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AD" w:rsidRPr="008330C6" w:rsidRDefault="007B06AD" w:rsidP="007B06AD">
      <w:pPr>
        <w:jc w:val="center"/>
        <w:rPr>
          <w:b/>
        </w:rPr>
      </w:pPr>
      <w:r w:rsidRPr="008330C6">
        <w:rPr>
          <w:b/>
        </w:rPr>
        <w:t>Анализ методической работы  МОУ Казачинская СОШ</w:t>
      </w:r>
    </w:p>
    <w:p w:rsidR="007B06AD" w:rsidRPr="008330C6" w:rsidRDefault="007B06AD" w:rsidP="007B06AD">
      <w:pPr>
        <w:jc w:val="center"/>
        <w:rPr>
          <w:b/>
        </w:rPr>
      </w:pPr>
      <w:r w:rsidRPr="008330C6">
        <w:rPr>
          <w:b/>
        </w:rPr>
        <w:t>за 2014/2015 учебный год</w:t>
      </w:r>
    </w:p>
    <w:p w:rsidR="001042E7" w:rsidRPr="005546D9" w:rsidRDefault="001042E7" w:rsidP="001042E7">
      <w:pPr>
        <w:shd w:val="clear" w:color="auto" w:fill="FFFFFF"/>
        <w:ind w:firstLine="708"/>
        <w:jc w:val="both"/>
      </w:pPr>
      <w:r w:rsidRPr="005546D9">
        <w:rPr>
          <w:i/>
        </w:rPr>
        <w:t xml:space="preserve"> </w:t>
      </w:r>
      <w:r w:rsidR="007B06AD" w:rsidRPr="005546D9">
        <w:rPr>
          <w:i/>
        </w:rPr>
        <w:t xml:space="preserve"> </w:t>
      </w:r>
      <w:r w:rsidRPr="005546D9">
        <w:rPr>
          <w:b/>
        </w:rPr>
        <w:t>Цель анализа</w:t>
      </w:r>
      <w:r w:rsidRPr="005546D9">
        <w:t xml:space="preserve">: </w:t>
      </w:r>
      <w:r w:rsidRPr="005546D9">
        <w:rPr>
          <w:color w:val="000000"/>
          <w:spacing w:val="-4"/>
        </w:rPr>
        <w:t>выявить степень эффективности методической работы в школе и её роль в повышении профессиональной компетенции педагогов</w:t>
      </w:r>
      <w:r w:rsidRPr="005546D9">
        <w:rPr>
          <w:color w:val="000000"/>
          <w:spacing w:val="-6"/>
        </w:rPr>
        <w:t>.</w:t>
      </w:r>
    </w:p>
    <w:p w:rsidR="001042E7" w:rsidRPr="005546D9" w:rsidRDefault="001042E7" w:rsidP="001042E7">
      <w:pPr>
        <w:ind w:firstLine="540"/>
        <w:jc w:val="both"/>
      </w:pPr>
      <w:r w:rsidRPr="005546D9">
        <w:t xml:space="preserve">Важнейшим средством повышения педагогического мастерства учителей связующим в единое целое свою систему работы школы является </w:t>
      </w:r>
      <w:r w:rsidRPr="005546D9">
        <w:rPr>
          <w:u w:val="single"/>
        </w:rPr>
        <w:t xml:space="preserve">хорошо организованная методическая работа. </w:t>
      </w:r>
      <w:r w:rsidRPr="005546D9">
        <w:t>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r w:rsidR="00442E64">
        <w:t xml:space="preserve"> в соответствиии с требованиями  федеральных государственных стандартов второго поколения.</w:t>
      </w:r>
    </w:p>
    <w:p w:rsidR="007B06AD" w:rsidRPr="005546D9" w:rsidRDefault="001042E7" w:rsidP="001042E7">
      <w:pPr>
        <w:jc w:val="both"/>
        <w:rPr>
          <w:b/>
        </w:rPr>
      </w:pPr>
      <w:r w:rsidRPr="005546D9">
        <w:t xml:space="preserve">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sidRPr="005546D9">
        <w:rPr>
          <w:b/>
          <w:i/>
        </w:rPr>
        <w:t>проблема</w:t>
      </w:r>
      <w:r w:rsidRPr="005546D9">
        <w:t>, над которой второй год работает педагогический коллектив школы</w:t>
      </w:r>
      <w:r w:rsidR="00442E64">
        <w:t>,</w:t>
      </w:r>
      <w:r w:rsidRPr="005546D9">
        <w:t xml:space="preserve"> </w:t>
      </w:r>
      <w:r w:rsidRPr="005546D9">
        <w:rPr>
          <w:b/>
          <w:i/>
        </w:rPr>
        <w:t xml:space="preserve"> </w:t>
      </w:r>
      <w:r w:rsidR="007B06AD" w:rsidRPr="005546D9">
        <w:rPr>
          <w:b/>
          <w:i/>
        </w:rPr>
        <w:t xml:space="preserve"> </w:t>
      </w:r>
      <w:r w:rsidR="007B06AD" w:rsidRPr="005546D9">
        <w:rPr>
          <w:b/>
        </w:rPr>
        <w:t>методическ</w:t>
      </w:r>
      <w:r w:rsidR="00442E64">
        <w:rPr>
          <w:b/>
        </w:rPr>
        <w:t>ая</w:t>
      </w:r>
      <w:r w:rsidR="007B06AD" w:rsidRPr="005546D9">
        <w:rPr>
          <w:b/>
        </w:rPr>
        <w:t xml:space="preserve"> тем</w:t>
      </w:r>
      <w:r w:rsidR="00442E64">
        <w:rPr>
          <w:b/>
        </w:rPr>
        <w:t>а</w:t>
      </w:r>
      <w:r w:rsidR="007B06AD" w:rsidRPr="005546D9">
        <w:rPr>
          <w:b/>
        </w:rPr>
        <w:t xml:space="preserve"> -  </w:t>
      </w:r>
      <w:r w:rsidR="007B06AD" w:rsidRPr="005546D9">
        <w:rPr>
          <w:b/>
          <w:bCs/>
          <w:smallCaps/>
        </w:rPr>
        <w:t xml:space="preserve"> </w:t>
      </w:r>
      <w:r w:rsidR="007B06AD" w:rsidRPr="005546D9">
        <w:rPr>
          <w:b/>
        </w:rPr>
        <w:t>«Управление профессионально-личностным ростом педагога как одно из основных условий обеспечения качества образования». (2-ой год).</w:t>
      </w:r>
    </w:p>
    <w:p w:rsidR="007B06AD" w:rsidRPr="005546D9" w:rsidRDefault="007B06AD" w:rsidP="007B06AD">
      <w:pPr>
        <w:pStyle w:val="a6"/>
        <w:spacing w:before="0" w:beforeAutospacing="0" w:after="0" w:afterAutospacing="0"/>
        <w:ind w:firstLine="708"/>
      </w:pPr>
      <w:r w:rsidRPr="005546D9">
        <w:t>При составлении плана   методической работы школы были учтены и использованы следующие нормативные документы:</w:t>
      </w:r>
    </w:p>
    <w:p w:rsidR="007B06AD" w:rsidRPr="005546D9" w:rsidRDefault="007B06AD" w:rsidP="001C328B">
      <w:pPr>
        <w:numPr>
          <w:ilvl w:val="0"/>
          <w:numId w:val="7"/>
        </w:numPr>
        <w:ind w:left="295" w:firstLine="131"/>
      </w:pPr>
      <w:r w:rsidRPr="005546D9">
        <w:t>Конвенция о правах ребенка.</w:t>
      </w:r>
    </w:p>
    <w:p w:rsidR="007B06AD" w:rsidRPr="005546D9" w:rsidRDefault="007B06AD" w:rsidP="001C328B">
      <w:pPr>
        <w:numPr>
          <w:ilvl w:val="0"/>
          <w:numId w:val="7"/>
        </w:numPr>
        <w:ind w:left="295" w:firstLine="131"/>
      </w:pPr>
      <w:r w:rsidRPr="005546D9">
        <w:t>Закон РФ «Об образовании»</w:t>
      </w:r>
    </w:p>
    <w:p w:rsidR="007B06AD" w:rsidRPr="005546D9" w:rsidRDefault="007B06AD" w:rsidP="001C328B">
      <w:pPr>
        <w:numPr>
          <w:ilvl w:val="0"/>
          <w:numId w:val="7"/>
        </w:numPr>
        <w:ind w:left="295" w:firstLine="131"/>
      </w:pPr>
      <w:r w:rsidRPr="005546D9">
        <w:t>Типовое положение об общеобразовательном учреждении.</w:t>
      </w:r>
    </w:p>
    <w:p w:rsidR="007B06AD" w:rsidRPr="005546D9" w:rsidRDefault="007B06AD" w:rsidP="001C328B">
      <w:pPr>
        <w:numPr>
          <w:ilvl w:val="0"/>
          <w:numId w:val="7"/>
        </w:numPr>
        <w:ind w:left="295" w:firstLine="131"/>
      </w:pPr>
      <w:r w:rsidRPr="005546D9">
        <w:t>Закон РФ «Об основных гарантиях прав ребенка».</w:t>
      </w:r>
    </w:p>
    <w:p w:rsidR="007B06AD" w:rsidRPr="005546D9" w:rsidRDefault="007B06AD" w:rsidP="001C328B">
      <w:pPr>
        <w:numPr>
          <w:ilvl w:val="0"/>
          <w:numId w:val="7"/>
        </w:numPr>
        <w:ind w:left="295" w:firstLine="131"/>
      </w:pPr>
      <w:r w:rsidRPr="005546D9">
        <w:t>ФГОС НОО, ООО</w:t>
      </w:r>
    </w:p>
    <w:p w:rsidR="007B06AD" w:rsidRPr="005546D9" w:rsidRDefault="007B06AD" w:rsidP="001C328B">
      <w:pPr>
        <w:numPr>
          <w:ilvl w:val="0"/>
          <w:numId w:val="7"/>
        </w:numPr>
        <w:ind w:left="295" w:firstLine="131"/>
      </w:pPr>
      <w:r w:rsidRPr="005546D9">
        <w:t>Закон «Обобразовании в Российской Федерации» ФЗ-273</w:t>
      </w:r>
    </w:p>
    <w:p w:rsidR="007B06AD" w:rsidRPr="005546D9" w:rsidRDefault="007B06AD" w:rsidP="001C328B">
      <w:pPr>
        <w:numPr>
          <w:ilvl w:val="0"/>
          <w:numId w:val="7"/>
        </w:numPr>
        <w:ind w:left="295" w:firstLine="131"/>
      </w:pPr>
      <w:r w:rsidRPr="005546D9">
        <w:t>Концепция государственного стандарта общего образования (второго поколения).</w:t>
      </w:r>
    </w:p>
    <w:p w:rsidR="007B06AD" w:rsidRPr="005546D9" w:rsidRDefault="007B06AD" w:rsidP="001C328B">
      <w:pPr>
        <w:numPr>
          <w:ilvl w:val="0"/>
          <w:numId w:val="7"/>
        </w:numPr>
        <w:ind w:left="295" w:firstLine="131"/>
        <w:jc w:val="both"/>
      </w:pPr>
      <w:r w:rsidRPr="005546D9">
        <w:t>Устав ОУ.</w:t>
      </w:r>
    </w:p>
    <w:p w:rsidR="007B06AD" w:rsidRPr="005546D9" w:rsidRDefault="007B06AD" w:rsidP="001C328B">
      <w:pPr>
        <w:numPr>
          <w:ilvl w:val="0"/>
          <w:numId w:val="7"/>
        </w:numPr>
        <w:ind w:left="295" w:firstLine="131"/>
        <w:jc w:val="both"/>
      </w:pPr>
      <w:r w:rsidRPr="005546D9">
        <w:t>Образовательная программа школы.</w:t>
      </w:r>
    </w:p>
    <w:p w:rsidR="007B06AD" w:rsidRPr="005546D9" w:rsidRDefault="007B06AD" w:rsidP="001C328B">
      <w:pPr>
        <w:numPr>
          <w:ilvl w:val="0"/>
          <w:numId w:val="7"/>
        </w:numPr>
        <w:ind w:left="295" w:firstLine="131"/>
        <w:jc w:val="both"/>
      </w:pPr>
      <w:r w:rsidRPr="005546D9">
        <w:t xml:space="preserve">Локальные акты.   </w:t>
      </w:r>
    </w:p>
    <w:p w:rsidR="007B06AD" w:rsidRPr="005546D9" w:rsidRDefault="007B06AD" w:rsidP="007B06AD">
      <w:pPr>
        <w:pStyle w:val="a6"/>
        <w:spacing w:before="0" w:beforeAutospacing="0" w:after="0" w:afterAutospacing="0"/>
        <w:jc w:val="both"/>
        <w:rPr>
          <w:b/>
        </w:rPr>
      </w:pPr>
      <w:r w:rsidRPr="005546D9">
        <w:rPr>
          <w:b/>
        </w:rPr>
        <w:t>Осуществлялись следующие функции методической службы школы:</w:t>
      </w:r>
    </w:p>
    <w:p w:rsidR="007B06AD" w:rsidRPr="005546D9" w:rsidRDefault="007B06AD" w:rsidP="007B06AD">
      <w:pPr>
        <w:pStyle w:val="a6"/>
        <w:spacing w:before="0" w:beforeAutospacing="0" w:after="0" w:afterAutospacing="0"/>
        <w:ind w:firstLine="900"/>
        <w:jc w:val="both"/>
      </w:pPr>
      <w:r w:rsidRPr="005546D9">
        <w:rPr>
          <w:u w:val="single"/>
        </w:rPr>
        <w:t>маркетинговая</w:t>
      </w:r>
      <w:r w:rsidRPr="005546D9">
        <w:t xml:space="preserve"> – диагностика профессиональных потребностей педагогов и образовательных потребностей района, на этой основе реклама и пропаганда образовательных возможностей школы </w:t>
      </w:r>
      <w:r w:rsidR="001042E7" w:rsidRPr="005546D9">
        <w:t xml:space="preserve"> </w:t>
      </w:r>
    </w:p>
    <w:p w:rsidR="007B06AD" w:rsidRPr="005546D9" w:rsidRDefault="007B06AD" w:rsidP="007B06AD">
      <w:pPr>
        <w:pStyle w:val="a6"/>
        <w:spacing w:before="0" w:beforeAutospacing="0" w:after="0" w:afterAutospacing="0"/>
        <w:ind w:firstLine="900"/>
        <w:jc w:val="both"/>
      </w:pPr>
      <w:r w:rsidRPr="005546D9">
        <w:rPr>
          <w:u w:val="single"/>
        </w:rPr>
        <w:t>мотивационно-целевая</w:t>
      </w:r>
      <w:r w:rsidRPr="005546D9">
        <w:t xml:space="preserve"> – определение целей научно-методической и научно-исследовательской деятельности  на основе работы с педагогическими кадрами, мотивация коллектива к достижению новых целей;</w:t>
      </w:r>
    </w:p>
    <w:p w:rsidR="007B06AD" w:rsidRPr="005546D9" w:rsidRDefault="007B06AD" w:rsidP="007B06AD">
      <w:pPr>
        <w:pStyle w:val="a6"/>
        <w:spacing w:before="0" w:beforeAutospacing="0" w:after="0" w:afterAutospacing="0"/>
        <w:ind w:firstLine="900"/>
        <w:jc w:val="both"/>
      </w:pPr>
      <w:r w:rsidRPr="005546D9">
        <w:rPr>
          <w:u w:val="single"/>
        </w:rPr>
        <w:t>адаптационного развития</w:t>
      </w:r>
      <w:r w:rsidRPr="005546D9">
        <w:t xml:space="preserve"> – совершенствование коммуникативной, организация профилактической функции в образовательном процессе;</w:t>
      </w:r>
    </w:p>
    <w:p w:rsidR="007B06AD" w:rsidRPr="005546D9" w:rsidRDefault="007B06AD" w:rsidP="007B06AD">
      <w:pPr>
        <w:pStyle w:val="a6"/>
        <w:spacing w:before="0" w:beforeAutospacing="0" w:after="0" w:afterAutospacing="0"/>
        <w:ind w:firstLine="900"/>
        <w:jc w:val="both"/>
      </w:pPr>
      <w:r w:rsidRPr="005546D9">
        <w:rPr>
          <w:u w:val="single"/>
        </w:rPr>
        <w:t>инновационного развития</w:t>
      </w:r>
      <w:r w:rsidRPr="005546D9">
        <w:t xml:space="preserve"> – организация исследовательской, внедренческой деятельности, моделирования и проектирования образовательного процесса в условиях менеджмента образования;</w:t>
      </w:r>
    </w:p>
    <w:p w:rsidR="007B06AD" w:rsidRPr="005546D9" w:rsidRDefault="007B06AD" w:rsidP="007B06AD">
      <w:pPr>
        <w:pStyle w:val="a6"/>
        <w:spacing w:before="0" w:beforeAutospacing="0" w:after="0" w:afterAutospacing="0"/>
        <w:ind w:firstLine="900"/>
        <w:jc w:val="both"/>
      </w:pPr>
      <w:r w:rsidRPr="005546D9">
        <w:lastRenderedPageBreak/>
        <w:t xml:space="preserve">регулятивно-коррекционная – анализ, установление логико-корреляционных связей между подсистемами управления школы. </w:t>
      </w:r>
    </w:p>
    <w:p w:rsidR="007B06AD" w:rsidRPr="005546D9" w:rsidRDefault="007B06AD" w:rsidP="007B06AD">
      <w:pPr>
        <w:pStyle w:val="a6"/>
        <w:spacing w:before="0" w:beforeAutospacing="0" w:after="0" w:afterAutospacing="0"/>
      </w:pPr>
      <w:r w:rsidRPr="005546D9">
        <w:t xml:space="preserve">               </w:t>
      </w:r>
      <w:r w:rsidRPr="005546D9">
        <w:rPr>
          <w:u w:val="single"/>
        </w:rPr>
        <w:t xml:space="preserve">информационно – аналитическая – </w:t>
      </w:r>
      <w:r w:rsidRPr="005546D9">
        <w:t>организация просветительской, аналитической деятельности, информирование педагогов о современных достижениях психолого-педагогических наук.</w:t>
      </w:r>
    </w:p>
    <w:p w:rsidR="007B06AD" w:rsidRPr="005546D9" w:rsidRDefault="007B06AD" w:rsidP="007B06AD">
      <w:pPr>
        <w:pStyle w:val="a6"/>
        <w:spacing w:before="0" w:beforeAutospacing="0" w:after="0" w:afterAutospacing="0"/>
        <w:rPr>
          <w:u w:val="single"/>
        </w:rPr>
      </w:pPr>
      <w:r w:rsidRPr="005546D9">
        <w:t xml:space="preserve">              </w:t>
      </w:r>
      <w:r w:rsidRPr="005546D9">
        <w:rPr>
          <w:u w:val="single"/>
        </w:rPr>
        <w:t xml:space="preserve">контрольно – </w:t>
      </w:r>
      <w:proofErr w:type="gramStart"/>
      <w:r w:rsidRPr="005546D9">
        <w:rPr>
          <w:u w:val="single"/>
        </w:rPr>
        <w:t>диагностическая</w:t>
      </w:r>
      <w:proofErr w:type="gramEnd"/>
      <w:r w:rsidRPr="005546D9">
        <w:rPr>
          <w:u w:val="single"/>
        </w:rPr>
        <w:t xml:space="preserve"> –  </w:t>
      </w:r>
      <w:r w:rsidRPr="005546D9">
        <w:t>мониторинг организации методической работы ШМО и педагогов</w:t>
      </w:r>
    </w:p>
    <w:p w:rsidR="007B06AD" w:rsidRPr="005546D9" w:rsidRDefault="007B06AD" w:rsidP="007B06AD">
      <w:pPr>
        <w:pStyle w:val="a6"/>
        <w:spacing w:before="0" w:beforeAutospacing="0" w:after="0" w:afterAutospacing="0"/>
        <w:ind w:firstLine="900"/>
        <w:rPr>
          <w:u w:val="single"/>
        </w:rPr>
      </w:pPr>
      <w:r w:rsidRPr="005546D9">
        <w:rPr>
          <w:iCs/>
        </w:rPr>
        <w:t>Качественно новый уровень  методического сопровождения образовательного процесса будет</w:t>
      </w:r>
      <w:r w:rsidRPr="005546D9">
        <w:rPr>
          <w:i/>
          <w:iCs/>
        </w:rPr>
        <w:t xml:space="preserve"> </w:t>
      </w:r>
      <w:r w:rsidRPr="005546D9">
        <w:t xml:space="preserve">достигаться путем </w:t>
      </w:r>
      <w:r w:rsidRPr="005546D9">
        <w:rPr>
          <w:iCs/>
        </w:rPr>
        <w:t>тесной интеграции</w:t>
      </w:r>
      <w:r w:rsidRPr="005546D9">
        <w:t xml:space="preserve"> в работе  методической службы с  методическими объединениями,  методическим советом,   и тесным сотрудничеством с другими школьными службами (учебной, воспитательной, психологической, социальной и медицинской), ММС,  а также с родителями  и другими учреждениями села и района. </w:t>
      </w:r>
    </w:p>
    <w:p w:rsidR="007B06AD" w:rsidRPr="005546D9" w:rsidRDefault="007B06AD" w:rsidP="007B06AD">
      <w:pPr>
        <w:pStyle w:val="a6"/>
        <w:spacing w:before="0" w:beforeAutospacing="0" w:after="0" w:afterAutospacing="0"/>
      </w:pPr>
      <w:r w:rsidRPr="005546D9">
        <w:rPr>
          <w:rStyle w:val="a7"/>
        </w:rPr>
        <w:t>Основные цели  методической работы</w:t>
      </w:r>
    </w:p>
    <w:p w:rsidR="007B06AD" w:rsidRPr="005546D9" w:rsidRDefault="007B06AD" w:rsidP="001C328B">
      <w:pPr>
        <w:numPr>
          <w:ilvl w:val="0"/>
          <w:numId w:val="8"/>
        </w:numPr>
        <w:jc w:val="both"/>
      </w:pPr>
      <w:r w:rsidRPr="005546D9">
        <w:t>Оказание помощи учителям в освоении и  реализации  инновационных образовательных технологий   в рамках ООП НОО (ФГОС), образовательной программы  школы (ФК ГОС).</w:t>
      </w:r>
    </w:p>
    <w:p w:rsidR="007B06AD" w:rsidRPr="005546D9" w:rsidRDefault="007B06AD" w:rsidP="001C328B">
      <w:pPr>
        <w:numPr>
          <w:ilvl w:val="0"/>
          <w:numId w:val="8"/>
        </w:numPr>
        <w:jc w:val="both"/>
      </w:pPr>
      <w:r w:rsidRPr="005546D9">
        <w:t>Содействие внедрению в практику работы школы   достижений передового педагогического опыта в сфере менеджмента качества образования.</w:t>
      </w:r>
    </w:p>
    <w:p w:rsidR="007B06AD" w:rsidRPr="005546D9" w:rsidRDefault="007B06AD" w:rsidP="001C328B">
      <w:pPr>
        <w:numPr>
          <w:ilvl w:val="0"/>
          <w:numId w:val="8"/>
        </w:numPr>
        <w:jc w:val="both"/>
      </w:pPr>
      <w:r w:rsidRPr="005546D9">
        <w:t>Обеспечение единства и преемственности между ступенями при переходе  к непрерывной системе образования в условиях менеджмента качества образования.</w:t>
      </w:r>
    </w:p>
    <w:p w:rsidR="007B06AD" w:rsidRPr="005546D9" w:rsidRDefault="007B06AD" w:rsidP="001C328B">
      <w:pPr>
        <w:numPr>
          <w:ilvl w:val="0"/>
          <w:numId w:val="8"/>
        </w:numPr>
        <w:jc w:val="both"/>
      </w:pPr>
      <w:r w:rsidRPr="005546D9">
        <w:t>Создание условий для   работы школы по программе развития  Программа развития  профессиональных компетенций педагога «Успешный  педагог - основной ресурс качества образования»  до 2016 г.</w:t>
      </w:r>
    </w:p>
    <w:p w:rsidR="007B06AD" w:rsidRPr="005546D9" w:rsidRDefault="007B06AD" w:rsidP="007B06AD">
      <w:pPr>
        <w:pStyle w:val="a6"/>
        <w:spacing w:before="0" w:beforeAutospacing="0" w:after="0" w:afterAutospacing="0"/>
        <w:jc w:val="both"/>
        <w:rPr>
          <w:rStyle w:val="a7"/>
        </w:rPr>
      </w:pPr>
      <w:r w:rsidRPr="005546D9">
        <w:rPr>
          <w:rStyle w:val="a7"/>
        </w:rPr>
        <w:t>Задачи  методической работы</w:t>
      </w:r>
    </w:p>
    <w:p w:rsidR="007B06AD" w:rsidRPr="005546D9" w:rsidRDefault="007B06AD" w:rsidP="001C328B">
      <w:pPr>
        <w:numPr>
          <w:ilvl w:val="0"/>
          <w:numId w:val="11"/>
        </w:numPr>
        <w:jc w:val="both"/>
      </w:pPr>
      <w:r w:rsidRPr="005546D9">
        <w:t xml:space="preserve"> Организация, совершенствование, поддержка  методической, проектно-исследовательской   работы педагогов и школьников через участие в  проектно-исследовательской деятельности. </w:t>
      </w:r>
    </w:p>
    <w:p w:rsidR="007B06AD" w:rsidRPr="005546D9" w:rsidRDefault="007B06AD" w:rsidP="001C328B">
      <w:pPr>
        <w:numPr>
          <w:ilvl w:val="0"/>
          <w:numId w:val="11"/>
        </w:numPr>
        <w:jc w:val="both"/>
      </w:pPr>
      <w:r w:rsidRPr="005546D9">
        <w:t xml:space="preserve">Координация деятельности предметных ШМО, а также  рабочих групп по подготовке ООП НОО </w:t>
      </w:r>
      <w:proofErr w:type="gramStart"/>
      <w:r w:rsidRPr="005546D9">
        <w:t>и ООО</w:t>
      </w:r>
      <w:proofErr w:type="gramEnd"/>
      <w:r w:rsidRPr="005546D9">
        <w:t xml:space="preserve">. </w:t>
      </w:r>
    </w:p>
    <w:p w:rsidR="007B06AD" w:rsidRPr="005546D9" w:rsidRDefault="007B06AD" w:rsidP="001C328B">
      <w:pPr>
        <w:numPr>
          <w:ilvl w:val="0"/>
          <w:numId w:val="11"/>
        </w:numPr>
        <w:jc w:val="both"/>
      </w:pPr>
      <w:r w:rsidRPr="005546D9">
        <w:t xml:space="preserve">Освоение,  корректировка, внедрение адаптированных (авторских) программ факультативных, элективных курсов, программ дополнительного образования. </w:t>
      </w:r>
    </w:p>
    <w:p w:rsidR="007B06AD" w:rsidRPr="005546D9" w:rsidRDefault="007B06AD" w:rsidP="001C328B">
      <w:pPr>
        <w:numPr>
          <w:ilvl w:val="0"/>
          <w:numId w:val="11"/>
        </w:numPr>
        <w:jc w:val="both"/>
      </w:pPr>
      <w:r w:rsidRPr="005546D9">
        <w:t xml:space="preserve">Организация, корректировка, совершенствование самообразования педагогов, их творческого роста, применения ими эффективных образовательных технологий. </w:t>
      </w:r>
    </w:p>
    <w:p w:rsidR="007B06AD" w:rsidRPr="005546D9" w:rsidRDefault="007B06AD" w:rsidP="001C328B">
      <w:pPr>
        <w:numPr>
          <w:ilvl w:val="0"/>
          <w:numId w:val="11"/>
        </w:numPr>
        <w:jc w:val="both"/>
      </w:pPr>
      <w:r w:rsidRPr="005546D9">
        <w:t xml:space="preserve">Проведение мероприятий по  региональной  экспериментальной площадке на базе школы </w:t>
      </w:r>
      <w:proofErr w:type="gramStart"/>
      <w:r w:rsidRPr="005546D9">
        <w:t>по</w:t>
      </w:r>
      <w:proofErr w:type="gramEnd"/>
      <w:r w:rsidRPr="005546D9">
        <w:t xml:space="preserve"> </w:t>
      </w:r>
      <w:proofErr w:type="gramStart"/>
      <w:r w:rsidRPr="005546D9">
        <w:t>программа</w:t>
      </w:r>
      <w:proofErr w:type="gramEnd"/>
      <w:r w:rsidRPr="005546D9">
        <w:t xml:space="preserve"> развития  профессиональных компетенций педагога «Успешный  педагог - основной ресурс качества образования» в соответствии с планом работы экспериментальной площадки. </w:t>
      </w:r>
    </w:p>
    <w:p w:rsidR="007B06AD" w:rsidRPr="005546D9" w:rsidRDefault="007B06AD" w:rsidP="001C328B">
      <w:pPr>
        <w:numPr>
          <w:ilvl w:val="0"/>
          <w:numId w:val="11"/>
        </w:numPr>
        <w:jc w:val="both"/>
      </w:pPr>
      <w:r w:rsidRPr="005546D9">
        <w:t>Развитие партнерских отношений с ММС, РРЦ, другими учреждениями и родительской общественностью с целью обеспечения качества образования, удовлетворения запросов потребителей образовательных услуг.</w:t>
      </w:r>
    </w:p>
    <w:p w:rsidR="007B06AD" w:rsidRPr="005546D9" w:rsidRDefault="007B06AD" w:rsidP="007B06AD">
      <w:pPr>
        <w:pStyle w:val="a6"/>
        <w:spacing w:before="0" w:beforeAutospacing="0" w:after="0" w:afterAutospacing="0"/>
        <w:jc w:val="both"/>
      </w:pPr>
      <w:r w:rsidRPr="005546D9">
        <w:rPr>
          <w:rStyle w:val="a7"/>
        </w:rPr>
        <w:t>Направления  методической работы</w:t>
      </w:r>
    </w:p>
    <w:p w:rsidR="007B06AD" w:rsidRPr="005546D9" w:rsidRDefault="007B06AD" w:rsidP="001C328B">
      <w:pPr>
        <w:numPr>
          <w:ilvl w:val="0"/>
          <w:numId w:val="9"/>
        </w:numPr>
        <w:jc w:val="both"/>
      </w:pPr>
      <w:r w:rsidRPr="005546D9">
        <w:t>Аттестация учителей.</w:t>
      </w:r>
    </w:p>
    <w:p w:rsidR="007B06AD" w:rsidRPr="005546D9" w:rsidRDefault="007B06AD" w:rsidP="001C328B">
      <w:pPr>
        <w:numPr>
          <w:ilvl w:val="0"/>
          <w:numId w:val="9"/>
        </w:numPr>
        <w:jc w:val="both"/>
      </w:pPr>
      <w:r w:rsidRPr="005546D9">
        <w:t>Повышение квалификации учителей (самообразование, курсовая подготовка, участие в семинарах, конференциях, мастер-классах)</w:t>
      </w:r>
    </w:p>
    <w:p w:rsidR="007B06AD" w:rsidRPr="005546D9" w:rsidRDefault="007B06AD" w:rsidP="001C328B">
      <w:pPr>
        <w:numPr>
          <w:ilvl w:val="0"/>
          <w:numId w:val="9"/>
        </w:numPr>
        <w:jc w:val="both"/>
      </w:pPr>
      <w:r w:rsidRPr="005546D9">
        <w:lastRenderedPageBreak/>
        <w:t xml:space="preserve">Участие учителей в конкурсах педагогического мастерства (очных и </w:t>
      </w:r>
      <w:proofErr w:type="gramStart"/>
      <w:r w:rsidRPr="005546D9">
        <w:t>заочных-дистанционных</w:t>
      </w:r>
      <w:proofErr w:type="gramEnd"/>
      <w:r w:rsidRPr="005546D9">
        <w:t>).</w:t>
      </w:r>
    </w:p>
    <w:p w:rsidR="007B06AD" w:rsidRPr="005546D9" w:rsidRDefault="007B06AD" w:rsidP="001C328B">
      <w:pPr>
        <w:numPr>
          <w:ilvl w:val="0"/>
          <w:numId w:val="9"/>
        </w:numPr>
        <w:jc w:val="both"/>
      </w:pPr>
      <w:r w:rsidRPr="005546D9">
        <w:t xml:space="preserve">Участие в проведение мониторинговых мероприятий. </w:t>
      </w:r>
    </w:p>
    <w:p w:rsidR="007B06AD" w:rsidRPr="005546D9" w:rsidRDefault="007B06AD" w:rsidP="001C328B">
      <w:pPr>
        <w:numPr>
          <w:ilvl w:val="0"/>
          <w:numId w:val="9"/>
        </w:numPr>
        <w:jc w:val="both"/>
      </w:pPr>
      <w:r w:rsidRPr="005546D9">
        <w:t>Внеурочная деятельность по предмету.</w:t>
      </w:r>
    </w:p>
    <w:p w:rsidR="007B06AD" w:rsidRPr="005546D9" w:rsidRDefault="007B06AD" w:rsidP="001C328B">
      <w:pPr>
        <w:numPr>
          <w:ilvl w:val="0"/>
          <w:numId w:val="9"/>
        </w:numPr>
        <w:jc w:val="both"/>
      </w:pPr>
      <w:r w:rsidRPr="005546D9">
        <w:t>Обобщение и представление опыта работы учителей (открытые уроки, мастер-классы, творческие отчеты, публикации,  разработка методических материалов на сайтах педагогических сообществ, сайте школы, личных сайтах) на различных уровнях.</w:t>
      </w:r>
    </w:p>
    <w:p w:rsidR="007B06AD" w:rsidRPr="005546D9" w:rsidRDefault="007B06AD" w:rsidP="001C328B">
      <w:pPr>
        <w:numPr>
          <w:ilvl w:val="0"/>
          <w:numId w:val="9"/>
        </w:numPr>
        <w:jc w:val="both"/>
      </w:pPr>
      <w:r w:rsidRPr="005546D9">
        <w:t>Обеспечение преемственности при организации образовательного процесса.</w:t>
      </w:r>
    </w:p>
    <w:p w:rsidR="007B06AD" w:rsidRPr="005546D9" w:rsidRDefault="007B06AD" w:rsidP="001C328B">
      <w:pPr>
        <w:numPr>
          <w:ilvl w:val="0"/>
          <w:numId w:val="9"/>
        </w:numPr>
        <w:jc w:val="both"/>
      </w:pPr>
      <w:r w:rsidRPr="005546D9">
        <w:t>Организация работы региональной  площадки ОГАОУ ДПО ИИРО.</w:t>
      </w:r>
    </w:p>
    <w:p w:rsidR="007B06AD" w:rsidRPr="005546D9" w:rsidRDefault="007B06AD" w:rsidP="001C328B">
      <w:pPr>
        <w:numPr>
          <w:ilvl w:val="0"/>
          <w:numId w:val="9"/>
        </w:numPr>
        <w:ind w:left="426" w:firstLine="0"/>
        <w:jc w:val="both"/>
      </w:pPr>
      <w:r w:rsidRPr="005546D9">
        <w:t>Работа с молодыми педагогами.</w:t>
      </w:r>
    </w:p>
    <w:p w:rsidR="007B06AD" w:rsidRPr="005546D9" w:rsidRDefault="007B06AD" w:rsidP="001C328B">
      <w:pPr>
        <w:numPr>
          <w:ilvl w:val="0"/>
          <w:numId w:val="9"/>
        </w:numPr>
        <w:ind w:left="709" w:hanging="283"/>
        <w:jc w:val="both"/>
        <w:rPr>
          <w:color w:val="FF0000"/>
        </w:rPr>
      </w:pPr>
      <w:r w:rsidRPr="005546D9">
        <w:t>Презентация опыта работы школы,  повышение рейтинга  учреждения  в профессиональном сообществе</w:t>
      </w:r>
      <w:r w:rsidRPr="005546D9">
        <w:rPr>
          <w:color w:val="FF0000"/>
        </w:rPr>
        <w:t>.</w:t>
      </w:r>
    </w:p>
    <w:p w:rsidR="007B06AD" w:rsidRPr="005546D9" w:rsidRDefault="007B06AD" w:rsidP="007B06AD">
      <w:pPr>
        <w:ind w:left="851"/>
        <w:rPr>
          <w:b/>
        </w:rPr>
      </w:pPr>
      <w:r w:rsidRPr="005546D9">
        <w:rPr>
          <w:b/>
        </w:rPr>
        <w:t>Формы методической работы</w:t>
      </w:r>
    </w:p>
    <w:p w:rsidR="007B06AD" w:rsidRPr="005546D9" w:rsidRDefault="007B06AD" w:rsidP="001C328B">
      <w:pPr>
        <w:numPr>
          <w:ilvl w:val="0"/>
          <w:numId w:val="10"/>
        </w:numPr>
        <w:ind w:left="0" w:firstLine="1418"/>
        <w:jc w:val="both"/>
      </w:pPr>
      <w:r w:rsidRPr="005546D9">
        <w:t>Педагогический совет</w:t>
      </w:r>
    </w:p>
    <w:p w:rsidR="007B06AD" w:rsidRPr="005546D9" w:rsidRDefault="007B06AD" w:rsidP="001C328B">
      <w:pPr>
        <w:numPr>
          <w:ilvl w:val="0"/>
          <w:numId w:val="10"/>
        </w:numPr>
        <w:ind w:left="0" w:firstLine="1418"/>
        <w:jc w:val="both"/>
      </w:pPr>
      <w:r w:rsidRPr="005546D9">
        <w:t>Методический совет</w:t>
      </w:r>
    </w:p>
    <w:p w:rsidR="007B06AD" w:rsidRPr="005546D9" w:rsidRDefault="007B06AD" w:rsidP="001C328B">
      <w:pPr>
        <w:numPr>
          <w:ilvl w:val="0"/>
          <w:numId w:val="10"/>
        </w:numPr>
        <w:spacing w:before="100" w:beforeAutospacing="1" w:after="100" w:afterAutospacing="1"/>
        <w:jc w:val="both"/>
      </w:pPr>
      <w:r w:rsidRPr="005546D9">
        <w:t>Методические объединения</w:t>
      </w:r>
    </w:p>
    <w:p w:rsidR="007B06AD" w:rsidRPr="005546D9" w:rsidRDefault="007B06AD" w:rsidP="001C328B">
      <w:pPr>
        <w:numPr>
          <w:ilvl w:val="0"/>
          <w:numId w:val="10"/>
        </w:numPr>
        <w:spacing w:before="100" w:beforeAutospacing="1" w:after="100" w:afterAutospacing="1"/>
        <w:jc w:val="both"/>
      </w:pPr>
      <w:r w:rsidRPr="005546D9">
        <w:t>Семинары</w:t>
      </w:r>
    </w:p>
    <w:p w:rsidR="007B06AD" w:rsidRPr="005546D9" w:rsidRDefault="007B06AD" w:rsidP="001C328B">
      <w:pPr>
        <w:numPr>
          <w:ilvl w:val="0"/>
          <w:numId w:val="10"/>
        </w:numPr>
        <w:spacing w:before="100" w:beforeAutospacing="1" w:after="100" w:afterAutospacing="1"/>
        <w:jc w:val="both"/>
      </w:pPr>
      <w:r w:rsidRPr="005546D9">
        <w:t>Мастер-классы</w:t>
      </w:r>
    </w:p>
    <w:p w:rsidR="007B06AD" w:rsidRPr="005546D9" w:rsidRDefault="007B06AD" w:rsidP="001C328B">
      <w:pPr>
        <w:numPr>
          <w:ilvl w:val="0"/>
          <w:numId w:val="10"/>
        </w:numPr>
        <w:spacing w:before="100" w:beforeAutospacing="1" w:after="100" w:afterAutospacing="1"/>
        <w:jc w:val="both"/>
      </w:pPr>
      <w:r w:rsidRPr="005546D9">
        <w:t>Научно-практические конференции</w:t>
      </w:r>
    </w:p>
    <w:p w:rsidR="007B06AD" w:rsidRPr="005546D9" w:rsidRDefault="007B06AD" w:rsidP="001C328B">
      <w:pPr>
        <w:numPr>
          <w:ilvl w:val="0"/>
          <w:numId w:val="10"/>
        </w:numPr>
        <w:spacing w:before="100" w:beforeAutospacing="1" w:after="100" w:afterAutospacing="1"/>
        <w:jc w:val="both"/>
      </w:pPr>
      <w:r w:rsidRPr="005546D9">
        <w:t>Школа молодого учителя</w:t>
      </w:r>
    </w:p>
    <w:p w:rsidR="007B06AD" w:rsidRPr="005546D9" w:rsidRDefault="007B06AD" w:rsidP="001C328B">
      <w:pPr>
        <w:numPr>
          <w:ilvl w:val="0"/>
          <w:numId w:val="10"/>
        </w:numPr>
        <w:spacing w:before="100" w:beforeAutospacing="1" w:after="100" w:afterAutospacing="1"/>
        <w:jc w:val="both"/>
      </w:pPr>
      <w:r w:rsidRPr="005546D9">
        <w:t>Индивидуальные консультации с учителями-предметниками</w:t>
      </w:r>
    </w:p>
    <w:p w:rsidR="007B06AD" w:rsidRPr="005546D9" w:rsidRDefault="007B06AD" w:rsidP="001C328B">
      <w:pPr>
        <w:numPr>
          <w:ilvl w:val="0"/>
          <w:numId w:val="10"/>
        </w:numPr>
        <w:spacing w:before="100" w:beforeAutospacing="1" w:after="100" w:afterAutospacing="1"/>
        <w:jc w:val="both"/>
      </w:pPr>
      <w:r w:rsidRPr="005546D9">
        <w:t>Аттестационные мероприятия</w:t>
      </w:r>
    </w:p>
    <w:p w:rsidR="007B06AD" w:rsidRPr="005546D9" w:rsidRDefault="007B06AD" w:rsidP="001C328B">
      <w:pPr>
        <w:numPr>
          <w:ilvl w:val="0"/>
          <w:numId w:val="10"/>
        </w:numPr>
        <w:spacing w:before="100" w:beforeAutospacing="1" w:after="100" w:afterAutospacing="1"/>
        <w:jc w:val="both"/>
      </w:pPr>
      <w:r w:rsidRPr="005546D9">
        <w:t>Фестивали педагогических идей</w:t>
      </w:r>
    </w:p>
    <w:p w:rsidR="007B06AD" w:rsidRPr="005546D9" w:rsidRDefault="007B06AD" w:rsidP="001C328B">
      <w:pPr>
        <w:numPr>
          <w:ilvl w:val="0"/>
          <w:numId w:val="10"/>
        </w:numPr>
        <w:spacing w:before="100" w:beforeAutospacing="1" w:after="100" w:afterAutospacing="1"/>
        <w:jc w:val="both"/>
      </w:pPr>
      <w:r w:rsidRPr="005546D9">
        <w:t>Разработка проектов</w:t>
      </w:r>
    </w:p>
    <w:p w:rsidR="007B06AD" w:rsidRDefault="007B06AD" w:rsidP="007B06AD">
      <w:pPr>
        <w:ind w:firstLine="900"/>
        <w:jc w:val="both"/>
      </w:pPr>
    </w:p>
    <w:p w:rsidR="007B06AD" w:rsidRPr="005546D9" w:rsidRDefault="007B06AD" w:rsidP="007B06AD">
      <w:pPr>
        <w:ind w:firstLine="900"/>
        <w:jc w:val="both"/>
      </w:pPr>
      <w:r w:rsidRPr="005546D9">
        <w:t xml:space="preserve">В целях повышения педагогического мастерства учителей и более квалифицированного планирования методической работы в школе создан общешкольный </w:t>
      </w:r>
      <w:r w:rsidRPr="005546D9">
        <w:rPr>
          <w:i/>
        </w:rPr>
        <w:t xml:space="preserve">  методический совет</w:t>
      </w:r>
      <w:r w:rsidRPr="005546D9">
        <w:t>:</w:t>
      </w:r>
    </w:p>
    <w:p w:rsidR="007B06AD" w:rsidRPr="005546D9" w:rsidRDefault="007B06AD" w:rsidP="001C328B">
      <w:pPr>
        <w:numPr>
          <w:ilvl w:val="0"/>
          <w:numId w:val="4"/>
        </w:numPr>
        <w:jc w:val="both"/>
      </w:pPr>
      <w:r w:rsidRPr="005546D9">
        <w:t>А.В. Виноградов - директор школы,   председатель ПС</w:t>
      </w:r>
    </w:p>
    <w:p w:rsidR="007B06AD" w:rsidRPr="005546D9" w:rsidRDefault="007B06AD" w:rsidP="001C328B">
      <w:pPr>
        <w:numPr>
          <w:ilvl w:val="0"/>
          <w:numId w:val="4"/>
        </w:numPr>
        <w:jc w:val="both"/>
      </w:pPr>
      <w:r w:rsidRPr="005546D9">
        <w:t xml:space="preserve">Е.В. Ведениктова, заместитель директора по УМР, председатель  методического совета  </w:t>
      </w:r>
    </w:p>
    <w:p w:rsidR="007B06AD" w:rsidRPr="005546D9" w:rsidRDefault="007B06AD" w:rsidP="001C328B">
      <w:pPr>
        <w:numPr>
          <w:ilvl w:val="0"/>
          <w:numId w:val="4"/>
        </w:numPr>
        <w:jc w:val="both"/>
      </w:pPr>
      <w:r w:rsidRPr="005546D9">
        <w:t xml:space="preserve">Г.Г. Попова -  заместитель директора по УВР </w:t>
      </w:r>
    </w:p>
    <w:p w:rsidR="007B06AD" w:rsidRPr="005546D9" w:rsidRDefault="007B06AD" w:rsidP="001C328B">
      <w:pPr>
        <w:numPr>
          <w:ilvl w:val="0"/>
          <w:numId w:val="4"/>
        </w:numPr>
      </w:pPr>
      <w:r w:rsidRPr="005546D9">
        <w:t xml:space="preserve">Т.В. Антипина - заместитель директора по ВР </w:t>
      </w:r>
    </w:p>
    <w:p w:rsidR="007B06AD" w:rsidRPr="005546D9" w:rsidRDefault="007B06AD" w:rsidP="001C328B">
      <w:pPr>
        <w:numPr>
          <w:ilvl w:val="0"/>
          <w:numId w:val="4"/>
        </w:numPr>
      </w:pPr>
      <w:r w:rsidRPr="005546D9">
        <w:t xml:space="preserve">Н.В. Мельникова - руководитель МО гуманитарно-общественных наук,    </w:t>
      </w:r>
    </w:p>
    <w:p w:rsidR="007B06AD" w:rsidRPr="005546D9" w:rsidRDefault="007B06AD" w:rsidP="001C328B">
      <w:pPr>
        <w:numPr>
          <w:ilvl w:val="0"/>
          <w:numId w:val="4"/>
        </w:numPr>
      </w:pPr>
      <w:r w:rsidRPr="005546D9">
        <w:t>В.Н.Иванова -  руководитель МО естественно-точных   наук, куратор ТПГ по улучшению математического образования</w:t>
      </w:r>
    </w:p>
    <w:p w:rsidR="007B06AD" w:rsidRPr="005546D9" w:rsidRDefault="007B06AD" w:rsidP="001C328B">
      <w:pPr>
        <w:numPr>
          <w:ilvl w:val="0"/>
          <w:numId w:val="4"/>
        </w:numPr>
      </w:pPr>
      <w:r w:rsidRPr="005546D9">
        <w:t>Г.Ю. Петров</w:t>
      </w:r>
      <w:proofErr w:type="gramStart"/>
      <w:r w:rsidRPr="005546D9">
        <w:t>а-</w:t>
      </w:r>
      <w:proofErr w:type="gramEnd"/>
      <w:r w:rsidRPr="005546D9">
        <w:t xml:space="preserve">  преподаватель-организатор ОБЖ, курстор  по  проблемам здоровьесбережения.</w:t>
      </w:r>
    </w:p>
    <w:p w:rsidR="007B06AD" w:rsidRPr="005546D9" w:rsidRDefault="007B06AD" w:rsidP="001C328B">
      <w:pPr>
        <w:numPr>
          <w:ilvl w:val="0"/>
          <w:numId w:val="4"/>
        </w:numPr>
      </w:pPr>
      <w:r w:rsidRPr="005546D9">
        <w:t xml:space="preserve">И.А. Келлер -  руководитель МО учителей начальной школы </w:t>
      </w:r>
    </w:p>
    <w:p w:rsidR="007B06AD" w:rsidRPr="005546D9" w:rsidRDefault="007B06AD" w:rsidP="001C328B">
      <w:pPr>
        <w:numPr>
          <w:ilvl w:val="0"/>
          <w:numId w:val="4"/>
        </w:numPr>
      </w:pPr>
      <w:r w:rsidRPr="005546D9">
        <w:lastRenderedPageBreak/>
        <w:t>Тарасова Н.И. – руководитель МО классных руководителей</w:t>
      </w:r>
    </w:p>
    <w:p w:rsidR="007B06AD" w:rsidRPr="005546D9" w:rsidRDefault="007B06AD" w:rsidP="001C328B">
      <w:pPr>
        <w:numPr>
          <w:ilvl w:val="0"/>
          <w:numId w:val="4"/>
        </w:numPr>
      </w:pPr>
      <w:r w:rsidRPr="005546D9">
        <w:t>– социальный педагог</w:t>
      </w:r>
    </w:p>
    <w:p w:rsidR="007B06AD" w:rsidRPr="005546D9" w:rsidRDefault="007B06AD" w:rsidP="001C328B">
      <w:pPr>
        <w:numPr>
          <w:ilvl w:val="0"/>
          <w:numId w:val="4"/>
        </w:numPr>
      </w:pPr>
      <w:r w:rsidRPr="005546D9">
        <w:t>– педагог-психолог</w:t>
      </w:r>
    </w:p>
    <w:p w:rsidR="007B06AD" w:rsidRPr="005546D9" w:rsidRDefault="007B06AD" w:rsidP="007B06AD">
      <w:pPr>
        <w:ind w:left="360"/>
      </w:pPr>
    </w:p>
    <w:p w:rsidR="007B06AD" w:rsidRPr="005546D9" w:rsidRDefault="007B06AD" w:rsidP="007B06AD">
      <w:pPr>
        <w:ind w:firstLine="540"/>
        <w:jc w:val="both"/>
      </w:pPr>
      <w:r w:rsidRPr="005546D9">
        <w:t xml:space="preserve"> Методическая работа осуществляется через работу методических объединений учителей.  </w:t>
      </w:r>
    </w:p>
    <w:p w:rsidR="007B06AD" w:rsidRPr="005546D9" w:rsidRDefault="007B06AD" w:rsidP="007B06AD">
      <w:pPr>
        <w:ind w:firstLine="540"/>
        <w:jc w:val="both"/>
      </w:pPr>
      <w:r w:rsidRPr="005546D9">
        <w:t xml:space="preserve">При методическом совете создано </w:t>
      </w:r>
      <w:r w:rsidRPr="005546D9">
        <w:rPr>
          <w:i/>
        </w:rPr>
        <w:t>4 методических объединений</w:t>
      </w:r>
      <w:r w:rsidRPr="005546D9">
        <w:t>:</w:t>
      </w:r>
    </w:p>
    <w:p w:rsidR="007B06AD" w:rsidRPr="005546D9" w:rsidRDefault="007B06AD" w:rsidP="001C328B">
      <w:pPr>
        <w:numPr>
          <w:ilvl w:val="0"/>
          <w:numId w:val="5"/>
        </w:numPr>
        <w:tabs>
          <w:tab w:val="clear" w:pos="720"/>
        </w:tabs>
        <w:ind w:left="540"/>
      </w:pPr>
      <w:r w:rsidRPr="005546D9">
        <w:t>ШМО учителей начальной школы,</w:t>
      </w:r>
    </w:p>
    <w:p w:rsidR="007B06AD" w:rsidRPr="005546D9" w:rsidRDefault="007B06AD" w:rsidP="001C328B">
      <w:pPr>
        <w:numPr>
          <w:ilvl w:val="0"/>
          <w:numId w:val="5"/>
        </w:numPr>
        <w:tabs>
          <w:tab w:val="clear" w:pos="720"/>
        </w:tabs>
        <w:ind w:left="540"/>
      </w:pPr>
      <w:proofErr w:type="gramStart"/>
      <w:r w:rsidRPr="005546D9">
        <w:t>Ш</w:t>
      </w:r>
      <w:proofErr w:type="gramEnd"/>
      <w:r w:rsidR="009C37F6" w:rsidRPr="005546D9">
        <w:fldChar w:fldCharType="begin"/>
      </w:r>
      <w:r w:rsidRPr="005546D9">
        <w:instrText>HYPERLINK "http://lipetskcadet.ucoz.ru/publ/3" \t "_self" \o "МО учителей физико-математического цикла"</w:instrText>
      </w:r>
      <w:r w:rsidR="009C37F6" w:rsidRPr="005546D9">
        <w:fldChar w:fldCharType="separate"/>
      </w:r>
      <w:r w:rsidRPr="005546D9">
        <w:rPr>
          <w:rStyle w:val="a5"/>
          <w:color w:val="auto"/>
          <w:u w:val="none"/>
        </w:rPr>
        <w:t xml:space="preserve">МО естественных и точных дисциплин: </w:t>
      </w:r>
      <w:r w:rsidRPr="005546D9">
        <w:t>учителей</w:t>
      </w:r>
      <w:r w:rsidRPr="005546D9">
        <w:rPr>
          <w:rStyle w:val="a5"/>
          <w:color w:val="auto"/>
          <w:u w:val="none"/>
        </w:rPr>
        <w:t xml:space="preserve"> математики, физики, информатики</w:t>
      </w:r>
      <w:r w:rsidR="009C37F6" w:rsidRPr="005546D9">
        <w:fldChar w:fldCharType="end"/>
      </w:r>
      <w:r w:rsidRPr="005546D9">
        <w:t xml:space="preserve">, географии, биологии, химии, </w:t>
      </w:r>
    </w:p>
    <w:p w:rsidR="007B06AD" w:rsidRPr="005546D9" w:rsidRDefault="007B06AD" w:rsidP="001C328B">
      <w:pPr>
        <w:numPr>
          <w:ilvl w:val="0"/>
          <w:numId w:val="5"/>
        </w:numPr>
        <w:tabs>
          <w:tab w:val="clear" w:pos="720"/>
        </w:tabs>
        <w:ind w:left="540"/>
      </w:pPr>
      <w:r w:rsidRPr="005546D9">
        <w:t xml:space="preserve">ШМО общественно-гуманитарных дисциплин: учителей русского языка и литературы, истории и обществознания, иностранных языков, </w:t>
      </w:r>
    </w:p>
    <w:p w:rsidR="007B06AD" w:rsidRPr="005546D9" w:rsidRDefault="007B06AD" w:rsidP="001C328B">
      <w:pPr>
        <w:numPr>
          <w:ilvl w:val="0"/>
          <w:numId w:val="5"/>
        </w:numPr>
        <w:tabs>
          <w:tab w:val="clear" w:pos="720"/>
        </w:tabs>
        <w:ind w:left="540"/>
      </w:pPr>
      <w:r w:rsidRPr="005546D9">
        <w:t>ШМО смежных наук: учителей физкультуры и ОБЖ, технологии, ИЗО и  музыки</w:t>
      </w:r>
    </w:p>
    <w:p w:rsidR="007B06AD" w:rsidRPr="005546D9" w:rsidRDefault="007B06AD" w:rsidP="001C328B">
      <w:pPr>
        <w:numPr>
          <w:ilvl w:val="0"/>
          <w:numId w:val="5"/>
        </w:numPr>
        <w:tabs>
          <w:tab w:val="clear" w:pos="720"/>
        </w:tabs>
        <w:ind w:left="540"/>
      </w:pPr>
      <w:r w:rsidRPr="005546D9">
        <w:t xml:space="preserve">ШМО классных руководителей школы. </w:t>
      </w:r>
    </w:p>
    <w:p w:rsidR="007B06AD" w:rsidRPr="005546D9" w:rsidRDefault="007B06AD" w:rsidP="007B06AD">
      <w:r w:rsidRPr="005546D9">
        <w:t xml:space="preserve">          </w:t>
      </w:r>
      <w:r w:rsidRPr="005546D9">
        <w:rPr>
          <w:i/>
        </w:rPr>
        <w:t xml:space="preserve"> </w:t>
      </w:r>
    </w:p>
    <w:p w:rsidR="007B06AD" w:rsidRPr="005546D9" w:rsidRDefault="007B06AD" w:rsidP="007B06AD">
      <w:pPr>
        <w:ind w:firstLine="900"/>
        <w:jc w:val="both"/>
      </w:pPr>
      <w:r w:rsidRPr="005546D9">
        <w:rPr>
          <w:i/>
        </w:rPr>
        <w:t>Основные направления  работы методических объединений</w:t>
      </w:r>
      <w:r w:rsidRPr="005546D9">
        <w:t xml:space="preserve"> учителей-предметников:</w:t>
      </w:r>
    </w:p>
    <w:p w:rsidR="007B06AD" w:rsidRPr="005546D9" w:rsidRDefault="007B06AD" w:rsidP="001C328B">
      <w:pPr>
        <w:numPr>
          <w:ilvl w:val="0"/>
          <w:numId w:val="6"/>
        </w:numPr>
        <w:tabs>
          <w:tab w:val="clear" w:pos="720"/>
        </w:tabs>
        <w:ind w:left="360" w:hanging="180"/>
        <w:jc w:val="both"/>
      </w:pPr>
      <w:r w:rsidRPr="005546D9">
        <w:t xml:space="preserve">Разработка методик и технологий патриотического и гражданского воспитания в условиях  образования </w:t>
      </w:r>
    </w:p>
    <w:p w:rsidR="007B06AD" w:rsidRPr="005546D9" w:rsidRDefault="007B06AD" w:rsidP="001C328B">
      <w:pPr>
        <w:numPr>
          <w:ilvl w:val="0"/>
          <w:numId w:val="6"/>
        </w:numPr>
        <w:tabs>
          <w:tab w:val="clear" w:pos="720"/>
        </w:tabs>
        <w:ind w:left="360" w:hanging="180"/>
        <w:jc w:val="both"/>
      </w:pPr>
      <w:r w:rsidRPr="005546D9">
        <w:t xml:space="preserve">Педагогическая технология В.М. Монахова  </w:t>
      </w:r>
    </w:p>
    <w:p w:rsidR="007B06AD" w:rsidRPr="005546D9" w:rsidRDefault="007B06AD" w:rsidP="001C328B">
      <w:pPr>
        <w:numPr>
          <w:ilvl w:val="0"/>
          <w:numId w:val="6"/>
        </w:numPr>
        <w:tabs>
          <w:tab w:val="clear" w:pos="720"/>
        </w:tabs>
        <w:ind w:left="360" w:hanging="180"/>
        <w:jc w:val="both"/>
      </w:pPr>
      <w:r w:rsidRPr="005546D9">
        <w:t xml:space="preserve">Система работы с одаренными детьми в начальной, основной и средней  школе </w:t>
      </w:r>
    </w:p>
    <w:p w:rsidR="007B06AD" w:rsidRPr="005546D9" w:rsidRDefault="007B06AD" w:rsidP="001C328B">
      <w:pPr>
        <w:numPr>
          <w:ilvl w:val="0"/>
          <w:numId w:val="6"/>
        </w:numPr>
        <w:tabs>
          <w:tab w:val="clear" w:pos="720"/>
        </w:tabs>
        <w:ind w:left="360" w:hanging="180"/>
        <w:jc w:val="both"/>
      </w:pPr>
      <w:r w:rsidRPr="005546D9">
        <w:t xml:space="preserve">Руководство проектами </w:t>
      </w:r>
      <w:proofErr w:type="gramStart"/>
      <w:r w:rsidRPr="005546D9">
        <w:t>обучающихся</w:t>
      </w:r>
      <w:proofErr w:type="gramEnd"/>
      <w:r w:rsidRPr="005546D9">
        <w:t xml:space="preserve"> как способ организации урочной и внеурочной деятельности.</w:t>
      </w:r>
    </w:p>
    <w:p w:rsidR="007B06AD" w:rsidRPr="005546D9" w:rsidRDefault="007B06AD" w:rsidP="001C328B">
      <w:pPr>
        <w:numPr>
          <w:ilvl w:val="0"/>
          <w:numId w:val="6"/>
        </w:numPr>
        <w:tabs>
          <w:tab w:val="clear" w:pos="720"/>
        </w:tabs>
        <w:ind w:left="360" w:hanging="180"/>
        <w:jc w:val="both"/>
      </w:pPr>
      <w:r w:rsidRPr="005546D9">
        <w:t>Повышение профессиональной компетентности педагогов как залог успешности учителя и ученика, качества обучения.</w:t>
      </w:r>
    </w:p>
    <w:p w:rsidR="007B06AD" w:rsidRPr="005546D9" w:rsidRDefault="007B06AD" w:rsidP="007B06AD">
      <w:pPr>
        <w:pStyle w:val="a6"/>
        <w:spacing w:before="0" w:beforeAutospacing="0" w:after="0" w:afterAutospacing="0"/>
        <w:ind w:firstLine="708"/>
        <w:jc w:val="both"/>
        <w:rPr>
          <w:rStyle w:val="a7"/>
          <w:b w:val="0"/>
          <w:bCs w:val="0"/>
        </w:rPr>
      </w:pPr>
      <w:r w:rsidRPr="005546D9">
        <w:t>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Содержание и формы  методической работы определяются в соответствии с направлениями работы школы. Каждое  методическое объединение работает  по отдельному плану,  представляя педагогическому коллективу методические разработки, результаты своей деятельности, внедряя  в деятельность педагогического коллектива эффективные технологии, формы, приемы, методы.</w:t>
      </w:r>
    </w:p>
    <w:p w:rsidR="00AA24BE" w:rsidRPr="008330C6" w:rsidRDefault="00C17C96" w:rsidP="00AA24BE">
      <w:pPr>
        <w:tabs>
          <w:tab w:val="left" w:pos="1701"/>
        </w:tabs>
        <w:ind w:firstLine="708"/>
        <w:jc w:val="center"/>
        <w:rPr>
          <w:rFonts w:eastAsia="Calibri"/>
          <w:b/>
          <w:spacing w:val="-20"/>
        </w:rPr>
      </w:pPr>
      <w:r w:rsidRPr="008330C6">
        <w:rPr>
          <w:rFonts w:eastAsia="Calibri"/>
          <w:b/>
          <w:spacing w:val="-20"/>
        </w:rPr>
        <w:t>ОРГАН</w:t>
      </w:r>
      <w:r w:rsidR="008330C6" w:rsidRPr="008330C6">
        <w:rPr>
          <w:rFonts w:eastAsia="Calibri"/>
          <w:b/>
          <w:spacing w:val="-20"/>
        </w:rPr>
        <w:t>И</w:t>
      </w:r>
      <w:r w:rsidRPr="008330C6">
        <w:rPr>
          <w:rFonts w:eastAsia="Calibri"/>
          <w:b/>
          <w:spacing w:val="-20"/>
        </w:rPr>
        <w:t>ЗАЦИЯ МЕТОДИЧЕСКОГО СОПРОВОЖДЕНИЯ</w:t>
      </w:r>
    </w:p>
    <w:p w:rsidR="00AA24BE" w:rsidRPr="00AA24BE" w:rsidRDefault="00AA24BE" w:rsidP="00AA24BE">
      <w:pPr>
        <w:tabs>
          <w:tab w:val="left" w:pos="1701"/>
        </w:tabs>
        <w:rPr>
          <w:rFonts w:eastAsia="Calibri"/>
          <w:b/>
          <w:spacing w:val="-20"/>
        </w:rPr>
      </w:pPr>
    </w:p>
    <w:p w:rsidR="00AA24BE" w:rsidRPr="00AA24BE" w:rsidRDefault="00AA24BE" w:rsidP="00AA24BE">
      <w:pPr>
        <w:autoSpaceDE w:val="0"/>
        <w:autoSpaceDN w:val="0"/>
        <w:adjustRightInd w:val="0"/>
        <w:jc w:val="both"/>
        <w:rPr>
          <w:bCs/>
        </w:rPr>
      </w:pPr>
      <w:r w:rsidRPr="00AA24BE">
        <w:rPr>
          <w:b/>
          <w:sz w:val="28"/>
          <w:szCs w:val="28"/>
        </w:rPr>
        <w:t xml:space="preserve">    </w:t>
      </w:r>
      <w:r w:rsidRPr="00AA24BE">
        <w:rPr>
          <w:b/>
        </w:rPr>
        <w:t>В</w:t>
      </w:r>
      <w:r w:rsidRPr="00AA24BE">
        <w:t xml:space="preserve"> условиях введения ФГОС ООО особенно актуальны вопросы методического сопровождения образовательной практики. В период перехода на новые образовательные стандарты необходима мотивационная и методическая  готовность учителей школы.  С этой целью в общей системе методической работы мы  продумали  блок мероприятий по сопровождению педагогов в условиях перехода на ФГОС нового поколения.    </w:t>
      </w:r>
    </w:p>
    <w:p w:rsidR="00AA24BE" w:rsidRPr="00AA24BE" w:rsidRDefault="00AA24BE" w:rsidP="00AA24BE">
      <w:pPr>
        <w:jc w:val="both"/>
      </w:pPr>
      <w:r w:rsidRPr="00AA24BE">
        <w:t xml:space="preserve"> В сентябре 201</w:t>
      </w:r>
      <w:r>
        <w:t>4</w:t>
      </w:r>
      <w:r w:rsidRPr="00AA24BE">
        <w:t xml:space="preserve"> года составлен и утвержден директором школы  </w:t>
      </w:r>
      <w:r>
        <w:t>комплексный</w:t>
      </w:r>
      <w:r w:rsidRPr="00AA24BE">
        <w:t xml:space="preserve"> план методической работы, </w:t>
      </w:r>
      <w:r>
        <w:t xml:space="preserve">в который входило и </w:t>
      </w:r>
      <w:r w:rsidRPr="00AA24BE">
        <w:t>сопровожд</w:t>
      </w:r>
      <w:r>
        <w:t>ение</w:t>
      </w:r>
      <w:r w:rsidRPr="00AA24BE">
        <w:t xml:space="preserve"> </w:t>
      </w:r>
      <w:r>
        <w:t xml:space="preserve">введения ФГОС НОО </w:t>
      </w:r>
      <w:r w:rsidRPr="00AA24BE">
        <w:t xml:space="preserve">переход на ФГОС ООО. </w:t>
      </w:r>
    </w:p>
    <w:p w:rsidR="00AA24BE" w:rsidRPr="00AA24BE" w:rsidRDefault="00AA24BE" w:rsidP="00AA24BE">
      <w:pPr>
        <w:jc w:val="both"/>
      </w:pPr>
      <w:r w:rsidRPr="00AA24BE">
        <w:t xml:space="preserve">Основной целью методической работы </w:t>
      </w:r>
      <w:r>
        <w:t xml:space="preserve"> </w:t>
      </w:r>
      <w:r w:rsidRPr="00AA24BE">
        <w:t xml:space="preserve"> является: </w:t>
      </w:r>
    </w:p>
    <w:p w:rsidR="00AA24BE" w:rsidRPr="00AA24BE" w:rsidRDefault="00AA24BE" w:rsidP="001C328B">
      <w:pPr>
        <w:numPr>
          <w:ilvl w:val="0"/>
          <w:numId w:val="15"/>
        </w:numPr>
        <w:ind w:left="0" w:firstLine="0"/>
        <w:jc w:val="both"/>
      </w:pPr>
      <w:r w:rsidRPr="00AA24BE">
        <w:lastRenderedPageBreak/>
        <w:t xml:space="preserve">создание модели методического сопровождения перехода школы на новые федеральные государственные образовательные стандарты, создание предпосылок для реализации ФГОС нового поколения в школе, </w:t>
      </w:r>
      <w:r w:rsidRPr="00AA24BE">
        <w:rPr>
          <w:bCs/>
        </w:rPr>
        <w:t>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p w:rsidR="00AA24BE" w:rsidRPr="00AA24BE" w:rsidRDefault="00AA24BE" w:rsidP="00AA24BE">
      <w:pPr>
        <w:jc w:val="both"/>
      </w:pPr>
      <w:r w:rsidRPr="00AA24BE">
        <w:t>Были  определены приоритетные задачи:</w:t>
      </w:r>
    </w:p>
    <w:p w:rsidR="00AA24BE" w:rsidRPr="00AA24BE" w:rsidRDefault="00AA24BE" w:rsidP="001C328B">
      <w:pPr>
        <w:pStyle w:val="ad"/>
        <w:numPr>
          <w:ilvl w:val="0"/>
          <w:numId w:val="14"/>
        </w:numPr>
        <w:suppressAutoHyphens w:val="0"/>
        <w:ind w:left="0" w:firstLine="0"/>
        <w:jc w:val="both"/>
      </w:pPr>
      <w:bookmarkStart w:id="0" w:name="OLE_LINK1"/>
      <w:bookmarkStart w:id="1" w:name="OLE_LINK2"/>
      <w:r w:rsidRPr="00AA24BE">
        <w:t>создать и актуализировать нормативную базу введения ФГОС основной школы,</w:t>
      </w:r>
    </w:p>
    <w:p w:rsidR="00AA24BE" w:rsidRPr="00AA24BE" w:rsidRDefault="00AA24BE" w:rsidP="001C328B">
      <w:pPr>
        <w:pStyle w:val="ad"/>
        <w:numPr>
          <w:ilvl w:val="0"/>
          <w:numId w:val="14"/>
        </w:numPr>
        <w:suppressAutoHyphens w:val="0"/>
        <w:ind w:left="0" w:firstLine="0"/>
        <w:jc w:val="both"/>
      </w:pPr>
      <w:r w:rsidRPr="00AA24BE">
        <w:t>создать методическое обеспечение введения ФГОС основной школы,</w:t>
      </w:r>
    </w:p>
    <w:p w:rsidR="00AA24BE" w:rsidRPr="00AA24BE" w:rsidRDefault="00AA24BE" w:rsidP="001C328B">
      <w:pPr>
        <w:pStyle w:val="ad"/>
        <w:numPr>
          <w:ilvl w:val="0"/>
          <w:numId w:val="14"/>
        </w:numPr>
        <w:suppressAutoHyphens w:val="0"/>
        <w:ind w:left="0" w:firstLine="0"/>
        <w:jc w:val="both"/>
      </w:pPr>
      <w:r w:rsidRPr="00AA24BE">
        <w:t xml:space="preserve">обеспечить преемственность методических и учебно-методических разработок федерального, регионального и муниципального уровней, </w:t>
      </w:r>
    </w:p>
    <w:p w:rsidR="00AA24BE" w:rsidRPr="00AA24BE" w:rsidRDefault="00AA24BE" w:rsidP="001C328B">
      <w:pPr>
        <w:pStyle w:val="ad"/>
        <w:numPr>
          <w:ilvl w:val="0"/>
          <w:numId w:val="14"/>
        </w:numPr>
        <w:suppressAutoHyphens w:val="0"/>
        <w:ind w:left="0" w:firstLine="0"/>
        <w:jc w:val="both"/>
      </w:pPr>
      <w:r w:rsidRPr="00AA24BE">
        <w:t>обеспечить повышение профессиональной компетенции  педагогических работников по вопросам ФГОС,</w:t>
      </w:r>
    </w:p>
    <w:p w:rsidR="00AA24BE" w:rsidRPr="00AA24BE" w:rsidRDefault="00575ADE" w:rsidP="001C328B">
      <w:pPr>
        <w:pStyle w:val="ad"/>
        <w:numPr>
          <w:ilvl w:val="0"/>
          <w:numId w:val="14"/>
        </w:numPr>
        <w:suppressAutoHyphens w:val="0"/>
        <w:ind w:left="0" w:firstLine="0"/>
        <w:jc w:val="both"/>
      </w:pPr>
      <w:r>
        <w:t>обеспечить</w:t>
      </w:r>
      <w:r w:rsidR="00AA24BE" w:rsidRPr="00AA24BE">
        <w:t xml:space="preserve"> диссеминацию опыта </w:t>
      </w:r>
      <w:r>
        <w:t>педагогов школы</w:t>
      </w:r>
    </w:p>
    <w:p w:rsidR="00AA24BE" w:rsidRPr="00AA24BE" w:rsidRDefault="00575ADE" w:rsidP="001C328B">
      <w:pPr>
        <w:pStyle w:val="ad"/>
        <w:numPr>
          <w:ilvl w:val="0"/>
          <w:numId w:val="14"/>
        </w:numPr>
        <w:suppressAutoHyphens w:val="0"/>
        <w:ind w:left="0" w:firstLine="0"/>
        <w:jc w:val="both"/>
      </w:pPr>
      <w:r>
        <w:t xml:space="preserve">приступить к </w:t>
      </w:r>
      <w:r w:rsidR="00AA24BE" w:rsidRPr="00AA24BE">
        <w:t>разработ</w:t>
      </w:r>
      <w:r>
        <w:t>ке</w:t>
      </w:r>
      <w:r w:rsidR="00AA24BE" w:rsidRPr="00AA24BE">
        <w:t xml:space="preserve"> систем</w:t>
      </w:r>
      <w:r>
        <w:t>ы</w:t>
      </w:r>
      <w:r w:rsidR="00AA24BE" w:rsidRPr="00AA24BE">
        <w:t xml:space="preserve">  мониторинга реализации проекта «Методическое сопровождение введения ФГОС основной школы».</w:t>
      </w:r>
      <w:bookmarkEnd w:id="0"/>
      <w:bookmarkEnd w:id="1"/>
    </w:p>
    <w:p w:rsidR="005546D9" w:rsidRDefault="005546D9" w:rsidP="008057E6">
      <w:pPr>
        <w:jc w:val="both"/>
      </w:pPr>
    </w:p>
    <w:p w:rsidR="008057E6" w:rsidRDefault="008057E6" w:rsidP="008057E6">
      <w:pPr>
        <w:jc w:val="both"/>
      </w:pPr>
    </w:p>
    <w:p w:rsidR="008057E6" w:rsidRDefault="008057E6" w:rsidP="008057E6">
      <w:pPr>
        <w:jc w:val="both"/>
      </w:pPr>
    </w:p>
    <w:p w:rsidR="008057E6" w:rsidRPr="005546D9" w:rsidRDefault="008057E6" w:rsidP="008057E6">
      <w:pPr>
        <w:jc w:val="both"/>
        <w:rPr>
          <w:rFonts w:eastAsia="Calibri"/>
          <w:b/>
          <w:lang w:eastAsia="en-US"/>
        </w:rPr>
      </w:pPr>
    </w:p>
    <w:p w:rsidR="007B06AD" w:rsidRPr="005546D9" w:rsidRDefault="007B06AD" w:rsidP="007B06AD">
      <w:pPr>
        <w:ind w:left="567"/>
        <w:jc w:val="center"/>
        <w:rPr>
          <w:rFonts w:eastAsia="Calibri"/>
          <w:b/>
          <w:lang w:eastAsia="en-US"/>
        </w:rPr>
      </w:pPr>
      <w:r w:rsidRPr="005546D9">
        <w:rPr>
          <w:rFonts w:eastAsia="Calibri"/>
          <w:b/>
          <w:lang w:eastAsia="en-US"/>
        </w:rPr>
        <w:t xml:space="preserve">ЦИКЛОГРАММА </w:t>
      </w:r>
      <w:r w:rsidR="005546D9" w:rsidRPr="005546D9">
        <w:rPr>
          <w:rFonts w:eastAsia="Calibri"/>
          <w:b/>
          <w:lang w:eastAsia="en-US"/>
        </w:rPr>
        <w:t xml:space="preserve">методической работы </w:t>
      </w:r>
      <w:r w:rsidR="005546D9">
        <w:rPr>
          <w:rFonts w:eastAsia="Calibri"/>
          <w:b/>
          <w:lang w:eastAsia="en-US"/>
        </w:rPr>
        <w:t>в</w:t>
      </w:r>
      <w:r w:rsidRPr="005546D9">
        <w:rPr>
          <w:rFonts w:eastAsia="Calibri"/>
          <w:b/>
          <w:lang w:eastAsia="en-US"/>
        </w:rPr>
        <w:t xml:space="preserve"> 2014-2015 </w:t>
      </w:r>
      <w:r w:rsidR="005546D9" w:rsidRPr="005546D9">
        <w:rPr>
          <w:rFonts w:eastAsia="Calibri"/>
          <w:b/>
          <w:lang w:eastAsia="en-US"/>
        </w:rPr>
        <w:t>учебн</w:t>
      </w:r>
      <w:r w:rsidR="005546D9">
        <w:rPr>
          <w:rFonts w:eastAsia="Calibri"/>
          <w:b/>
          <w:lang w:eastAsia="en-US"/>
        </w:rPr>
        <w:t>ом</w:t>
      </w:r>
      <w:r w:rsidR="005546D9" w:rsidRPr="005546D9">
        <w:rPr>
          <w:rFonts w:eastAsia="Calibri"/>
          <w:b/>
          <w:lang w:eastAsia="en-US"/>
        </w:rPr>
        <w:t xml:space="preserve"> год</w:t>
      </w:r>
      <w:r w:rsidR="005546D9">
        <w:rPr>
          <w:rFonts w:eastAsia="Calibri"/>
          <w:b/>
          <w:lang w:eastAsia="en-US"/>
        </w:rPr>
        <w:t>у</w:t>
      </w:r>
      <w:r w:rsidRPr="005546D9">
        <w:rPr>
          <w:rFonts w:eastAsia="Calibri"/>
          <w:b/>
          <w:lang w:eastAsia="en-US"/>
        </w:rPr>
        <w:t>.</w:t>
      </w:r>
    </w:p>
    <w:p w:rsidR="007B06AD" w:rsidRPr="005546D9" w:rsidRDefault="007B06AD" w:rsidP="007B06AD">
      <w:pPr>
        <w:ind w:left="567"/>
        <w:rPr>
          <w:rFonts w:eastAsia="Calibri"/>
          <w:b/>
          <w:lang w:eastAsia="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4588"/>
        <w:gridCol w:w="3860"/>
        <w:gridCol w:w="2903"/>
        <w:gridCol w:w="2494"/>
      </w:tblGrid>
      <w:tr w:rsidR="001042E7" w:rsidRPr="005546D9" w:rsidTr="001042E7">
        <w:trPr>
          <w:trHeight w:val="481"/>
        </w:trPr>
        <w:tc>
          <w:tcPr>
            <w:tcW w:w="941"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w:t>
            </w:r>
          </w:p>
          <w:p w:rsidR="001042E7" w:rsidRPr="005546D9" w:rsidRDefault="001042E7" w:rsidP="005546D9">
            <w:pPr>
              <w:pStyle w:val="aa"/>
              <w:rPr>
                <w:rFonts w:ascii="Times New Roman" w:hAnsi="Times New Roman"/>
                <w:sz w:val="24"/>
                <w:szCs w:val="24"/>
              </w:rPr>
            </w:pPr>
            <w:proofErr w:type="gramStart"/>
            <w:r w:rsidRPr="005546D9">
              <w:rPr>
                <w:rFonts w:ascii="Times New Roman" w:hAnsi="Times New Roman"/>
                <w:sz w:val="24"/>
                <w:szCs w:val="24"/>
              </w:rPr>
              <w:t>п</w:t>
            </w:r>
            <w:proofErr w:type="gramEnd"/>
            <w:r w:rsidRPr="005546D9">
              <w:rPr>
                <w:rFonts w:ascii="Times New Roman" w:hAnsi="Times New Roman"/>
                <w:sz w:val="24"/>
                <w:szCs w:val="24"/>
              </w:rPr>
              <w:t>/п</w:t>
            </w: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Мероприятия</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Сроки</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Ответственные</w:t>
            </w:r>
          </w:p>
        </w:tc>
        <w:tc>
          <w:tcPr>
            <w:tcW w:w="2494" w:type="dxa"/>
          </w:tcPr>
          <w:p w:rsidR="001042E7" w:rsidRPr="005546D9" w:rsidRDefault="001042E7" w:rsidP="001042E7">
            <w:pPr>
              <w:pStyle w:val="aa"/>
              <w:rPr>
                <w:rFonts w:ascii="Times New Roman" w:hAnsi="Times New Roman"/>
                <w:sz w:val="24"/>
                <w:szCs w:val="24"/>
              </w:rPr>
            </w:pPr>
            <w:r w:rsidRPr="005546D9">
              <w:rPr>
                <w:rFonts w:ascii="Times New Roman" w:hAnsi="Times New Roman"/>
                <w:sz w:val="24"/>
                <w:szCs w:val="24"/>
              </w:rPr>
              <w:t>Конечный результат</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Заседания ШМО</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Сентябрь, ноябрь, январь, март, май</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Руководители ШМО</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Заседания методического совета</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По плану</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Зам. директора МР</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Педагогические советы</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По плану</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Администрация</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Изучение и обобщение передового педагогического опыта</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систематически</w:t>
            </w:r>
            <w:r w:rsidRPr="005546D9">
              <w:rPr>
                <w:rFonts w:ascii="Times New Roman" w:hAnsi="Times New Roman"/>
                <w:sz w:val="24"/>
                <w:szCs w:val="24"/>
              </w:rPr>
              <w:tab/>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Администрация</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proofErr w:type="gramStart"/>
            <w:r w:rsidRPr="005546D9">
              <w:rPr>
                <w:rFonts w:ascii="Times New Roman" w:hAnsi="Times New Roman"/>
                <w:sz w:val="24"/>
                <w:szCs w:val="24"/>
              </w:rPr>
              <w:t>Контроль за</w:t>
            </w:r>
            <w:proofErr w:type="gramEnd"/>
            <w:r w:rsidRPr="005546D9">
              <w:rPr>
                <w:rFonts w:ascii="Times New Roman" w:hAnsi="Times New Roman"/>
                <w:sz w:val="24"/>
                <w:szCs w:val="24"/>
              </w:rPr>
              <w:t xml:space="preserve"> работой ШМО</w:t>
            </w:r>
            <w:r w:rsidRPr="005546D9">
              <w:rPr>
                <w:rFonts w:ascii="Times New Roman" w:hAnsi="Times New Roman"/>
                <w:sz w:val="24"/>
                <w:szCs w:val="24"/>
              </w:rPr>
              <w:tab/>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систематически</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Администрация</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Предметные недели</w:t>
            </w:r>
            <w:r w:rsidRPr="005546D9">
              <w:rPr>
                <w:rFonts w:ascii="Times New Roman" w:hAnsi="Times New Roman"/>
                <w:sz w:val="24"/>
                <w:szCs w:val="24"/>
              </w:rPr>
              <w:tab/>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По плану ШМО</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Администрация</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Проектно-исследовательская конференция учащихся</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 течение предметных декад</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Рук. ШМО</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Методическая декада</w:t>
            </w:r>
            <w:r w:rsidRPr="005546D9">
              <w:rPr>
                <w:rFonts w:ascii="Times New Roman" w:hAnsi="Times New Roman"/>
                <w:sz w:val="24"/>
                <w:szCs w:val="24"/>
              </w:rPr>
              <w:tab/>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 xml:space="preserve"> Апрель- май</w:t>
            </w:r>
            <w:r w:rsidRPr="005546D9">
              <w:rPr>
                <w:rFonts w:ascii="Times New Roman" w:hAnsi="Times New Roman"/>
                <w:sz w:val="24"/>
                <w:szCs w:val="24"/>
              </w:rPr>
              <w:tab/>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Зам. директора МР</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Методические семинары</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По плану</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Зам. директора МР</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r w:rsidR="001042E7" w:rsidRPr="005546D9" w:rsidTr="001042E7">
        <w:trPr>
          <w:trHeight w:val="284"/>
        </w:trPr>
        <w:tc>
          <w:tcPr>
            <w:tcW w:w="941" w:type="dxa"/>
          </w:tcPr>
          <w:p w:rsidR="001042E7" w:rsidRPr="005546D9" w:rsidRDefault="001042E7" w:rsidP="001C328B">
            <w:pPr>
              <w:pStyle w:val="aa"/>
              <w:numPr>
                <w:ilvl w:val="0"/>
                <w:numId w:val="12"/>
              </w:numPr>
              <w:rPr>
                <w:rFonts w:ascii="Times New Roman" w:hAnsi="Times New Roman"/>
                <w:sz w:val="24"/>
                <w:szCs w:val="24"/>
              </w:rPr>
            </w:pPr>
          </w:p>
        </w:tc>
        <w:tc>
          <w:tcPr>
            <w:tcW w:w="4588"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Методические совещания</w:t>
            </w:r>
          </w:p>
        </w:tc>
        <w:tc>
          <w:tcPr>
            <w:tcW w:w="3860"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По плану</w:t>
            </w:r>
          </w:p>
        </w:tc>
        <w:tc>
          <w:tcPr>
            <w:tcW w:w="2903"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Зам. директора МР</w:t>
            </w:r>
          </w:p>
        </w:tc>
        <w:tc>
          <w:tcPr>
            <w:tcW w:w="2494" w:type="dxa"/>
          </w:tcPr>
          <w:p w:rsidR="001042E7" w:rsidRPr="005546D9" w:rsidRDefault="001042E7" w:rsidP="005546D9">
            <w:pPr>
              <w:pStyle w:val="aa"/>
              <w:rPr>
                <w:rFonts w:ascii="Times New Roman" w:hAnsi="Times New Roman"/>
                <w:sz w:val="24"/>
                <w:szCs w:val="24"/>
              </w:rPr>
            </w:pPr>
            <w:r w:rsidRPr="005546D9">
              <w:rPr>
                <w:rFonts w:ascii="Times New Roman" w:hAnsi="Times New Roman"/>
                <w:sz w:val="24"/>
                <w:szCs w:val="24"/>
              </w:rPr>
              <w:t>Выполнено</w:t>
            </w:r>
          </w:p>
        </w:tc>
      </w:tr>
    </w:tbl>
    <w:p w:rsidR="007B06AD" w:rsidRPr="005546D9" w:rsidRDefault="007B06AD" w:rsidP="007B06AD">
      <w:pPr>
        <w:jc w:val="center"/>
        <w:rPr>
          <w:i/>
        </w:rPr>
      </w:pPr>
    </w:p>
    <w:p w:rsidR="007B06AD" w:rsidRPr="005546D9" w:rsidRDefault="007B06AD" w:rsidP="007B06AD">
      <w:pPr>
        <w:jc w:val="center"/>
        <w:rPr>
          <w:i/>
        </w:rPr>
      </w:pPr>
    </w:p>
    <w:p w:rsidR="007B06AD" w:rsidRPr="005546D9" w:rsidRDefault="007B06AD" w:rsidP="007B06AD">
      <w:pPr>
        <w:jc w:val="center"/>
        <w:rPr>
          <w:i/>
        </w:rPr>
      </w:pPr>
      <w:r w:rsidRPr="005546D9">
        <w:rPr>
          <w:i/>
        </w:rPr>
        <w:t>Основные направления деятельности</w:t>
      </w:r>
    </w:p>
    <w:tbl>
      <w:tblPr>
        <w:tblW w:w="15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852"/>
        <w:gridCol w:w="1931"/>
        <w:gridCol w:w="2209"/>
        <w:gridCol w:w="1633"/>
        <w:gridCol w:w="1036"/>
        <w:gridCol w:w="130"/>
        <w:gridCol w:w="1287"/>
        <w:gridCol w:w="851"/>
        <w:gridCol w:w="3729"/>
      </w:tblGrid>
      <w:tr w:rsidR="007B06AD" w:rsidRPr="005546D9" w:rsidTr="00945170">
        <w:tc>
          <w:tcPr>
            <w:tcW w:w="15216" w:type="dxa"/>
            <w:gridSpan w:val="10"/>
          </w:tcPr>
          <w:p w:rsidR="007B06AD" w:rsidRPr="005546D9" w:rsidRDefault="007B06AD" w:rsidP="005546D9">
            <w:pPr>
              <w:jc w:val="center"/>
              <w:rPr>
                <w:b/>
              </w:rPr>
            </w:pPr>
            <w:r w:rsidRPr="005546D9">
              <w:rPr>
                <w:b/>
              </w:rPr>
              <w:t>1. Работа с педагогическими кадрами</w:t>
            </w:r>
          </w:p>
        </w:tc>
      </w:tr>
      <w:tr w:rsidR="007B06AD" w:rsidRPr="005546D9" w:rsidTr="00945170">
        <w:tc>
          <w:tcPr>
            <w:tcW w:w="15216" w:type="dxa"/>
            <w:gridSpan w:val="10"/>
          </w:tcPr>
          <w:p w:rsidR="007B06AD" w:rsidRPr="005546D9" w:rsidRDefault="007B06AD" w:rsidP="005546D9">
            <w:pPr>
              <w:rPr>
                <w:b/>
              </w:rPr>
            </w:pPr>
            <w:r w:rsidRPr="005546D9">
              <w:rPr>
                <w:b/>
              </w:rPr>
              <w:t>1. Повышение квалификации</w:t>
            </w:r>
          </w:p>
          <w:p w:rsidR="007B06AD" w:rsidRPr="005546D9" w:rsidRDefault="007B06AD" w:rsidP="005546D9">
            <w:pPr>
              <w:rPr>
                <w:b/>
              </w:rPr>
            </w:pPr>
            <w:r w:rsidRPr="005546D9">
              <w:rPr>
                <w:b/>
                <w:i/>
              </w:rPr>
              <w:t>Цель:</w:t>
            </w:r>
            <w:r w:rsidRPr="005546D9">
              <w:rPr>
                <w:b/>
              </w:rPr>
              <w:t xml:space="preserve"> </w:t>
            </w:r>
            <w:r w:rsidRPr="005546D9">
              <w:t>совершенствование системы работы с педагогическими кадрами по самооценке деятельности и повышению профессиональной компетенции</w:t>
            </w:r>
          </w:p>
        </w:tc>
      </w:tr>
      <w:tr w:rsidR="007B06AD" w:rsidRPr="005546D9" w:rsidTr="00945170">
        <w:tc>
          <w:tcPr>
            <w:tcW w:w="15216" w:type="dxa"/>
            <w:gridSpan w:val="10"/>
          </w:tcPr>
          <w:p w:rsidR="007B06AD" w:rsidRPr="005546D9" w:rsidRDefault="007B06AD" w:rsidP="005546D9">
            <w:pPr>
              <w:rPr>
                <w:b/>
              </w:rPr>
            </w:pPr>
            <w:r w:rsidRPr="005546D9">
              <w:rPr>
                <w:b/>
              </w:rPr>
              <w:t>1. Курсовая переподготовка</w:t>
            </w:r>
          </w:p>
        </w:tc>
      </w:tr>
      <w:tr w:rsidR="007B06AD" w:rsidRPr="005546D9" w:rsidTr="00945170">
        <w:tc>
          <w:tcPr>
            <w:tcW w:w="558" w:type="dxa"/>
          </w:tcPr>
          <w:p w:rsidR="007B06AD" w:rsidRPr="005546D9" w:rsidRDefault="007B06AD" w:rsidP="005546D9">
            <w:pPr>
              <w:jc w:val="center"/>
            </w:pPr>
            <w:r w:rsidRPr="005546D9">
              <w:t xml:space="preserve">№  </w:t>
            </w:r>
          </w:p>
        </w:tc>
        <w:tc>
          <w:tcPr>
            <w:tcW w:w="5992" w:type="dxa"/>
            <w:gridSpan w:val="3"/>
          </w:tcPr>
          <w:p w:rsidR="007B06AD" w:rsidRPr="005546D9" w:rsidRDefault="007B06AD" w:rsidP="005546D9">
            <w:pPr>
              <w:jc w:val="center"/>
            </w:pPr>
            <w:r w:rsidRPr="005546D9">
              <w:t>Содержание работы</w:t>
            </w:r>
          </w:p>
        </w:tc>
        <w:tc>
          <w:tcPr>
            <w:tcW w:w="1633" w:type="dxa"/>
          </w:tcPr>
          <w:p w:rsidR="007B06AD" w:rsidRPr="005546D9" w:rsidRDefault="007B06AD" w:rsidP="005546D9">
            <w:pPr>
              <w:jc w:val="center"/>
            </w:pPr>
            <w:r w:rsidRPr="005546D9">
              <w:t>Сроки</w:t>
            </w:r>
          </w:p>
        </w:tc>
        <w:tc>
          <w:tcPr>
            <w:tcW w:w="1166" w:type="dxa"/>
            <w:gridSpan w:val="2"/>
          </w:tcPr>
          <w:p w:rsidR="007B06AD" w:rsidRPr="005546D9" w:rsidRDefault="007B06AD" w:rsidP="005546D9">
            <w:pPr>
              <w:jc w:val="center"/>
            </w:pPr>
            <w:r w:rsidRPr="005546D9">
              <w:t>Исполнители</w:t>
            </w:r>
          </w:p>
        </w:tc>
        <w:tc>
          <w:tcPr>
            <w:tcW w:w="5867" w:type="dxa"/>
            <w:gridSpan w:val="3"/>
          </w:tcPr>
          <w:p w:rsidR="007B06AD" w:rsidRPr="005546D9" w:rsidRDefault="001042E7" w:rsidP="005546D9">
            <w:pPr>
              <w:jc w:val="center"/>
            </w:pPr>
            <w:r w:rsidRPr="005546D9">
              <w:t xml:space="preserve"> </w:t>
            </w:r>
            <w:r w:rsidR="007B06AD" w:rsidRPr="005546D9">
              <w:t xml:space="preserve"> результат</w:t>
            </w:r>
          </w:p>
        </w:tc>
      </w:tr>
      <w:tr w:rsidR="007B06AD" w:rsidRPr="005546D9" w:rsidTr="00945170">
        <w:tc>
          <w:tcPr>
            <w:tcW w:w="558" w:type="dxa"/>
          </w:tcPr>
          <w:p w:rsidR="007B06AD" w:rsidRPr="005546D9" w:rsidRDefault="007B06AD" w:rsidP="005546D9">
            <w:pPr>
              <w:jc w:val="center"/>
            </w:pPr>
            <w:r w:rsidRPr="005546D9">
              <w:t>1</w:t>
            </w:r>
          </w:p>
        </w:tc>
        <w:tc>
          <w:tcPr>
            <w:tcW w:w="5992" w:type="dxa"/>
            <w:gridSpan w:val="3"/>
          </w:tcPr>
          <w:p w:rsidR="007B06AD" w:rsidRPr="005546D9" w:rsidRDefault="007B06AD" w:rsidP="005546D9">
            <w:pPr>
              <w:jc w:val="both"/>
            </w:pPr>
            <w:r w:rsidRPr="005546D9">
              <w:t xml:space="preserve">Составление </w:t>
            </w:r>
            <w:proofErr w:type="gramStart"/>
            <w:r w:rsidRPr="005546D9">
              <w:t>плана прохождения курсов повышения квалификации педагогов</w:t>
            </w:r>
            <w:proofErr w:type="gramEnd"/>
          </w:p>
        </w:tc>
        <w:tc>
          <w:tcPr>
            <w:tcW w:w="1633" w:type="dxa"/>
          </w:tcPr>
          <w:p w:rsidR="007B06AD" w:rsidRPr="005546D9" w:rsidRDefault="007B06AD" w:rsidP="005546D9">
            <w:pPr>
              <w:jc w:val="center"/>
            </w:pPr>
            <w:r w:rsidRPr="005546D9">
              <w:t>Сентябрь</w:t>
            </w:r>
          </w:p>
        </w:tc>
        <w:tc>
          <w:tcPr>
            <w:tcW w:w="1166" w:type="dxa"/>
            <w:gridSpan w:val="2"/>
          </w:tcPr>
          <w:p w:rsidR="007B06AD" w:rsidRPr="005546D9" w:rsidRDefault="007B06AD" w:rsidP="005546D9">
            <w:pPr>
              <w:jc w:val="center"/>
            </w:pPr>
            <w:r w:rsidRPr="005546D9">
              <w:t xml:space="preserve"> Зам</w:t>
            </w:r>
            <w:proofErr w:type="gramStart"/>
            <w:r w:rsidRPr="005546D9">
              <w:t>.д</w:t>
            </w:r>
            <w:proofErr w:type="gramEnd"/>
            <w:r w:rsidRPr="005546D9">
              <w:t>иректора по УВР, курирующий МР</w:t>
            </w:r>
          </w:p>
        </w:tc>
        <w:tc>
          <w:tcPr>
            <w:tcW w:w="5867" w:type="dxa"/>
            <w:gridSpan w:val="3"/>
          </w:tcPr>
          <w:p w:rsidR="007B06AD" w:rsidRPr="005546D9" w:rsidRDefault="007B06AD" w:rsidP="005546D9">
            <w:pPr>
              <w:jc w:val="center"/>
            </w:pPr>
            <w:r w:rsidRPr="005546D9">
              <w:t>План  курсовой подготовки</w:t>
            </w:r>
          </w:p>
        </w:tc>
      </w:tr>
      <w:tr w:rsidR="007B06AD" w:rsidRPr="005546D9" w:rsidTr="00945170">
        <w:tc>
          <w:tcPr>
            <w:tcW w:w="558" w:type="dxa"/>
          </w:tcPr>
          <w:p w:rsidR="007B06AD" w:rsidRPr="005546D9" w:rsidRDefault="007B06AD" w:rsidP="005546D9">
            <w:pPr>
              <w:jc w:val="center"/>
            </w:pPr>
            <w:r w:rsidRPr="005546D9">
              <w:t>2</w:t>
            </w:r>
          </w:p>
        </w:tc>
        <w:tc>
          <w:tcPr>
            <w:tcW w:w="5992" w:type="dxa"/>
            <w:gridSpan w:val="3"/>
          </w:tcPr>
          <w:p w:rsidR="007B06AD" w:rsidRPr="005546D9" w:rsidRDefault="007B06AD" w:rsidP="005546D9">
            <w:r w:rsidRPr="005546D9">
              <w:t xml:space="preserve">Составление заявок на прохождение курсов повышения квалификации педагогов в </w:t>
            </w:r>
            <w:r w:rsidRPr="005546D9">
              <w:rPr>
                <w:b/>
                <w:bCs/>
              </w:rPr>
              <w:t>ОГАОУ ДПО ИПКРО</w:t>
            </w:r>
            <w:r w:rsidR="005546D9">
              <w:rPr>
                <w:b/>
                <w:bCs/>
              </w:rPr>
              <w:t xml:space="preserve"> и др.</w:t>
            </w:r>
          </w:p>
        </w:tc>
        <w:tc>
          <w:tcPr>
            <w:tcW w:w="1633" w:type="dxa"/>
          </w:tcPr>
          <w:p w:rsidR="007B06AD" w:rsidRPr="005546D9" w:rsidRDefault="007B06AD" w:rsidP="005546D9">
            <w:pPr>
              <w:jc w:val="center"/>
            </w:pPr>
            <w:r w:rsidRPr="005546D9">
              <w:t>В течение год</w:t>
            </w:r>
          </w:p>
          <w:p w:rsidR="007B06AD" w:rsidRPr="005546D9" w:rsidRDefault="007B06AD" w:rsidP="005546D9">
            <w:pPr>
              <w:jc w:val="center"/>
            </w:pPr>
          </w:p>
        </w:tc>
        <w:tc>
          <w:tcPr>
            <w:tcW w:w="1166" w:type="dxa"/>
            <w:gridSpan w:val="2"/>
          </w:tcPr>
          <w:p w:rsidR="007B06AD" w:rsidRPr="005546D9" w:rsidRDefault="007B06AD" w:rsidP="005546D9">
            <w:pPr>
              <w:jc w:val="center"/>
            </w:pPr>
            <w:r w:rsidRPr="005546D9">
              <w:t xml:space="preserve"> Зам</w:t>
            </w:r>
            <w:proofErr w:type="gramStart"/>
            <w:r w:rsidRPr="005546D9">
              <w:t>.д</w:t>
            </w:r>
            <w:proofErr w:type="gramEnd"/>
            <w:r w:rsidRPr="005546D9">
              <w:t>иректора по УВР, курирующий МР</w:t>
            </w:r>
          </w:p>
          <w:p w:rsidR="007B06AD" w:rsidRPr="005546D9" w:rsidRDefault="007B06AD" w:rsidP="005546D9">
            <w:pPr>
              <w:jc w:val="center"/>
            </w:pPr>
            <w:r w:rsidRPr="005546D9">
              <w:t xml:space="preserve"> Ведениктова Е.В., </w:t>
            </w:r>
          </w:p>
          <w:p w:rsidR="007B06AD" w:rsidRPr="005546D9" w:rsidRDefault="007B06AD" w:rsidP="005546D9">
            <w:pPr>
              <w:jc w:val="center"/>
            </w:pPr>
            <w:r w:rsidRPr="005546D9">
              <w:t>Рук. ШМО</w:t>
            </w:r>
          </w:p>
          <w:p w:rsidR="007B06AD" w:rsidRPr="005546D9" w:rsidRDefault="007B06AD" w:rsidP="005546D9">
            <w:pPr>
              <w:jc w:val="center"/>
            </w:pPr>
          </w:p>
        </w:tc>
        <w:tc>
          <w:tcPr>
            <w:tcW w:w="5867" w:type="dxa"/>
            <w:gridSpan w:val="3"/>
          </w:tcPr>
          <w:p w:rsidR="007B06AD" w:rsidRPr="005546D9" w:rsidRDefault="007B06AD" w:rsidP="005546D9">
            <w:pPr>
              <w:jc w:val="center"/>
            </w:pPr>
            <w:r w:rsidRPr="005546D9">
              <w:t xml:space="preserve"> Прохождение курсов </w:t>
            </w:r>
            <w:proofErr w:type="gramStart"/>
            <w:r w:rsidRPr="005546D9">
              <w:t>согласно</w:t>
            </w:r>
            <w:proofErr w:type="gramEnd"/>
            <w:r w:rsidRPr="005546D9">
              <w:t xml:space="preserve"> месячного плана КП ИПКРО и внутришкольного </w:t>
            </w:r>
            <w:r w:rsidR="005546D9">
              <w:t xml:space="preserve"> и индивидуального </w:t>
            </w:r>
            <w:r w:rsidRPr="005546D9">
              <w:t>графика</w:t>
            </w:r>
            <w:r w:rsidR="001042E7" w:rsidRPr="005546D9">
              <w:t>.</w:t>
            </w:r>
          </w:p>
          <w:p w:rsidR="001042E7" w:rsidRPr="005546D9" w:rsidRDefault="001042E7" w:rsidP="005546D9">
            <w:pPr>
              <w:jc w:val="center"/>
            </w:pPr>
          </w:p>
        </w:tc>
      </w:tr>
      <w:tr w:rsidR="007B06AD" w:rsidRPr="005546D9" w:rsidTr="00945170">
        <w:tc>
          <w:tcPr>
            <w:tcW w:w="558" w:type="dxa"/>
          </w:tcPr>
          <w:p w:rsidR="007B06AD" w:rsidRPr="005546D9" w:rsidRDefault="007B06AD" w:rsidP="005546D9">
            <w:pPr>
              <w:jc w:val="center"/>
            </w:pPr>
            <w:r w:rsidRPr="005546D9">
              <w:t>3</w:t>
            </w:r>
          </w:p>
        </w:tc>
        <w:tc>
          <w:tcPr>
            <w:tcW w:w="5992" w:type="dxa"/>
            <w:gridSpan w:val="3"/>
          </w:tcPr>
          <w:p w:rsidR="007B06AD" w:rsidRPr="005546D9" w:rsidRDefault="007B06AD" w:rsidP="005546D9">
            <w:pPr>
              <w:jc w:val="both"/>
            </w:pPr>
            <w:r w:rsidRPr="005546D9">
              <w:t xml:space="preserve">Составление аналитических отчетов по итогам прохождения курсов повышения квалификации </w:t>
            </w:r>
          </w:p>
        </w:tc>
        <w:tc>
          <w:tcPr>
            <w:tcW w:w="1633" w:type="dxa"/>
          </w:tcPr>
          <w:p w:rsidR="007B06AD" w:rsidRPr="005546D9" w:rsidRDefault="007B06AD" w:rsidP="005546D9">
            <w:pPr>
              <w:jc w:val="center"/>
            </w:pPr>
            <w:r w:rsidRPr="005546D9">
              <w:t>В соответствии с графиком</w:t>
            </w:r>
          </w:p>
        </w:tc>
        <w:tc>
          <w:tcPr>
            <w:tcW w:w="1166" w:type="dxa"/>
            <w:gridSpan w:val="2"/>
          </w:tcPr>
          <w:p w:rsidR="007B06AD" w:rsidRPr="005546D9" w:rsidRDefault="007B06AD" w:rsidP="005546D9">
            <w:pPr>
              <w:jc w:val="center"/>
            </w:pPr>
            <w:r w:rsidRPr="005546D9">
              <w:t>Педагоги</w:t>
            </w:r>
          </w:p>
          <w:p w:rsidR="007B06AD" w:rsidRPr="005546D9" w:rsidRDefault="007B06AD" w:rsidP="005546D9">
            <w:pPr>
              <w:jc w:val="center"/>
            </w:pPr>
            <w:r w:rsidRPr="005546D9">
              <w:t xml:space="preserve">Руководители </w:t>
            </w:r>
            <w:r w:rsidRPr="005546D9">
              <w:lastRenderedPageBreak/>
              <w:t>ШМО</w:t>
            </w:r>
          </w:p>
        </w:tc>
        <w:tc>
          <w:tcPr>
            <w:tcW w:w="5867" w:type="dxa"/>
            <w:gridSpan w:val="3"/>
          </w:tcPr>
          <w:p w:rsidR="007B06AD" w:rsidRPr="005546D9" w:rsidRDefault="007B06AD" w:rsidP="005546D9">
            <w:pPr>
              <w:jc w:val="center"/>
            </w:pPr>
            <w:r w:rsidRPr="005546D9">
              <w:lastRenderedPageBreak/>
              <w:t>Повышение квалификации, выступление  на ШМО, ШМС, РМС</w:t>
            </w:r>
          </w:p>
        </w:tc>
      </w:tr>
      <w:tr w:rsidR="005546D9" w:rsidRPr="00372705" w:rsidTr="00945170">
        <w:tc>
          <w:tcPr>
            <w:tcW w:w="558" w:type="dxa"/>
          </w:tcPr>
          <w:p w:rsidR="005546D9" w:rsidRPr="00372705" w:rsidRDefault="005546D9" w:rsidP="00372705">
            <w:pPr>
              <w:rPr>
                <w:b/>
              </w:rPr>
            </w:pPr>
          </w:p>
        </w:tc>
        <w:tc>
          <w:tcPr>
            <w:tcW w:w="14658" w:type="dxa"/>
            <w:gridSpan w:val="9"/>
          </w:tcPr>
          <w:p w:rsidR="005546D9" w:rsidRPr="00372705" w:rsidRDefault="005546D9" w:rsidP="00372705">
            <w:pPr>
              <w:jc w:val="center"/>
              <w:rPr>
                <w:b/>
              </w:rPr>
            </w:pPr>
            <w:r w:rsidRPr="00372705">
              <w:rPr>
                <w:b/>
              </w:rPr>
              <w:t>В течение 2014-2015 учебного года курсы повышения квалификации прошли 12 педагогов.</w:t>
            </w:r>
          </w:p>
        </w:tc>
      </w:tr>
      <w:tr w:rsidR="005546D9" w:rsidRPr="005546D9" w:rsidTr="00945170">
        <w:tc>
          <w:tcPr>
            <w:tcW w:w="558" w:type="dxa"/>
          </w:tcPr>
          <w:p w:rsidR="005546D9" w:rsidRPr="001A649C" w:rsidRDefault="005546D9" w:rsidP="005546D9"/>
        </w:tc>
        <w:tc>
          <w:tcPr>
            <w:tcW w:w="1852" w:type="dxa"/>
          </w:tcPr>
          <w:p w:rsidR="005546D9" w:rsidRPr="001A649C" w:rsidRDefault="005546D9" w:rsidP="005546D9">
            <w:r w:rsidRPr="001A649C">
              <w:t>Аникина Ирина Михайловна</w:t>
            </w:r>
          </w:p>
        </w:tc>
        <w:tc>
          <w:tcPr>
            <w:tcW w:w="1931" w:type="dxa"/>
          </w:tcPr>
          <w:p w:rsidR="005546D9" w:rsidRPr="001A649C" w:rsidRDefault="005546D9" w:rsidP="005546D9">
            <w:r w:rsidRPr="001A649C">
              <w:t>Учитель, география</w:t>
            </w:r>
          </w:p>
        </w:tc>
        <w:tc>
          <w:tcPr>
            <w:tcW w:w="4878" w:type="dxa"/>
            <w:gridSpan w:val="3"/>
          </w:tcPr>
          <w:p w:rsidR="005546D9" w:rsidRDefault="005546D9" w:rsidP="005546D9">
            <w:pPr>
              <w:jc w:val="both"/>
            </w:pPr>
            <w:r w:rsidRPr="001A649C">
              <w:t>«Обновление содержания и инновационные педагогические технологии в преподавании географии в условиях модернизации образования» при внедрении ФГОС.</w:t>
            </w:r>
          </w:p>
          <w:p w:rsidR="005546D9" w:rsidRPr="001A649C" w:rsidRDefault="005546D9" w:rsidP="005546D9">
            <w:pPr>
              <w:jc w:val="both"/>
            </w:pPr>
            <w:r>
              <w:t>Реализация требований ФГОС к результатам обучения средствами линии учебно-методических комплектов по географии системы УМК «Алгоритм успеха»</w:t>
            </w:r>
          </w:p>
        </w:tc>
        <w:tc>
          <w:tcPr>
            <w:tcW w:w="1417" w:type="dxa"/>
            <w:gridSpan w:val="2"/>
          </w:tcPr>
          <w:p w:rsidR="005546D9" w:rsidRDefault="005546D9" w:rsidP="005546D9">
            <w:r w:rsidRPr="001A649C">
              <w:t>2014г.</w:t>
            </w:r>
          </w:p>
          <w:p w:rsidR="005546D9" w:rsidRDefault="005546D9" w:rsidP="005546D9">
            <w:r>
              <w:t>10.11-22.1.. 14г.</w:t>
            </w:r>
          </w:p>
          <w:p w:rsidR="005546D9" w:rsidRDefault="005546D9" w:rsidP="005546D9"/>
          <w:p w:rsidR="005546D9" w:rsidRDefault="005546D9" w:rsidP="005546D9"/>
          <w:p w:rsidR="005546D9" w:rsidRDefault="005546D9" w:rsidP="005546D9">
            <w:r>
              <w:t>14.11.14г.</w:t>
            </w:r>
          </w:p>
          <w:p w:rsidR="005546D9" w:rsidRPr="001A649C" w:rsidRDefault="005546D9" w:rsidP="005546D9"/>
        </w:tc>
        <w:tc>
          <w:tcPr>
            <w:tcW w:w="851" w:type="dxa"/>
          </w:tcPr>
          <w:p w:rsidR="005546D9" w:rsidRDefault="005546D9" w:rsidP="005546D9">
            <w:r w:rsidRPr="001A649C">
              <w:t>72 ч.</w:t>
            </w:r>
          </w:p>
          <w:p w:rsidR="005546D9" w:rsidRDefault="005546D9" w:rsidP="005546D9"/>
          <w:p w:rsidR="005546D9" w:rsidRDefault="005546D9" w:rsidP="005546D9"/>
          <w:p w:rsidR="005546D9" w:rsidRDefault="005546D9" w:rsidP="005546D9"/>
          <w:p w:rsidR="005546D9" w:rsidRPr="001A649C" w:rsidRDefault="005546D9" w:rsidP="005546D9">
            <w:r>
              <w:t>4ч.</w:t>
            </w:r>
          </w:p>
        </w:tc>
        <w:tc>
          <w:tcPr>
            <w:tcW w:w="3729" w:type="dxa"/>
          </w:tcPr>
          <w:p w:rsidR="005546D9" w:rsidRDefault="005546D9" w:rsidP="005546D9">
            <w:r w:rsidRPr="001A649C">
              <w:t>ОГАОУ ДПО ИПКРО Иркутской области</w:t>
            </w:r>
          </w:p>
          <w:p w:rsidR="005546D9" w:rsidRDefault="005546D9" w:rsidP="005546D9"/>
          <w:p w:rsidR="005546D9" w:rsidRDefault="005546D9" w:rsidP="005546D9"/>
          <w:p w:rsidR="005546D9" w:rsidRPr="001A649C" w:rsidRDefault="005546D9" w:rsidP="005546D9">
            <w:r>
              <w:t>Издательство «Вентана Граф»</w:t>
            </w:r>
          </w:p>
        </w:tc>
      </w:tr>
      <w:tr w:rsidR="005546D9" w:rsidRPr="005546D9" w:rsidTr="00945170">
        <w:tc>
          <w:tcPr>
            <w:tcW w:w="558" w:type="dxa"/>
          </w:tcPr>
          <w:p w:rsidR="005546D9" w:rsidRPr="001A649C" w:rsidRDefault="005546D9" w:rsidP="005546D9"/>
        </w:tc>
        <w:tc>
          <w:tcPr>
            <w:tcW w:w="1852" w:type="dxa"/>
          </w:tcPr>
          <w:p w:rsidR="005546D9" w:rsidRPr="001A649C" w:rsidRDefault="005546D9" w:rsidP="005546D9">
            <w:r w:rsidRPr="001A649C">
              <w:t>Вотякова Ольга Петровна</w:t>
            </w:r>
          </w:p>
        </w:tc>
        <w:tc>
          <w:tcPr>
            <w:tcW w:w="1931" w:type="dxa"/>
          </w:tcPr>
          <w:p w:rsidR="005546D9" w:rsidRPr="001A649C" w:rsidRDefault="005546D9" w:rsidP="005546D9">
            <w:r w:rsidRPr="001A649C">
              <w:t>Учитель</w:t>
            </w:r>
            <w:proofErr w:type="gramStart"/>
            <w:r w:rsidRPr="001A649C">
              <w:t xml:space="preserve"> ,</w:t>
            </w:r>
            <w:proofErr w:type="gramEnd"/>
            <w:r w:rsidRPr="001A649C">
              <w:t xml:space="preserve"> история, обществознание</w:t>
            </w:r>
          </w:p>
        </w:tc>
        <w:tc>
          <w:tcPr>
            <w:tcW w:w="4878" w:type="dxa"/>
            <w:gridSpan w:val="3"/>
          </w:tcPr>
          <w:p w:rsidR="005546D9" w:rsidRPr="001A649C" w:rsidRDefault="005546D9" w:rsidP="005546D9">
            <w:pPr>
              <w:contextualSpacing/>
            </w:pPr>
            <w:r w:rsidRPr="001A649C">
              <w:t>Современное историческое образование: проблемы, дискуссии, перспективы.</w:t>
            </w:r>
          </w:p>
        </w:tc>
        <w:tc>
          <w:tcPr>
            <w:tcW w:w="1417" w:type="dxa"/>
            <w:gridSpan w:val="2"/>
          </w:tcPr>
          <w:p w:rsidR="005546D9" w:rsidRPr="001A649C" w:rsidRDefault="005546D9" w:rsidP="005546D9">
            <w:r>
              <w:t>03-15.11.2014г.</w:t>
            </w:r>
          </w:p>
        </w:tc>
        <w:tc>
          <w:tcPr>
            <w:tcW w:w="851" w:type="dxa"/>
          </w:tcPr>
          <w:p w:rsidR="005546D9" w:rsidRPr="001A649C" w:rsidRDefault="005546D9" w:rsidP="005546D9">
            <w:r w:rsidRPr="001A649C">
              <w:t>72ч.</w:t>
            </w:r>
          </w:p>
        </w:tc>
        <w:tc>
          <w:tcPr>
            <w:tcW w:w="3729" w:type="dxa"/>
          </w:tcPr>
          <w:p w:rsidR="005546D9" w:rsidRPr="001A649C" w:rsidRDefault="005546D9" w:rsidP="005546D9">
            <w:r w:rsidRPr="001A649C">
              <w:t>ОГАОУ ДПО ИПКРО Иркутской  области</w:t>
            </w:r>
          </w:p>
        </w:tc>
      </w:tr>
      <w:tr w:rsidR="0038592F" w:rsidRPr="005546D9" w:rsidTr="00945170">
        <w:tc>
          <w:tcPr>
            <w:tcW w:w="558" w:type="dxa"/>
          </w:tcPr>
          <w:p w:rsidR="0038592F" w:rsidRDefault="0038592F" w:rsidP="00460F95"/>
        </w:tc>
        <w:tc>
          <w:tcPr>
            <w:tcW w:w="1852" w:type="dxa"/>
          </w:tcPr>
          <w:p w:rsidR="0038592F" w:rsidRPr="001A649C" w:rsidRDefault="0038592F" w:rsidP="00460F95">
            <w:r w:rsidRPr="001A649C">
              <w:t>Ладяева Елена Евгеньевна</w:t>
            </w:r>
          </w:p>
        </w:tc>
        <w:tc>
          <w:tcPr>
            <w:tcW w:w="1931" w:type="dxa"/>
          </w:tcPr>
          <w:p w:rsidR="0038592F" w:rsidRPr="001A649C" w:rsidRDefault="0038592F" w:rsidP="00460F95">
            <w:r w:rsidRPr="001A649C">
              <w:t>Учитель, математика</w:t>
            </w:r>
          </w:p>
        </w:tc>
        <w:tc>
          <w:tcPr>
            <w:tcW w:w="4878" w:type="dxa"/>
            <w:gridSpan w:val="3"/>
          </w:tcPr>
          <w:p w:rsidR="0038592F" w:rsidRPr="001A649C" w:rsidRDefault="0038592F" w:rsidP="00460F95">
            <w:pPr>
              <w:jc w:val="both"/>
            </w:pPr>
            <w:r>
              <w:t>Внедрение системы  компьютерной математики в процесс обучения математике в тарших классах в рамках реализации ФГОС</w:t>
            </w:r>
          </w:p>
        </w:tc>
        <w:tc>
          <w:tcPr>
            <w:tcW w:w="1417" w:type="dxa"/>
            <w:gridSpan w:val="2"/>
          </w:tcPr>
          <w:p w:rsidR="0038592F" w:rsidRPr="001A649C" w:rsidRDefault="0038592F" w:rsidP="00460F95">
            <w:r>
              <w:t>18.02.-15.03.2015г.</w:t>
            </w:r>
          </w:p>
        </w:tc>
        <w:tc>
          <w:tcPr>
            <w:tcW w:w="851" w:type="dxa"/>
          </w:tcPr>
          <w:p w:rsidR="0038592F" w:rsidRPr="001A649C" w:rsidRDefault="0038592F" w:rsidP="00460F95">
            <w:r>
              <w:t>72ч</w:t>
            </w:r>
          </w:p>
        </w:tc>
        <w:tc>
          <w:tcPr>
            <w:tcW w:w="3729" w:type="dxa"/>
          </w:tcPr>
          <w:p w:rsidR="0038592F" w:rsidRDefault="0038592F" w:rsidP="00460F95">
            <w:r>
              <w:t>АНО Центр дополнительного образования «Профессионал-Р»</w:t>
            </w:r>
          </w:p>
          <w:p w:rsidR="0038592F" w:rsidRDefault="0038592F" w:rsidP="00460F95"/>
          <w:p w:rsidR="0038592F" w:rsidRPr="001A649C" w:rsidRDefault="0038592F" w:rsidP="00460F95">
            <w:r>
              <w:t xml:space="preserve"> </w:t>
            </w:r>
          </w:p>
        </w:tc>
      </w:tr>
      <w:tr w:rsidR="0038592F" w:rsidRPr="005546D9" w:rsidTr="00945170">
        <w:tc>
          <w:tcPr>
            <w:tcW w:w="558" w:type="dxa"/>
          </w:tcPr>
          <w:p w:rsidR="0038592F" w:rsidRDefault="0038592F" w:rsidP="00460F95"/>
        </w:tc>
        <w:tc>
          <w:tcPr>
            <w:tcW w:w="1852" w:type="dxa"/>
          </w:tcPr>
          <w:p w:rsidR="0038592F" w:rsidRPr="001A649C" w:rsidRDefault="0038592F" w:rsidP="00460F95"/>
        </w:tc>
        <w:tc>
          <w:tcPr>
            <w:tcW w:w="1931" w:type="dxa"/>
          </w:tcPr>
          <w:p w:rsidR="0038592F" w:rsidRPr="001A649C" w:rsidRDefault="0038592F" w:rsidP="00460F95"/>
        </w:tc>
        <w:tc>
          <w:tcPr>
            <w:tcW w:w="4878" w:type="dxa"/>
            <w:gridSpan w:val="3"/>
          </w:tcPr>
          <w:p w:rsidR="0038592F" w:rsidRPr="00EA22BD" w:rsidRDefault="0038592F" w:rsidP="00460F95">
            <w:pPr>
              <w:jc w:val="both"/>
            </w:pPr>
            <w:r w:rsidRPr="00EA22BD">
              <w:t>Модульные курсы:</w:t>
            </w:r>
          </w:p>
          <w:p w:rsidR="0038592F" w:rsidRPr="00EA22BD" w:rsidRDefault="0038592F" w:rsidP="00460F95">
            <w:pPr>
              <w:jc w:val="both"/>
              <w:rPr>
                <w:rFonts w:eastAsia="Calibri"/>
                <w:shd w:val="clear" w:color="auto" w:fill="F8F3FD"/>
              </w:rPr>
            </w:pPr>
            <w:r w:rsidRPr="00EA22BD">
              <w:rPr>
                <w:rFonts w:eastAsia="Calibri"/>
                <w:shd w:val="clear" w:color="auto" w:fill="F8F3FD"/>
              </w:rPr>
              <w:t>Основные педагогические технологии инклюзивного образования</w:t>
            </w:r>
            <w:r>
              <w:rPr>
                <w:shd w:val="clear" w:color="auto" w:fill="F8F3FD"/>
              </w:rPr>
              <w:t>.</w:t>
            </w:r>
          </w:p>
          <w:p w:rsidR="0038592F" w:rsidRPr="00EA22BD" w:rsidRDefault="0038592F" w:rsidP="00460F95">
            <w:pPr>
              <w:rPr>
                <w:rFonts w:eastAsia="Calibri"/>
              </w:rPr>
            </w:pPr>
            <w:r w:rsidRPr="00EA22BD">
              <w:rPr>
                <w:rFonts w:eastAsia="Calibri"/>
                <w:shd w:val="clear" w:color="auto" w:fill="F8F3FD"/>
              </w:rPr>
              <w:t>Педагог инклюзивной школы: новый тип профессионализма-</w:t>
            </w:r>
          </w:p>
          <w:p w:rsidR="0038592F" w:rsidRPr="00430B35" w:rsidRDefault="0038592F" w:rsidP="00460F95">
            <w:pPr>
              <w:rPr>
                <w:rFonts w:eastAsia="Calibri"/>
                <w:i/>
                <w:iCs/>
                <w:lang w:eastAsia="en-US"/>
              </w:rPr>
            </w:pPr>
            <w:r w:rsidRPr="00EA22BD">
              <w:rPr>
                <w:rFonts w:eastAsia="Calibri"/>
              </w:rPr>
              <w:t>Развитие профессиональной компетентности педагогов, реализующих требования ФГОС</w:t>
            </w:r>
            <w:r w:rsidRPr="00EA22BD">
              <w:rPr>
                <w:rStyle w:val="apple-converted-space"/>
                <w:rFonts w:eastAsia="Calibri"/>
              </w:rPr>
              <w:t> </w:t>
            </w:r>
          </w:p>
        </w:tc>
        <w:tc>
          <w:tcPr>
            <w:tcW w:w="1417" w:type="dxa"/>
            <w:gridSpan w:val="2"/>
          </w:tcPr>
          <w:p w:rsidR="0038592F" w:rsidRDefault="0038592F" w:rsidP="00460F95">
            <w:pPr>
              <w:rPr>
                <w:shd w:val="clear" w:color="auto" w:fill="F8F3FD"/>
              </w:rPr>
            </w:pPr>
          </w:p>
          <w:p w:rsidR="0038592F" w:rsidRDefault="0038592F" w:rsidP="00460F95">
            <w:pPr>
              <w:rPr>
                <w:color w:val="1E1B1D"/>
                <w:shd w:val="clear" w:color="auto" w:fill="F8F3FD"/>
              </w:rPr>
            </w:pPr>
            <w:r w:rsidRPr="00EA22BD">
              <w:rPr>
                <w:rFonts w:eastAsia="Calibri"/>
                <w:shd w:val="clear" w:color="auto" w:fill="F8F3FD"/>
              </w:rPr>
              <w:t>2015</w:t>
            </w:r>
            <w:r w:rsidRPr="00EA22BD">
              <w:rPr>
                <w:rFonts w:eastAsia="Calibri"/>
                <w:color w:val="1E1B1D"/>
                <w:shd w:val="clear" w:color="auto" w:fill="F8F3FD"/>
              </w:rPr>
              <w:t xml:space="preserve">март </w:t>
            </w:r>
          </w:p>
          <w:p w:rsidR="0038592F" w:rsidRDefault="0038592F" w:rsidP="00460F95">
            <w:pPr>
              <w:rPr>
                <w:color w:val="1E1B1D"/>
                <w:shd w:val="clear" w:color="auto" w:fill="F8F3FD"/>
              </w:rPr>
            </w:pPr>
          </w:p>
          <w:p w:rsidR="0038592F" w:rsidRDefault="0038592F" w:rsidP="00460F95">
            <w:pPr>
              <w:rPr>
                <w:rStyle w:val="ac"/>
              </w:rPr>
            </w:pPr>
            <w:r w:rsidRPr="00EA22BD">
              <w:rPr>
                <w:rFonts w:eastAsia="Calibri"/>
                <w:color w:val="1E1B1D"/>
                <w:shd w:val="clear" w:color="auto" w:fill="F8F3FD"/>
              </w:rPr>
              <w:t>2015</w:t>
            </w:r>
            <w:r>
              <w:rPr>
                <w:color w:val="1E1B1D"/>
                <w:shd w:val="clear" w:color="auto" w:fill="F8F3FD"/>
              </w:rPr>
              <w:t xml:space="preserve"> март</w:t>
            </w:r>
            <w:r w:rsidRPr="00EA22BD">
              <w:rPr>
                <w:rStyle w:val="ac"/>
                <w:rFonts w:eastAsia="Calibri"/>
              </w:rPr>
              <w:t xml:space="preserve"> </w:t>
            </w:r>
          </w:p>
          <w:p w:rsidR="0038592F" w:rsidRDefault="0038592F" w:rsidP="00460F95">
            <w:pPr>
              <w:rPr>
                <w:rStyle w:val="ac"/>
                <w:i w:val="0"/>
              </w:rPr>
            </w:pPr>
          </w:p>
          <w:p w:rsidR="0038592F" w:rsidRPr="00EA22BD" w:rsidRDefault="0038592F" w:rsidP="00460F95">
            <w:pPr>
              <w:rPr>
                <w:color w:val="1E1B1D"/>
                <w:shd w:val="clear" w:color="auto" w:fill="F8F3FD"/>
              </w:rPr>
            </w:pPr>
            <w:r w:rsidRPr="00EA22BD">
              <w:rPr>
                <w:rStyle w:val="ac"/>
                <w:rFonts w:eastAsia="Calibri"/>
                <w:i w:val="0"/>
              </w:rPr>
              <w:t>2015</w:t>
            </w:r>
            <w:r w:rsidRPr="00EA22BD">
              <w:rPr>
                <w:rStyle w:val="ac"/>
                <w:i w:val="0"/>
              </w:rPr>
              <w:t>март</w:t>
            </w:r>
          </w:p>
        </w:tc>
        <w:tc>
          <w:tcPr>
            <w:tcW w:w="851" w:type="dxa"/>
          </w:tcPr>
          <w:p w:rsidR="0038592F" w:rsidRDefault="0038592F" w:rsidP="00460F95">
            <w:pPr>
              <w:rPr>
                <w:color w:val="1E1B1D"/>
                <w:shd w:val="clear" w:color="auto" w:fill="F8F3FD"/>
              </w:rPr>
            </w:pPr>
          </w:p>
          <w:p w:rsidR="0038592F" w:rsidRDefault="0038592F" w:rsidP="00460F95">
            <w:pPr>
              <w:rPr>
                <w:color w:val="1E1B1D"/>
                <w:shd w:val="clear" w:color="auto" w:fill="F8F3FD"/>
              </w:rPr>
            </w:pPr>
            <w:r w:rsidRPr="00EA22BD">
              <w:rPr>
                <w:rFonts w:eastAsia="Calibri"/>
                <w:color w:val="1E1B1D"/>
                <w:shd w:val="clear" w:color="auto" w:fill="F8F3FD"/>
              </w:rPr>
              <w:t>6ч</w:t>
            </w:r>
            <w:r>
              <w:rPr>
                <w:color w:val="1E1B1D"/>
                <w:shd w:val="clear" w:color="auto" w:fill="F8F3FD"/>
              </w:rPr>
              <w:t>.</w:t>
            </w:r>
          </w:p>
          <w:p w:rsidR="0038592F" w:rsidRDefault="0038592F" w:rsidP="00460F95">
            <w:pPr>
              <w:rPr>
                <w:color w:val="1E1B1D"/>
                <w:shd w:val="clear" w:color="auto" w:fill="F8F3FD"/>
              </w:rPr>
            </w:pPr>
          </w:p>
          <w:p w:rsidR="0038592F" w:rsidRDefault="0038592F" w:rsidP="00460F95">
            <w:pPr>
              <w:rPr>
                <w:rStyle w:val="ac"/>
              </w:rPr>
            </w:pPr>
            <w:r>
              <w:rPr>
                <w:color w:val="1E1B1D"/>
                <w:shd w:val="clear" w:color="auto" w:fill="F8F3FD"/>
              </w:rPr>
              <w:t>6ч.</w:t>
            </w:r>
            <w:r w:rsidRPr="00EA22BD">
              <w:rPr>
                <w:rStyle w:val="ac"/>
              </w:rPr>
              <w:t xml:space="preserve"> </w:t>
            </w:r>
          </w:p>
          <w:p w:rsidR="0038592F" w:rsidRDefault="0038592F" w:rsidP="00460F95">
            <w:pPr>
              <w:rPr>
                <w:rStyle w:val="ac"/>
                <w:i w:val="0"/>
              </w:rPr>
            </w:pPr>
          </w:p>
          <w:p w:rsidR="0038592F" w:rsidRPr="00EA22BD" w:rsidRDefault="0038592F" w:rsidP="00460F95">
            <w:pPr>
              <w:rPr>
                <w:i/>
              </w:rPr>
            </w:pPr>
            <w:r w:rsidRPr="00EA22BD">
              <w:rPr>
                <w:rStyle w:val="ac"/>
                <w:rFonts w:eastAsia="Calibri"/>
                <w:i w:val="0"/>
              </w:rPr>
              <w:t xml:space="preserve">36 </w:t>
            </w:r>
            <w:r>
              <w:rPr>
                <w:rStyle w:val="ac"/>
                <w:i w:val="0"/>
              </w:rPr>
              <w:t xml:space="preserve">ч.  </w:t>
            </w:r>
          </w:p>
        </w:tc>
        <w:tc>
          <w:tcPr>
            <w:tcW w:w="3729" w:type="dxa"/>
          </w:tcPr>
          <w:p w:rsidR="0038592F" w:rsidRDefault="0038592F" w:rsidP="00460F95"/>
        </w:tc>
      </w:tr>
      <w:tr w:rsidR="00C17C96" w:rsidRPr="005546D9" w:rsidTr="00945170">
        <w:tc>
          <w:tcPr>
            <w:tcW w:w="558" w:type="dxa"/>
          </w:tcPr>
          <w:p w:rsidR="0038592F" w:rsidRDefault="0038592F" w:rsidP="005546D9"/>
        </w:tc>
        <w:tc>
          <w:tcPr>
            <w:tcW w:w="1852" w:type="dxa"/>
          </w:tcPr>
          <w:p w:rsidR="0038592F" w:rsidRPr="001A649C" w:rsidRDefault="0038592F" w:rsidP="005546D9"/>
        </w:tc>
        <w:tc>
          <w:tcPr>
            <w:tcW w:w="1931" w:type="dxa"/>
          </w:tcPr>
          <w:p w:rsidR="0038592F" w:rsidRPr="001A649C" w:rsidRDefault="0038592F" w:rsidP="005546D9"/>
        </w:tc>
        <w:tc>
          <w:tcPr>
            <w:tcW w:w="4878" w:type="dxa"/>
            <w:gridSpan w:val="3"/>
          </w:tcPr>
          <w:p w:rsidR="0038592F" w:rsidRPr="001A649C" w:rsidRDefault="0038592F" w:rsidP="00460F95">
            <w:pPr>
              <w:jc w:val="both"/>
            </w:pPr>
            <w:r>
              <w:t>Педагогическое проектирование как средство оптимизации труда учителя математики  в условиях ФГОС второго поколения»</w:t>
            </w:r>
          </w:p>
        </w:tc>
        <w:tc>
          <w:tcPr>
            <w:tcW w:w="1417" w:type="dxa"/>
            <w:gridSpan w:val="2"/>
          </w:tcPr>
          <w:p w:rsidR="0038592F" w:rsidRPr="001A649C" w:rsidRDefault="0038592F" w:rsidP="00460F95">
            <w:r>
              <w:t>16.03-19.04.2015г.</w:t>
            </w:r>
          </w:p>
        </w:tc>
        <w:tc>
          <w:tcPr>
            <w:tcW w:w="851" w:type="dxa"/>
          </w:tcPr>
          <w:p w:rsidR="0038592F" w:rsidRPr="001A649C" w:rsidRDefault="0038592F" w:rsidP="00460F95">
            <w:r>
              <w:t>72ч</w:t>
            </w:r>
          </w:p>
        </w:tc>
        <w:tc>
          <w:tcPr>
            <w:tcW w:w="3729" w:type="dxa"/>
          </w:tcPr>
          <w:p w:rsidR="0038592F" w:rsidRPr="001A649C" w:rsidRDefault="0038592F" w:rsidP="005546D9"/>
        </w:tc>
      </w:tr>
      <w:tr w:rsidR="0038592F" w:rsidRPr="005546D9" w:rsidTr="00945170">
        <w:tc>
          <w:tcPr>
            <w:tcW w:w="558" w:type="dxa"/>
          </w:tcPr>
          <w:p w:rsidR="0038592F" w:rsidRPr="001A649C" w:rsidRDefault="0038592F" w:rsidP="00460F95"/>
        </w:tc>
        <w:tc>
          <w:tcPr>
            <w:tcW w:w="1852" w:type="dxa"/>
          </w:tcPr>
          <w:p w:rsidR="0038592F" w:rsidRPr="001A649C" w:rsidRDefault="0038592F" w:rsidP="00460F95">
            <w:r w:rsidRPr="001A649C">
              <w:t>Третьякова Ксения Валентиновна</w:t>
            </w:r>
          </w:p>
        </w:tc>
        <w:tc>
          <w:tcPr>
            <w:tcW w:w="1931" w:type="dxa"/>
          </w:tcPr>
          <w:p w:rsidR="0038592F" w:rsidRPr="001A649C" w:rsidRDefault="0038592F" w:rsidP="00460F95">
            <w:r w:rsidRPr="001A649C">
              <w:t>Учитель, технология, физическая культура</w:t>
            </w:r>
          </w:p>
        </w:tc>
        <w:tc>
          <w:tcPr>
            <w:tcW w:w="4878" w:type="dxa"/>
            <w:gridSpan w:val="3"/>
          </w:tcPr>
          <w:p w:rsidR="0038592F" w:rsidRPr="001A649C" w:rsidRDefault="0038592F" w:rsidP="00460F95">
            <w:pPr>
              <w:contextualSpacing/>
            </w:pPr>
            <w:r w:rsidRPr="001A649C">
              <w:t xml:space="preserve">«Инновационные подходы к организации физического воспитания и формирования здорового образа жизни </w:t>
            </w:r>
            <w:proofErr w:type="gramStart"/>
            <w:r w:rsidRPr="001A649C">
              <w:t>обучающихся</w:t>
            </w:r>
            <w:proofErr w:type="gramEnd"/>
            <w:r w:rsidRPr="001A649C">
              <w:t>» с модулем «Физическая культура с элементами ЛФК»</w:t>
            </w:r>
          </w:p>
        </w:tc>
        <w:tc>
          <w:tcPr>
            <w:tcW w:w="1417" w:type="dxa"/>
            <w:gridSpan w:val="2"/>
          </w:tcPr>
          <w:p w:rsidR="0038592F" w:rsidRPr="001A649C" w:rsidRDefault="0038592F" w:rsidP="00460F95">
            <w:r w:rsidRPr="001A649C">
              <w:t>2014г.</w:t>
            </w:r>
          </w:p>
        </w:tc>
        <w:tc>
          <w:tcPr>
            <w:tcW w:w="851" w:type="dxa"/>
          </w:tcPr>
          <w:p w:rsidR="0038592F" w:rsidRPr="001A649C" w:rsidRDefault="0038592F" w:rsidP="00460F95">
            <w:r w:rsidRPr="001A649C">
              <w:t>72 ч</w:t>
            </w:r>
          </w:p>
        </w:tc>
        <w:tc>
          <w:tcPr>
            <w:tcW w:w="3729" w:type="dxa"/>
          </w:tcPr>
          <w:p w:rsidR="0038592F" w:rsidRPr="001A649C" w:rsidRDefault="0038592F" w:rsidP="00460F95">
            <w:r w:rsidRPr="001A649C">
              <w:t>ОГАОУ ДПО ИПКРО Иркутской области</w:t>
            </w:r>
          </w:p>
        </w:tc>
      </w:tr>
      <w:tr w:rsidR="0038592F" w:rsidRPr="005546D9" w:rsidTr="00945170">
        <w:tc>
          <w:tcPr>
            <w:tcW w:w="558" w:type="dxa"/>
          </w:tcPr>
          <w:p w:rsidR="0038592F" w:rsidRDefault="0038592F" w:rsidP="00460F95"/>
        </w:tc>
        <w:tc>
          <w:tcPr>
            <w:tcW w:w="1852" w:type="dxa"/>
          </w:tcPr>
          <w:p w:rsidR="0038592F" w:rsidRPr="001A649C" w:rsidRDefault="0038592F" w:rsidP="00460F95">
            <w:r>
              <w:t>Павлова Ольга Леонидовна</w:t>
            </w:r>
          </w:p>
        </w:tc>
        <w:tc>
          <w:tcPr>
            <w:tcW w:w="1931" w:type="dxa"/>
          </w:tcPr>
          <w:p w:rsidR="0038592F" w:rsidRPr="001A649C" w:rsidRDefault="0038592F" w:rsidP="00460F95">
            <w:r>
              <w:t xml:space="preserve">Учитель </w:t>
            </w:r>
            <w:proofErr w:type="gramStart"/>
            <w:r>
              <w:t>ИЗО</w:t>
            </w:r>
            <w:proofErr w:type="gramEnd"/>
            <w:r>
              <w:t>, черчения, информатики</w:t>
            </w:r>
          </w:p>
        </w:tc>
        <w:tc>
          <w:tcPr>
            <w:tcW w:w="4878" w:type="dxa"/>
            <w:gridSpan w:val="3"/>
          </w:tcPr>
          <w:p w:rsidR="0038592F" w:rsidRPr="00B2796D" w:rsidRDefault="0038592F" w:rsidP="00460F95">
            <w:pPr>
              <w:jc w:val="both"/>
              <w:rPr>
                <w:rFonts w:eastAsia="Calibri"/>
              </w:rPr>
            </w:pPr>
            <w:r w:rsidRPr="00B2796D">
              <w:rPr>
                <w:rFonts w:eastAsia="Calibri"/>
              </w:rPr>
              <w:t>Повышение профессиональной компетенции</w:t>
            </w:r>
          </w:p>
          <w:p w:rsidR="0038592F" w:rsidRPr="00B2796D" w:rsidRDefault="0038592F" w:rsidP="00460F95">
            <w:pPr>
              <w:jc w:val="both"/>
            </w:pPr>
            <w:r w:rsidRPr="00B2796D">
              <w:rPr>
                <w:rFonts w:eastAsia="Calibri"/>
              </w:rPr>
              <w:t xml:space="preserve">Учителей </w:t>
            </w:r>
            <w:proofErr w:type="gramStart"/>
            <w:r w:rsidRPr="00B2796D">
              <w:rPr>
                <w:rFonts w:eastAsia="Calibri"/>
              </w:rPr>
              <w:t>ИЗО</w:t>
            </w:r>
            <w:proofErr w:type="gramEnd"/>
            <w:r w:rsidRPr="00B2796D">
              <w:rPr>
                <w:rFonts w:eastAsia="Calibri"/>
              </w:rPr>
              <w:t>, черчения в условиях введения ФГОС.</w:t>
            </w:r>
          </w:p>
        </w:tc>
        <w:tc>
          <w:tcPr>
            <w:tcW w:w="1417" w:type="dxa"/>
            <w:gridSpan w:val="2"/>
          </w:tcPr>
          <w:p w:rsidR="0038592F" w:rsidRPr="00B2796D" w:rsidRDefault="0038592F" w:rsidP="00460F95">
            <w:r w:rsidRPr="00B2796D">
              <w:rPr>
                <w:rFonts w:eastAsia="Calibri"/>
              </w:rPr>
              <w:t>01</w:t>
            </w:r>
            <w:r w:rsidRPr="00B2796D">
              <w:t>.12.</w:t>
            </w:r>
            <w:r w:rsidRPr="00B2796D">
              <w:rPr>
                <w:rFonts w:eastAsia="Calibri"/>
              </w:rPr>
              <w:t>2014-13</w:t>
            </w:r>
            <w:r w:rsidRPr="00B2796D">
              <w:t>.12.</w:t>
            </w:r>
            <w:r w:rsidRPr="00B2796D">
              <w:rPr>
                <w:rFonts w:eastAsia="Calibri"/>
              </w:rPr>
              <w:t>2014г</w:t>
            </w:r>
          </w:p>
        </w:tc>
        <w:tc>
          <w:tcPr>
            <w:tcW w:w="851" w:type="dxa"/>
          </w:tcPr>
          <w:p w:rsidR="0038592F" w:rsidRPr="00B2796D" w:rsidRDefault="0038592F" w:rsidP="00460F95">
            <w:r w:rsidRPr="00B2796D">
              <w:rPr>
                <w:rFonts w:eastAsia="Calibri"/>
              </w:rPr>
              <w:t>108ч</w:t>
            </w:r>
          </w:p>
        </w:tc>
        <w:tc>
          <w:tcPr>
            <w:tcW w:w="3729" w:type="dxa"/>
          </w:tcPr>
          <w:p w:rsidR="0038592F" w:rsidRPr="00B2796D" w:rsidRDefault="0038592F" w:rsidP="00460F95">
            <w:r w:rsidRPr="00B2796D">
              <w:t>ОГОУ ДПО Иркутский  ИПКРО</w:t>
            </w:r>
          </w:p>
        </w:tc>
      </w:tr>
      <w:tr w:rsidR="0038592F" w:rsidRPr="005546D9" w:rsidTr="00945170">
        <w:tc>
          <w:tcPr>
            <w:tcW w:w="558" w:type="dxa"/>
          </w:tcPr>
          <w:p w:rsidR="0038592F" w:rsidRDefault="0038592F" w:rsidP="005546D9"/>
        </w:tc>
        <w:tc>
          <w:tcPr>
            <w:tcW w:w="1852" w:type="dxa"/>
          </w:tcPr>
          <w:p w:rsidR="0038592F" w:rsidRPr="001A649C" w:rsidRDefault="0038592F" w:rsidP="005546D9"/>
        </w:tc>
        <w:tc>
          <w:tcPr>
            <w:tcW w:w="1931" w:type="dxa"/>
          </w:tcPr>
          <w:p w:rsidR="0038592F" w:rsidRPr="001A649C" w:rsidRDefault="0038592F" w:rsidP="005546D9"/>
        </w:tc>
        <w:tc>
          <w:tcPr>
            <w:tcW w:w="4878" w:type="dxa"/>
            <w:gridSpan w:val="3"/>
          </w:tcPr>
          <w:p w:rsidR="0038592F" w:rsidRPr="00B2796D" w:rsidRDefault="0038592F" w:rsidP="00460F95">
            <w:pPr>
              <w:jc w:val="both"/>
            </w:pPr>
            <w:r w:rsidRPr="00B2796D">
              <w:rPr>
                <w:color w:val="000000"/>
                <w:shd w:val="clear" w:color="auto" w:fill="FFFFFF"/>
              </w:rPr>
              <w:t>«Содержание предмета «Мировая художественная культура» и методика его преподавания».</w:t>
            </w:r>
          </w:p>
        </w:tc>
        <w:tc>
          <w:tcPr>
            <w:tcW w:w="1417" w:type="dxa"/>
            <w:gridSpan w:val="2"/>
          </w:tcPr>
          <w:p w:rsidR="0038592F" w:rsidRPr="00B2796D" w:rsidRDefault="0038592F" w:rsidP="00460F95">
            <w:r w:rsidRPr="00B2796D">
              <w:rPr>
                <w:rFonts w:eastAsia="Calibri"/>
              </w:rPr>
              <w:t>16</w:t>
            </w:r>
            <w:r>
              <w:rPr>
                <w:rFonts w:eastAsia="Calibri"/>
              </w:rPr>
              <w:t>.03.</w:t>
            </w:r>
            <w:r w:rsidRPr="00B2796D">
              <w:rPr>
                <w:rFonts w:eastAsia="Calibri"/>
              </w:rPr>
              <w:t>2015-31</w:t>
            </w:r>
            <w:r>
              <w:rPr>
                <w:rFonts w:eastAsia="Calibri"/>
              </w:rPr>
              <w:t>.03.</w:t>
            </w:r>
            <w:r w:rsidRPr="00B2796D">
              <w:rPr>
                <w:rFonts w:eastAsia="Calibri"/>
              </w:rPr>
              <w:t>2015г.</w:t>
            </w:r>
          </w:p>
        </w:tc>
        <w:tc>
          <w:tcPr>
            <w:tcW w:w="851" w:type="dxa"/>
          </w:tcPr>
          <w:p w:rsidR="0038592F" w:rsidRPr="00B2796D" w:rsidRDefault="0038592F" w:rsidP="00460F95">
            <w:r w:rsidRPr="00B2796D">
              <w:t>108 ч.</w:t>
            </w:r>
          </w:p>
        </w:tc>
        <w:tc>
          <w:tcPr>
            <w:tcW w:w="3729" w:type="dxa"/>
          </w:tcPr>
          <w:p w:rsidR="0038592F" w:rsidRPr="00B2796D" w:rsidRDefault="0038592F" w:rsidP="00460F95">
            <w:r w:rsidRPr="00B2796D">
              <w:t>ОГОУ ДПО Иркутский  ИПКРО</w:t>
            </w:r>
          </w:p>
        </w:tc>
      </w:tr>
      <w:tr w:rsidR="0038592F" w:rsidRPr="005546D9" w:rsidTr="00945170">
        <w:tc>
          <w:tcPr>
            <w:tcW w:w="558" w:type="dxa"/>
          </w:tcPr>
          <w:p w:rsidR="0038592F" w:rsidRDefault="0038592F" w:rsidP="005546D9"/>
        </w:tc>
        <w:tc>
          <w:tcPr>
            <w:tcW w:w="1852" w:type="dxa"/>
          </w:tcPr>
          <w:p w:rsidR="0038592F" w:rsidRPr="001A649C" w:rsidRDefault="0038592F" w:rsidP="005546D9"/>
        </w:tc>
        <w:tc>
          <w:tcPr>
            <w:tcW w:w="1931" w:type="dxa"/>
          </w:tcPr>
          <w:p w:rsidR="0038592F" w:rsidRPr="001A649C" w:rsidRDefault="0038592F" w:rsidP="005546D9"/>
        </w:tc>
        <w:tc>
          <w:tcPr>
            <w:tcW w:w="4878" w:type="dxa"/>
            <w:gridSpan w:val="3"/>
          </w:tcPr>
          <w:p w:rsidR="0038592F" w:rsidRPr="00B2796D" w:rsidRDefault="0038592F" w:rsidP="00460F95">
            <w:pPr>
              <w:rPr>
                <w:rFonts w:eastAsia="Calibri"/>
              </w:rPr>
            </w:pPr>
            <w:r w:rsidRPr="00B2796D">
              <w:rPr>
                <w:rFonts w:eastAsia="Calibri"/>
              </w:rPr>
              <w:t>Возрастные особенности младшего школьного возраста.</w:t>
            </w:r>
          </w:p>
          <w:p w:rsidR="0038592F" w:rsidRPr="00B2796D" w:rsidRDefault="0038592F" w:rsidP="00460F95">
            <w:pPr>
              <w:jc w:val="both"/>
              <w:rPr>
                <w:color w:val="000000"/>
                <w:shd w:val="clear" w:color="auto" w:fill="FFFFFF"/>
              </w:rPr>
            </w:pPr>
            <w:r w:rsidRPr="00B2796D">
              <w:t xml:space="preserve"> </w:t>
            </w:r>
          </w:p>
        </w:tc>
        <w:tc>
          <w:tcPr>
            <w:tcW w:w="1417" w:type="dxa"/>
            <w:gridSpan w:val="2"/>
          </w:tcPr>
          <w:p w:rsidR="0038592F" w:rsidRPr="00B2796D" w:rsidRDefault="0038592F" w:rsidP="00460F95">
            <w:r w:rsidRPr="00B2796D">
              <w:rPr>
                <w:rFonts w:eastAsia="Calibri"/>
              </w:rPr>
              <w:t>18</w:t>
            </w:r>
            <w:r>
              <w:rPr>
                <w:rFonts w:eastAsia="Calibri"/>
              </w:rPr>
              <w:t>.02.</w:t>
            </w:r>
            <w:r w:rsidRPr="00B2796D">
              <w:rPr>
                <w:rFonts w:eastAsia="Calibri"/>
              </w:rPr>
              <w:t>2015-15</w:t>
            </w:r>
            <w:r>
              <w:rPr>
                <w:rFonts w:eastAsia="Calibri"/>
              </w:rPr>
              <w:t>.03.</w:t>
            </w:r>
            <w:r w:rsidRPr="00B2796D">
              <w:rPr>
                <w:rFonts w:eastAsia="Calibri"/>
              </w:rPr>
              <w:t>2015г.</w:t>
            </w:r>
          </w:p>
          <w:p w:rsidR="0038592F" w:rsidRPr="00B2796D" w:rsidRDefault="0038592F" w:rsidP="00460F95"/>
        </w:tc>
        <w:tc>
          <w:tcPr>
            <w:tcW w:w="851" w:type="dxa"/>
          </w:tcPr>
          <w:p w:rsidR="0038592F" w:rsidRPr="00B2796D" w:rsidRDefault="0038592F" w:rsidP="00460F95">
            <w:r w:rsidRPr="00B2796D">
              <w:rPr>
                <w:rFonts w:eastAsia="Calibri"/>
              </w:rPr>
              <w:t>36ч.</w:t>
            </w:r>
          </w:p>
        </w:tc>
        <w:tc>
          <w:tcPr>
            <w:tcW w:w="3729" w:type="dxa"/>
          </w:tcPr>
          <w:p w:rsidR="0038592F" w:rsidRPr="00B2796D" w:rsidRDefault="0038592F" w:rsidP="00460F95">
            <w:r w:rsidRPr="00B2796D">
              <w:t>АНО Центр дополнительного образования «Профессионал-Р»</w:t>
            </w:r>
          </w:p>
          <w:p w:rsidR="0038592F" w:rsidRPr="00B2796D" w:rsidRDefault="0038592F" w:rsidP="00460F95">
            <w:r w:rsidRPr="00B2796D">
              <w:t>Ростов-на-Дону</w:t>
            </w:r>
          </w:p>
        </w:tc>
      </w:tr>
      <w:tr w:rsidR="0038592F" w:rsidRPr="005546D9" w:rsidTr="00945170">
        <w:tc>
          <w:tcPr>
            <w:tcW w:w="558" w:type="dxa"/>
          </w:tcPr>
          <w:p w:rsidR="0038592F" w:rsidRDefault="0038592F" w:rsidP="00460F95"/>
        </w:tc>
        <w:tc>
          <w:tcPr>
            <w:tcW w:w="1852" w:type="dxa"/>
          </w:tcPr>
          <w:p w:rsidR="0038592F" w:rsidRDefault="0038592F" w:rsidP="00460F95">
            <w:r>
              <w:t>Кулакова Анна Рейнгольдовна</w:t>
            </w:r>
          </w:p>
        </w:tc>
        <w:tc>
          <w:tcPr>
            <w:tcW w:w="1931" w:type="dxa"/>
          </w:tcPr>
          <w:p w:rsidR="0038592F" w:rsidRDefault="0038592F" w:rsidP="00460F95">
            <w:r>
              <w:t>Учитель, музыка</w:t>
            </w:r>
          </w:p>
        </w:tc>
        <w:tc>
          <w:tcPr>
            <w:tcW w:w="4878" w:type="dxa"/>
            <w:gridSpan w:val="3"/>
          </w:tcPr>
          <w:p w:rsidR="0038592F" w:rsidRPr="001A649C" w:rsidRDefault="0038592F" w:rsidP="00460F95">
            <w:pPr>
              <w:contextualSpacing/>
            </w:pPr>
            <w:r>
              <w:t>Нормативно-правовая основа процедуры аттестации</w:t>
            </w:r>
          </w:p>
        </w:tc>
        <w:tc>
          <w:tcPr>
            <w:tcW w:w="1417" w:type="dxa"/>
            <w:gridSpan w:val="2"/>
          </w:tcPr>
          <w:p w:rsidR="0038592F" w:rsidRPr="001A649C" w:rsidRDefault="0038592F" w:rsidP="00460F95">
            <w:r>
              <w:t>19.10-20.10.2014</w:t>
            </w:r>
          </w:p>
        </w:tc>
        <w:tc>
          <w:tcPr>
            <w:tcW w:w="851" w:type="dxa"/>
          </w:tcPr>
          <w:p w:rsidR="0038592F" w:rsidRPr="001A649C" w:rsidRDefault="0038592F" w:rsidP="00460F95">
            <w:r>
              <w:t>18ч</w:t>
            </w:r>
          </w:p>
        </w:tc>
        <w:tc>
          <w:tcPr>
            <w:tcW w:w="3729" w:type="dxa"/>
          </w:tcPr>
          <w:p w:rsidR="0038592F" w:rsidRPr="001A649C" w:rsidRDefault="0038592F" w:rsidP="00460F95">
            <w:r w:rsidRPr="001A649C">
              <w:t>ОГАОУ ДПО «ИРО Иркутской области»</w:t>
            </w:r>
          </w:p>
        </w:tc>
      </w:tr>
      <w:tr w:rsidR="0038592F" w:rsidRPr="005546D9" w:rsidTr="00945170">
        <w:tc>
          <w:tcPr>
            <w:tcW w:w="558" w:type="dxa"/>
          </w:tcPr>
          <w:p w:rsidR="0038592F" w:rsidRDefault="0038592F" w:rsidP="005546D9"/>
        </w:tc>
        <w:tc>
          <w:tcPr>
            <w:tcW w:w="1852" w:type="dxa"/>
          </w:tcPr>
          <w:p w:rsidR="0038592F" w:rsidRPr="001A649C" w:rsidRDefault="0038592F" w:rsidP="005546D9"/>
        </w:tc>
        <w:tc>
          <w:tcPr>
            <w:tcW w:w="1931" w:type="dxa"/>
          </w:tcPr>
          <w:p w:rsidR="0038592F" w:rsidRPr="001A649C" w:rsidRDefault="0038592F" w:rsidP="005546D9"/>
        </w:tc>
        <w:tc>
          <w:tcPr>
            <w:tcW w:w="4878" w:type="dxa"/>
            <w:gridSpan w:val="3"/>
          </w:tcPr>
          <w:p w:rsidR="0038592F" w:rsidRDefault="0038592F" w:rsidP="00460F95">
            <w:pPr>
              <w:contextualSpacing/>
            </w:pPr>
            <w:r>
              <w:t>Социокультурное образование средствами музыки</w:t>
            </w:r>
          </w:p>
        </w:tc>
        <w:tc>
          <w:tcPr>
            <w:tcW w:w="1417" w:type="dxa"/>
            <w:gridSpan w:val="2"/>
          </w:tcPr>
          <w:p w:rsidR="0038592F" w:rsidRDefault="0038592F" w:rsidP="00460F95">
            <w:r>
              <w:t>10.11-22.11.14г</w:t>
            </w:r>
          </w:p>
        </w:tc>
        <w:tc>
          <w:tcPr>
            <w:tcW w:w="851" w:type="dxa"/>
          </w:tcPr>
          <w:p w:rsidR="0038592F" w:rsidRDefault="0038592F" w:rsidP="00460F95">
            <w:r>
              <w:t>72 ч.</w:t>
            </w:r>
          </w:p>
        </w:tc>
        <w:tc>
          <w:tcPr>
            <w:tcW w:w="3729" w:type="dxa"/>
          </w:tcPr>
          <w:p w:rsidR="0038592F" w:rsidRPr="001A649C" w:rsidRDefault="0038592F" w:rsidP="00460F95">
            <w:r w:rsidRPr="001A649C">
              <w:t>ОГАОУ ДПО ИПКРО Иркутской  области</w:t>
            </w:r>
          </w:p>
        </w:tc>
      </w:tr>
      <w:tr w:rsidR="0038592F" w:rsidRPr="005546D9" w:rsidTr="00945170">
        <w:tc>
          <w:tcPr>
            <w:tcW w:w="558" w:type="dxa"/>
          </w:tcPr>
          <w:p w:rsidR="0038592F" w:rsidRPr="001A649C" w:rsidRDefault="0038592F" w:rsidP="00460F95"/>
        </w:tc>
        <w:tc>
          <w:tcPr>
            <w:tcW w:w="1852" w:type="dxa"/>
          </w:tcPr>
          <w:p w:rsidR="0038592F" w:rsidRPr="001A649C" w:rsidRDefault="0038592F" w:rsidP="00460F95">
            <w:r w:rsidRPr="001A649C">
              <w:t>Иванова Анна Юрьевна</w:t>
            </w:r>
          </w:p>
        </w:tc>
        <w:tc>
          <w:tcPr>
            <w:tcW w:w="1931" w:type="dxa"/>
          </w:tcPr>
          <w:p w:rsidR="0038592F" w:rsidRPr="001A649C" w:rsidRDefault="0038592F" w:rsidP="00460F95">
            <w:r w:rsidRPr="001A649C">
              <w:t>Учитель, начальные классы, информатика</w:t>
            </w:r>
          </w:p>
        </w:tc>
        <w:tc>
          <w:tcPr>
            <w:tcW w:w="4878" w:type="dxa"/>
            <w:gridSpan w:val="3"/>
          </w:tcPr>
          <w:p w:rsidR="0038592F" w:rsidRPr="001A649C" w:rsidRDefault="0038592F" w:rsidP="00460F95">
            <w:r w:rsidRPr="001A649C">
              <w:t>Особенности использования интерактивных досок и приставок в школе.</w:t>
            </w:r>
          </w:p>
        </w:tc>
        <w:tc>
          <w:tcPr>
            <w:tcW w:w="1417" w:type="dxa"/>
            <w:gridSpan w:val="2"/>
          </w:tcPr>
          <w:p w:rsidR="0038592F" w:rsidRPr="001A649C" w:rsidRDefault="0038592F" w:rsidP="00460F95">
            <w:r w:rsidRPr="001A649C">
              <w:t>2014г.</w:t>
            </w:r>
          </w:p>
        </w:tc>
        <w:tc>
          <w:tcPr>
            <w:tcW w:w="851" w:type="dxa"/>
          </w:tcPr>
          <w:p w:rsidR="0038592F" w:rsidRPr="001A649C" w:rsidRDefault="0038592F" w:rsidP="00460F95">
            <w:r w:rsidRPr="001A649C">
              <w:t>72 ч.</w:t>
            </w:r>
          </w:p>
        </w:tc>
        <w:tc>
          <w:tcPr>
            <w:tcW w:w="3729" w:type="dxa"/>
          </w:tcPr>
          <w:p w:rsidR="0038592F" w:rsidRPr="001A649C" w:rsidRDefault="0038592F" w:rsidP="00460F95">
            <w:r w:rsidRPr="001A649C">
              <w:t>ОГАОУ ДПО ИРО</w:t>
            </w:r>
          </w:p>
          <w:p w:rsidR="0038592F" w:rsidRPr="001A649C" w:rsidRDefault="0038592F" w:rsidP="00460F95">
            <w:r w:rsidRPr="001A649C">
              <w:t>г</w:t>
            </w:r>
            <w:proofErr w:type="gramStart"/>
            <w:r w:rsidRPr="001A649C">
              <w:t>.И</w:t>
            </w:r>
            <w:proofErr w:type="gramEnd"/>
            <w:r w:rsidRPr="001A649C">
              <w:t>ркутск</w:t>
            </w:r>
          </w:p>
        </w:tc>
      </w:tr>
      <w:tr w:rsidR="00372705" w:rsidRPr="005546D9" w:rsidTr="00945170">
        <w:tc>
          <w:tcPr>
            <w:tcW w:w="558" w:type="dxa"/>
          </w:tcPr>
          <w:p w:rsidR="00372705" w:rsidRPr="001A649C" w:rsidRDefault="00372705" w:rsidP="00460F95"/>
        </w:tc>
        <w:tc>
          <w:tcPr>
            <w:tcW w:w="1852" w:type="dxa"/>
          </w:tcPr>
          <w:p w:rsidR="00372705" w:rsidRPr="001A649C" w:rsidRDefault="00372705" w:rsidP="00460F95">
            <w:r w:rsidRPr="001A649C">
              <w:t>Иванова Валентина Николаевна</w:t>
            </w:r>
          </w:p>
        </w:tc>
        <w:tc>
          <w:tcPr>
            <w:tcW w:w="1931" w:type="dxa"/>
          </w:tcPr>
          <w:p w:rsidR="00372705" w:rsidRPr="001A649C" w:rsidRDefault="00372705" w:rsidP="00460F95">
            <w:r w:rsidRPr="001A649C">
              <w:t>Учитель, физика</w:t>
            </w:r>
          </w:p>
        </w:tc>
        <w:tc>
          <w:tcPr>
            <w:tcW w:w="4878" w:type="dxa"/>
            <w:gridSpan w:val="3"/>
          </w:tcPr>
          <w:p w:rsidR="00372705" w:rsidRPr="006D4DD7" w:rsidRDefault="00372705" w:rsidP="00460F95">
            <w:pPr>
              <w:jc w:val="both"/>
              <w:rPr>
                <w:rFonts w:eastAsia="Calibri"/>
              </w:rPr>
            </w:pPr>
            <w:r>
              <w:t xml:space="preserve"> </w:t>
            </w:r>
            <w:r w:rsidRPr="006D4DD7">
              <w:rPr>
                <w:rFonts w:eastAsia="Calibri"/>
              </w:rPr>
              <w:t xml:space="preserve"> «Нормативно- правовая основа процедуры аттестации», 18 ч.</w:t>
            </w:r>
          </w:p>
          <w:p w:rsidR="00372705" w:rsidRPr="001A649C" w:rsidRDefault="00372705" w:rsidP="00460F95"/>
        </w:tc>
        <w:tc>
          <w:tcPr>
            <w:tcW w:w="1417" w:type="dxa"/>
            <w:gridSpan w:val="2"/>
          </w:tcPr>
          <w:p w:rsidR="00372705" w:rsidRPr="001A649C" w:rsidRDefault="00372705" w:rsidP="00460F95">
            <w:r>
              <w:t>19.10-20.10.2014</w:t>
            </w:r>
          </w:p>
        </w:tc>
        <w:tc>
          <w:tcPr>
            <w:tcW w:w="851" w:type="dxa"/>
          </w:tcPr>
          <w:p w:rsidR="00372705" w:rsidRPr="001A649C" w:rsidRDefault="00372705" w:rsidP="00460F95">
            <w:r w:rsidRPr="001A649C">
              <w:t xml:space="preserve">  </w:t>
            </w:r>
            <w:r>
              <w:t>18</w:t>
            </w:r>
            <w:r w:rsidRPr="001A649C">
              <w:t xml:space="preserve"> ч.</w:t>
            </w:r>
          </w:p>
        </w:tc>
        <w:tc>
          <w:tcPr>
            <w:tcW w:w="3729" w:type="dxa"/>
          </w:tcPr>
          <w:p w:rsidR="00372705" w:rsidRPr="001A649C" w:rsidRDefault="00372705" w:rsidP="00460F95">
            <w:r w:rsidRPr="006D4DD7">
              <w:rPr>
                <w:rFonts w:eastAsia="Calibri"/>
              </w:rPr>
              <w:t>ОГАОУ ДПО «Институт развития образования Иркутской области»</w:t>
            </w:r>
            <w:r>
              <w:t xml:space="preserve"> </w:t>
            </w:r>
          </w:p>
        </w:tc>
      </w:tr>
      <w:tr w:rsidR="00372705" w:rsidRPr="005546D9" w:rsidTr="00945170">
        <w:tc>
          <w:tcPr>
            <w:tcW w:w="558" w:type="dxa"/>
          </w:tcPr>
          <w:p w:rsidR="00372705" w:rsidRDefault="00372705" w:rsidP="00460F95"/>
        </w:tc>
        <w:tc>
          <w:tcPr>
            <w:tcW w:w="1852" w:type="dxa"/>
          </w:tcPr>
          <w:p w:rsidR="00372705" w:rsidRPr="001A649C" w:rsidRDefault="00372705" w:rsidP="00460F95">
            <w:r w:rsidRPr="001A649C">
              <w:t>Литвинов Владимир Иванович</w:t>
            </w:r>
          </w:p>
        </w:tc>
        <w:tc>
          <w:tcPr>
            <w:tcW w:w="1931" w:type="dxa"/>
          </w:tcPr>
          <w:p w:rsidR="00372705" w:rsidRPr="001A649C" w:rsidRDefault="00372705" w:rsidP="00460F95">
            <w:r w:rsidRPr="001A649C">
              <w:t>Педагог-психолог</w:t>
            </w:r>
          </w:p>
        </w:tc>
        <w:tc>
          <w:tcPr>
            <w:tcW w:w="4878" w:type="dxa"/>
            <w:gridSpan w:val="3"/>
          </w:tcPr>
          <w:p w:rsidR="00372705" w:rsidRPr="001A649C" w:rsidRDefault="00372705" w:rsidP="00460F95">
            <w:pPr>
              <w:contextualSpacing/>
            </w:pPr>
            <w:r>
              <w:t>Профессиональная ориентация выпускников 9-х классов, проживающих в сельской местности, на удалённых и труднодоступных территориях</w:t>
            </w:r>
          </w:p>
        </w:tc>
        <w:tc>
          <w:tcPr>
            <w:tcW w:w="1417" w:type="dxa"/>
            <w:gridSpan w:val="2"/>
          </w:tcPr>
          <w:p w:rsidR="00372705" w:rsidRPr="001A649C" w:rsidRDefault="00372705" w:rsidP="00460F95">
            <w:r>
              <w:rPr>
                <w:rFonts w:eastAsia="Calibri"/>
              </w:rPr>
              <w:t>12.08.2014-28.08.2014</w:t>
            </w:r>
          </w:p>
        </w:tc>
        <w:tc>
          <w:tcPr>
            <w:tcW w:w="851" w:type="dxa"/>
          </w:tcPr>
          <w:p w:rsidR="00372705" w:rsidRPr="001A649C" w:rsidRDefault="00372705" w:rsidP="00460F95">
            <w:r w:rsidRPr="001A649C">
              <w:t>72ч</w:t>
            </w:r>
          </w:p>
        </w:tc>
        <w:tc>
          <w:tcPr>
            <w:tcW w:w="3729" w:type="dxa"/>
          </w:tcPr>
          <w:p w:rsidR="00372705" w:rsidRPr="001A649C" w:rsidRDefault="00372705" w:rsidP="00460F95">
            <w:r>
              <w:t>ФГАУ «Федеральный институт развития образования»</w:t>
            </w:r>
          </w:p>
        </w:tc>
      </w:tr>
      <w:tr w:rsidR="00372705" w:rsidRPr="005546D9" w:rsidTr="00945170">
        <w:tc>
          <w:tcPr>
            <w:tcW w:w="558" w:type="dxa"/>
          </w:tcPr>
          <w:p w:rsidR="00372705" w:rsidRDefault="00372705" w:rsidP="00460F95"/>
        </w:tc>
        <w:tc>
          <w:tcPr>
            <w:tcW w:w="1852" w:type="dxa"/>
          </w:tcPr>
          <w:p w:rsidR="00372705" w:rsidRPr="001A649C" w:rsidRDefault="00372705" w:rsidP="00460F95"/>
        </w:tc>
        <w:tc>
          <w:tcPr>
            <w:tcW w:w="1931" w:type="dxa"/>
          </w:tcPr>
          <w:p w:rsidR="00372705" w:rsidRPr="001A649C" w:rsidRDefault="00372705" w:rsidP="00460F95"/>
        </w:tc>
        <w:tc>
          <w:tcPr>
            <w:tcW w:w="4878" w:type="dxa"/>
            <w:gridSpan w:val="3"/>
          </w:tcPr>
          <w:p w:rsidR="00372705" w:rsidRDefault="00372705" w:rsidP="00460F95">
            <w:pPr>
              <w:contextualSpacing/>
            </w:pPr>
            <w:r>
              <w:t>Методология  и методы построения и развития государственно-общественной системы управления учреждением общего образования</w:t>
            </w:r>
          </w:p>
        </w:tc>
        <w:tc>
          <w:tcPr>
            <w:tcW w:w="1417" w:type="dxa"/>
            <w:gridSpan w:val="2"/>
          </w:tcPr>
          <w:p w:rsidR="00372705" w:rsidRPr="001A649C" w:rsidRDefault="00372705" w:rsidP="00460F95">
            <w:r>
              <w:rPr>
                <w:rFonts w:eastAsia="Calibri"/>
              </w:rPr>
              <w:t>25.08.2014-15.10.2014</w:t>
            </w:r>
          </w:p>
        </w:tc>
        <w:tc>
          <w:tcPr>
            <w:tcW w:w="851" w:type="dxa"/>
          </w:tcPr>
          <w:p w:rsidR="00372705" w:rsidRPr="001A649C" w:rsidRDefault="00372705" w:rsidP="00460F95">
            <w:r w:rsidRPr="001A649C">
              <w:t>72ч</w:t>
            </w:r>
          </w:p>
        </w:tc>
        <w:tc>
          <w:tcPr>
            <w:tcW w:w="3729" w:type="dxa"/>
          </w:tcPr>
          <w:p w:rsidR="00372705" w:rsidRPr="001A649C" w:rsidRDefault="00372705" w:rsidP="00460F95">
            <w:r w:rsidRPr="001A649C">
              <w:t>ОГАОУ ДПО ИРО</w:t>
            </w:r>
          </w:p>
          <w:p w:rsidR="00372705" w:rsidRPr="001A649C" w:rsidRDefault="00372705" w:rsidP="00460F95">
            <w:r w:rsidRPr="001A649C">
              <w:t>г</w:t>
            </w:r>
            <w:proofErr w:type="gramStart"/>
            <w:r w:rsidRPr="001A649C">
              <w:t>.И</w:t>
            </w:r>
            <w:proofErr w:type="gramEnd"/>
            <w:r w:rsidRPr="001A649C">
              <w:t>ркутск</w:t>
            </w:r>
          </w:p>
        </w:tc>
      </w:tr>
      <w:tr w:rsidR="00372705" w:rsidRPr="005546D9" w:rsidTr="00945170">
        <w:tc>
          <w:tcPr>
            <w:tcW w:w="558" w:type="dxa"/>
          </w:tcPr>
          <w:p w:rsidR="00372705" w:rsidRDefault="00372705" w:rsidP="005546D9"/>
        </w:tc>
        <w:tc>
          <w:tcPr>
            <w:tcW w:w="1852" w:type="dxa"/>
          </w:tcPr>
          <w:p w:rsidR="00372705" w:rsidRPr="001A649C" w:rsidRDefault="00372705" w:rsidP="005546D9"/>
        </w:tc>
        <w:tc>
          <w:tcPr>
            <w:tcW w:w="1931" w:type="dxa"/>
          </w:tcPr>
          <w:p w:rsidR="00372705" w:rsidRPr="001A649C" w:rsidRDefault="00372705" w:rsidP="005546D9"/>
        </w:tc>
        <w:tc>
          <w:tcPr>
            <w:tcW w:w="4878" w:type="dxa"/>
            <w:gridSpan w:val="3"/>
          </w:tcPr>
          <w:p w:rsidR="00372705" w:rsidRDefault="00372705" w:rsidP="00460F95">
            <w:pPr>
              <w:contextualSpacing/>
            </w:pPr>
            <w:r>
              <w:t>Методология  и методы построения и развития государственно-общественной системы управления учреждением общего образования</w:t>
            </w:r>
          </w:p>
        </w:tc>
        <w:tc>
          <w:tcPr>
            <w:tcW w:w="1417" w:type="dxa"/>
            <w:gridSpan w:val="2"/>
          </w:tcPr>
          <w:p w:rsidR="00372705" w:rsidRPr="001A649C" w:rsidRDefault="00372705" w:rsidP="00460F95">
            <w:r>
              <w:rPr>
                <w:rFonts w:eastAsia="Calibri"/>
              </w:rPr>
              <w:t>25.08.2014-15.10.2014</w:t>
            </w:r>
          </w:p>
        </w:tc>
        <w:tc>
          <w:tcPr>
            <w:tcW w:w="851" w:type="dxa"/>
          </w:tcPr>
          <w:p w:rsidR="00372705" w:rsidRDefault="00372705" w:rsidP="00460F95"/>
        </w:tc>
        <w:tc>
          <w:tcPr>
            <w:tcW w:w="3729" w:type="dxa"/>
          </w:tcPr>
          <w:p w:rsidR="00372705" w:rsidRPr="001A649C" w:rsidRDefault="00372705" w:rsidP="005546D9"/>
        </w:tc>
      </w:tr>
      <w:tr w:rsidR="00372705" w:rsidRPr="005546D9" w:rsidTr="00945170">
        <w:tc>
          <w:tcPr>
            <w:tcW w:w="558" w:type="dxa"/>
          </w:tcPr>
          <w:p w:rsidR="00372705" w:rsidRDefault="00372705" w:rsidP="005546D9"/>
        </w:tc>
        <w:tc>
          <w:tcPr>
            <w:tcW w:w="1852" w:type="dxa"/>
          </w:tcPr>
          <w:p w:rsidR="00372705" w:rsidRPr="001A649C" w:rsidRDefault="00372705" w:rsidP="005546D9"/>
        </w:tc>
        <w:tc>
          <w:tcPr>
            <w:tcW w:w="1931" w:type="dxa"/>
          </w:tcPr>
          <w:p w:rsidR="00372705" w:rsidRPr="001A649C" w:rsidRDefault="00372705" w:rsidP="005546D9"/>
        </w:tc>
        <w:tc>
          <w:tcPr>
            <w:tcW w:w="4878" w:type="dxa"/>
            <w:gridSpan w:val="3"/>
          </w:tcPr>
          <w:p w:rsidR="00372705" w:rsidRDefault="00372705" w:rsidP="00460F95">
            <w:pPr>
              <w:contextualSpacing/>
            </w:pPr>
            <w:r w:rsidRPr="001A649C">
              <w:t>«Проектирование институтов развития образования»</w:t>
            </w:r>
          </w:p>
          <w:p w:rsidR="00372705" w:rsidRPr="001A649C" w:rsidRDefault="00372705" w:rsidP="00460F95">
            <w:pPr>
              <w:contextualSpacing/>
            </w:pPr>
          </w:p>
        </w:tc>
        <w:tc>
          <w:tcPr>
            <w:tcW w:w="1417" w:type="dxa"/>
            <w:gridSpan w:val="2"/>
          </w:tcPr>
          <w:p w:rsidR="00372705" w:rsidRPr="001A649C" w:rsidRDefault="00372705" w:rsidP="00460F95">
            <w:r>
              <w:t xml:space="preserve"> Декабрь </w:t>
            </w:r>
            <w:r w:rsidRPr="001A649C">
              <w:t>2014г</w:t>
            </w:r>
          </w:p>
        </w:tc>
        <w:tc>
          <w:tcPr>
            <w:tcW w:w="851" w:type="dxa"/>
          </w:tcPr>
          <w:p w:rsidR="00372705" w:rsidRPr="001A649C" w:rsidRDefault="00372705" w:rsidP="00460F95">
            <w:r w:rsidRPr="001A649C">
              <w:t>72ч</w:t>
            </w:r>
          </w:p>
        </w:tc>
        <w:tc>
          <w:tcPr>
            <w:tcW w:w="3729" w:type="dxa"/>
          </w:tcPr>
          <w:p w:rsidR="00372705" w:rsidRPr="001A649C" w:rsidRDefault="00372705" w:rsidP="00460F95">
            <w:r w:rsidRPr="001A649C">
              <w:t xml:space="preserve">АНОД </w:t>
            </w:r>
            <w:proofErr w:type="gramStart"/>
            <w:r w:rsidRPr="001A649C">
              <w:t>ПО</w:t>
            </w:r>
            <w:proofErr w:type="gramEnd"/>
          </w:p>
          <w:p w:rsidR="00372705" w:rsidRPr="001A649C" w:rsidRDefault="00372705" w:rsidP="00460F95">
            <w:r w:rsidRPr="001A649C">
              <w:t>«Институт проблем образовательной политики «Эврика»</w:t>
            </w:r>
          </w:p>
        </w:tc>
      </w:tr>
      <w:tr w:rsidR="00372705" w:rsidRPr="005546D9" w:rsidTr="00945170">
        <w:tc>
          <w:tcPr>
            <w:tcW w:w="558" w:type="dxa"/>
          </w:tcPr>
          <w:p w:rsidR="00372705" w:rsidRPr="001A649C" w:rsidRDefault="00372705" w:rsidP="00460F95"/>
        </w:tc>
        <w:tc>
          <w:tcPr>
            <w:tcW w:w="1852" w:type="dxa"/>
          </w:tcPr>
          <w:p w:rsidR="00372705" w:rsidRPr="001A649C" w:rsidRDefault="00372705" w:rsidP="00460F95">
            <w:r>
              <w:t>Подымахина Татьяна Николаевна</w:t>
            </w:r>
          </w:p>
        </w:tc>
        <w:tc>
          <w:tcPr>
            <w:tcW w:w="1931" w:type="dxa"/>
          </w:tcPr>
          <w:p w:rsidR="00372705" w:rsidRPr="001A649C" w:rsidRDefault="00372705" w:rsidP="00460F95">
            <w:r>
              <w:t>Учитель информатики</w:t>
            </w:r>
          </w:p>
        </w:tc>
        <w:tc>
          <w:tcPr>
            <w:tcW w:w="4878" w:type="dxa"/>
            <w:gridSpan w:val="3"/>
          </w:tcPr>
          <w:p w:rsidR="00372705" w:rsidRDefault="00372705" w:rsidP="00460F95">
            <w:pPr>
              <w:contextualSpacing/>
            </w:pPr>
            <w:r>
              <w:t>Профессиональная ориентация выпускников 9-х классов, проживающих в сельской местности, на удалённых и труднодоступных территориях</w:t>
            </w:r>
          </w:p>
        </w:tc>
        <w:tc>
          <w:tcPr>
            <w:tcW w:w="1417" w:type="dxa"/>
            <w:gridSpan w:val="2"/>
          </w:tcPr>
          <w:p w:rsidR="00372705" w:rsidRPr="001A649C" w:rsidRDefault="00372705" w:rsidP="00460F95">
            <w:r>
              <w:rPr>
                <w:rFonts w:eastAsia="Calibri"/>
              </w:rPr>
              <w:t>12.08.2014-28.08.2014</w:t>
            </w:r>
          </w:p>
        </w:tc>
        <w:tc>
          <w:tcPr>
            <w:tcW w:w="851" w:type="dxa"/>
          </w:tcPr>
          <w:p w:rsidR="00372705" w:rsidRPr="001A649C" w:rsidRDefault="00372705" w:rsidP="00460F95">
            <w:r w:rsidRPr="001A649C">
              <w:t>72ч</w:t>
            </w:r>
          </w:p>
        </w:tc>
        <w:tc>
          <w:tcPr>
            <w:tcW w:w="3729" w:type="dxa"/>
          </w:tcPr>
          <w:p w:rsidR="00372705" w:rsidRPr="001A649C" w:rsidRDefault="00372705" w:rsidP="00460F95">
            <w:r>
              <w:t>ФГАУ «Федеральный институт развития образования»</w:t>
            </w:r>
          </w:p>
        </w:tc>
      </w:tr>
      <w:tr w:rsidR="00372705" w:rsidRPr="005546D9" w:rsidTr="00945170">
        <w:tc>
          <w:tcPr>
            <w:tcW w:w="558" w:type="dxa"/>
          </w:tcPr>
          <w:p w:rsidR="00372705" w:rsidRDefault="00372705" w:rsidP="00460F95"/>
        </w:tc>
        <w:tc>
          <w:tcPr>
            <w:tcW w:w="1852" w:type="dxa"/>
          </w:tcPr>
          <w:p w:rsidR="00372705" w:rsidRDefault="00372705" w:rsidP="00460F95">
            <w:r>
              <w:t>Ведениктова Екатерина Васильевна</w:t>
            </w:r>
          </w:p>
        </w:tc>
        <w:tc>
          <w:tcPr>
            <w:tcW w:w="1931" w:type="dxa"/>
          </w:tcPr>
          <w:p w:rsidR="00372705" w:rsidRDefault="00372705" w:rsidP="00460F95">
            <w:r>
              <w:t>Зам по УМР</w:t>
            </w:r>
          </w:p>
        </w:tc>
        <w:tc>
          <w:tcPr>
            <w:tcW w:w="4878" w:type="dxa"/>
            <w:gridSpan w:val="3"/>
          </w:tcPr>
          <w:p w:rsidR="00372705" w:rsidRDefault="00372705" w:rsidP="00460F95">
            <w:pPr>
              <w:contextualSpacing/>
            </w:pPr>
            <w:r w:rsidRPr="001A649C">
              <w:t>«Проектирование институтов развития образования»</w:t>
            </w:r>
          </w:p>
          <w:p w:rsidR="00372705" w:rsidRPr="001A649C" w:rsidRDefault="00372705" w:rsidP="00460F95">
            <w:pPr>
              <w:contextualSpacing/>
            </w:pPr>
          </w:p>
        </w:tc>
        <w:tc>
          <w:tcPr>
            <w:tcW w:w="1417" w:type="dxa"/>
            <w:gridSpan w:val="2"/>
          </w:tcPr>
          <w:p w:rsidR="00372705" w:rsidRPr="001A649C" w:rsidRDefault="00372705" w:rsidP="00460F95">
            <w:r>
              <w:t xml:space="preserve"> Декабрь </w:t>
            </w:r>
            <w:r w:rsidRPr="001A649C">
              <w:t>2014г</w:t>
            </w:r>
          </w:p>
        </w:tc>
        <w:tc>
          <w:tcPr>
            <w:tcW w:w="851" w:type="dxa"/>
          </w:tcPr>
          <w:p w:rsidR="00372705" w:rsidRPr="001A649C" w:rsidRDefault="00372705" w:rsidP="00460F95">
            <w:r w:rsidRPr="001A649C">
              <w:t>72ч</w:t>
            </w:r>
          </w:p>
        </w:tc>
        <w:tc>
          <w:tcPr>
            <w:tcW w:w="3729" w:type="dxa"/>
          </w:tcPr>
          <w:p w:rsidR="00372705" w:rsidRPr="001A649C" w:rsidRDefault="00372705" w:rsidP="00460F95">
            <w:r w:rsidRPr="001A649C">
              <w:t xml:space="preserve">АНОД </w:t>
            </w:r>
            <w:proofErr w:type="gramStart"/>
            <w:r w:rsidRPr="001A649C">
              <w:t>ПО</w:t>
            </w:r>
            <w:proofErr w:type="gramEnd"/>
          </w:p>
          <w:p w:rsidR="00372705" w:rsidRPr="001A649C" w:rsidRDefault="00372705" w:rsidP="00460F95">
            <w:r w:rsidRPr="001A649C">
              <w:t>«Институт проблем образовательной политики «Эврика»</w:t>
            </w:r>
          </w:p>
        </w:tc>
      </w:tr>
      <w:tr w:rsidR="00372705" w:rsidRPr="005546D9" w:rsidTr="00945170">
        <w:tc>
          <w:tcPr>
            <w:tcW w:w="558" w:type="dxa"/>
          </w:tcPr>
          <w:p w:rsidR="00372705" w:rsidRDefault="00372705" w:rsidP="00460F95"/>
        </w:tc>
        <w:tc>
          <w:tcPr>
            <w:tcW w:w="1852" w:type="dxa"/>
          </w:tcPr>
          <w:p w:rsidR="00372705" w:rsidRDefault="00372705" w:rsidP="00460F95"/>
        </w:tc>
        <w:tc>
          <w:tcPr>
            <w:tcW w:w="1931" w:type="dxa"/>
          </w:tcPr>
          <w:p w:rsidR="00372705" w:rsidRDefault="00372705" w:rsidP="00460F95"/>
        </w:tc>
        <w:tc>
          <w:tcPr>
            <w:tcW w:w="4878" w:type="dxa"/>
            <w:gridSpan w:val="3"/>
          </w:tcPr>
          <w:p w:rsidR="00372705" w:rsidRDefault="00372705" w:rsidP="00460F95">
            <w:pPr>
              <w:jc w:val="both"/>
              <w:rPr>
                <w:rFonts w:eastAsia="Calibri"/>
              </w:rPr>
            </w:pPr>
            <w:r>
              <w:rPr>
                <w:rFonts w:eastAsia="Calibri"/>
              </w:rPr>
              <w:t>«Нормативно-правовая основа процедуры аттестации», 18ч.</w:t>
            </w:r>
          </w:p>
          <w:p w:rsidR="00372705" w:rsidRPr="001A649C" w:rsidRDefault="00372705" w:rsidP="00460F95">
            <w:pPr>
              <w:contextualSpacing/>
            </w:pPr>
          </w:p>
        </w:tc>
        <w:tc>
          <w:tcPr>
            <w:tcW w:w="1417" w:type="dxa"/>
            <w:gridSpan w:val="2"/>
          </w:tcPr>
          <w:p w:rsidR="00372705" w:rsidRDefault="00372705" w:rsidP="00460F95">
            <w:r>
              <w:rPr>
                <w:rFonts w:eastAsia="Calibri"/>
              </w:rPr>
              <w:t xml:space="preserve">17.10-18.10 2014год  </w:t>
            </w:r>
          </w:p>
        </w:tc>
        <w:tc>
          <w:tcPr>
            <w:tcW w:w="851" w:type="dxa"/>
          </w:tcPr>
          <w:p w:rsidR="00372705" w:rsidRPr="001A649C" w:rsidRDefault="00372705" w:rsidP="00460F95">
            <w:r>
              <w:t>18ч</w:t>
            </w:r>
          </w:p>
        </w:tc>
        <w:tc>
          <w:tcPr>
            <w:tcW w:w="3729" w:type="dxa"/>
          </w:tcPr>
          <w:p w:rsidR="00372705" w:rsidRPr="001A649C" w:rsidRDefault="00372705" w:rsidP="00460F95">
            <w:r w:rsidRPr="001A649C">
              <w:t>ОГАОУ ДПО ИРО</w:t>
            </w:r>
          </w:p>
          <w:p w:rsidR="00372705" w:rsidRPr="001A649C" w:rsidRDefault="00372705" w:rsidP="00460F95">
            <w:r w:rsidRPr="001A649C">
              <w:t>г</w:t>
            </w:r>
            <w:proofErr w:type="gramStart"/>
            <w:r w:rsidRPr="001A649C">
              <w:t>.И</w:t>
            </w:r>
            <w:proofErr w:type="gramEnd"/>
            <w:r w:rsidRPr="001A649C">
              <w:t>ркутск</w:t>
            </w:r>
          </w:p>
        </w:tc>
      </w:tr>
      <w:tr w:rsidR="00372705" w:rsidRPr="005546D9" w:rsidTr="00945170">
        <w:tc>
          <w:tcPr>
            <w:tcW w:w="558" w:type="dxa"/>
          </w:tcPr>
          <w:p w:rsidR="00372705" w:rsidRDefault="00372705" w:rsidP="00460F95"/>
        </w:tc>
        <w:tc>
          <w:tcPr>
            <w:tcW w:w="1852" w:type="dxa"/>
          </w:tcPr>
          <w:p w:rsidR="00372705" w:rsidRDefault="00372705" w:rsidP="00460F95">
            <w:r>
              <w:t>Попова Галина Григорьевна</w:t>
            </w:r>
          </w:p>
        </w:tc>
        <w:tc>
          <w:tcPr>
            <w:tcW w:w="1931" w:type="dxa"/>
          </w:tcPr>
          <w:p w:rsidR="00372705" w:rsidRDefault="00372705" w:rsidP="00460F95">
            <w:r>
              <w:t>Зам по УВР</w:t>
            </w:r>
          </w:p>
        </w:tc>
        <w:tc>
          <w:tcPr>
            <w:tcW w:w="4878" w:type="dxa"/>
            <w:gridSpan w:val="3"/>
          </w:tcPr>
          <w:p w:rsidR="00372705" w:rsidRDefault="00372705" w:rsidP="00460F95">
            <w:pPr>
              <w:jc w:val="both"/>
              <w:rPr>
                <w:rFonts w:eastAsia="Calibri"/>
              </w:rPr>
            </w:pPr>
            <w:r>
              <w:rPr>
                <w:rFonts w:eastAsia="Calibri"/>
              </w:rPr>
              <w:t>«Нормативно-правовая основа процедуры аттестации», 18ч.</w:t>
            </w:r>
          </w:p>
          <w:p w:rsidR="00372705" w:rsidRPr="001A649C" w:rsidRDefault="00372705" w:rsidP="00460F95">
            <w:pPr>
              <w:contextualSpacing/>
            </w:pPr>
          </w:p>
        </w:tc>
        <w:tc>
          <w:tcPr>
            <w:tcW w:w="1417" w:type="dxa"/>
            <w:gridSpan w:val="2"/>
          </w:tcPr>
          <w:p w:rsidR="00372705" w:rsidRDefault="00372705" w:rsidP="00460F95">
            <w:r>
              <w:rPr>
                <w:rFonts w:eastAsia="Calibri"/>
              </w:rPr>
              <w:t xml:space="preserve">17.10-18.10 2014год  </w:t>
            </w:r>
          </w:p>
        </w:tc>
        <w:tc>
          <w:tcPr>
            <w:tcW w:w="851" w:type="dxa"/>
          </w:tcPr>
          <w:p w:rsidR="00372705" w:rsidRPr="001A649C" w:rsidRDefault="00372705" w:rsidP="00460F95">
            <w:r>
              <w:t>18ч</w:t>
            </w:r>
          </w:p>
        </w:tc>
        <w:tc>
          <w:tcPr>
            <w:tcW w:w="3729" w:type="dxa"/>
          </w:tcPr>
          <w:p w:rsidR="00372705" w:rsidRPr="001A649C" w:rsidRDefault="00372705" w:rsidP="00460F95">
            <w:r w:rsidRPr="001A649C">
              <w:t>ОГАОУ ДПО ИРО</w:t>
            </w:r>
          </w:p>
          <w:p w:rsidR="00372705" w:rsidRPr="001A649C" w:rsidRDefault="00372705" w:rsidP="00460F95">
            <w:r w:rsidRPr="001A649C">
              <w:t>г</w:t>
            </w:r>
            <w:proofErr w:type="gramStart"/>
            <w:r w:rsidRPr="001A649C">
              <w:t>.И</w:t>
            </w:r>
            <w:proofErr w:type="gramEnd"/>
            <w:r w:rsidRPr="001A649C">
              <w:t>ркутск</w:t>
            </w:r>
          </w:p>
        </w:tc>
      </w:tr>
      <w:tr w:rsidR="000E51E7" w:rsidRPr="005546D9" w:rsidTr="00945170">
        <w:tc>
          <w:tcPr>
            <w:tcW w:w="558" w:type="dxa"/>
          </w:tcPr>
          <w:p w:rsidR="000E51E7" w:rsidRDefault="000E51E7" w:rsidP="00460F95"/>
        </w:tc>
        <w:tc>
          <w:tcPr>
            <w:tcW w:w="1852" w:type="dxa"/>
          </w:tcPr>
          <w:p w:rsidR="000E51E7" w:rsidRDefault="000E51E7" w:rsidP="00460F95"/>
        </w:tc>
        <w:tc>
          <w:tcPr>
            <w:tcW w:w="1931" w:type="dxa"/>
          </w:tcPr>
          <w:p w:rsidR="000E51E7" w:rsidRDefault="000E51E7" w:rsidP="00460F95"/>
        </w:tc>
        <w:tc>
          <w:tcPr>
            <w:tcW w:w="4878" w:type="dxa"/>
            <w:gridSpan w:val="3"/>
          </w:tcPr>
          <w:p w:rsidR="000E51E7" w:rsidRDefault="000E51E7" w:rsidP="000E51E7">
            <w:pPr>
              <w:jc w:val="both"/>
            </w:pPr>
            <w:r>
              <w:t>Многоаспектный анализ текста. Методика подготовки к выполнению заданий с развёрнутым ответом (ЕГЭ и ОГЭ)</w:t>
            </w:r>
          </w:p>
        </w:tc>
        <w:tc>
          <w:tcPr>
            <w:tcW w:w="1417" w:type="dxa"/>
            <w:gridSpan w:val="2"/>
          </w:tcPr>
          <w:p w:rsidR="000E51E7" w:rsidRDefault="000E51E7" w:rsidP="000E51E7">
            <w:r>
              <w:t>8-9 июня 2015г</w:t>
            </w:r>
          </w:p>
        </w:tc>
        <w:tc>
          <w:tcPr>
            <w:tcW w:w="851" w:type="dxa"/>
          </w:tcPr>
          <w:p w:rsidR="000E51E7" w:rsidRDefault="000E51E7" w:rsidP="000E51E7">
            <w:r>
              <w:t>16 часов</w:t>
            </w:r>
          </w:p>
        </w:tc>
        <w:tc>
          <w:tcPr>
            <w:tcW w:w="3729" w:type="dxa"/>
          </w:tcPr>
          <w:p w:rsidR="000E51E7" w:rsidRPr="001A649C" w:rsidRDefault="000E51E7" w:rsidP="000E51E7">
            <w:r>
              <w:t>Семинар ООО Издательства   «Экзамен»</w:t>
            </w:r>
          </w:p>
        </w:tc>
      </w:tr>
      <w:tr w:rsidR="000E51E7" w:rsidRPr="005546D9" w:rsidTr="00945170">
        <w:tc>
          <w:tcPr>
            <w:tcW w:w="558" w:type="dxa"/>
          </w:tcPr>
          <w:p w:rsidR="000E51E7" w:rsidRDefault="000E51E7" w:rsidP="00460F95"/>
        </w:tc>
        <w:tc>
          <w:tcPr>
            <w:tcW w:w="1852" w:type="dxa"/>
          </w:tcPr>
          <w:p w:rsidR="000E51E7" w:rsidRDefault="000E51E7" w:rsidP="00460F95">
            <w:r>
              <w:t>Тарасова Н.И.</w:t>
            </w:r>
          </w:p>
        </w:tc>
        <w:tc>
          <w:tcPr>
            <w:tcW w:w="1931" w:type="dxa"/>
          </w:tcPr>
          <w:p w:rsidR="000E51E7" w:rsidRDefault="000E51E7" w:rsidP="00460F95">
            <w:r>
              <w:t>Учитель русского языка и литературы</w:t>
            </w:r>
          </w:p>
        </w:tc>
        <w:tc>
          <w:tcPr>
            <w:tcW w:w="4878" w:type="dxa"/>
            <w:gridSpan w:val="3"/>
          </w:tcPr>
          <w:p w:rsidR="000E51E7" w:rsidRDefault="000E51E7" w:rsidP="00C7147A">
            <w:pPr>
              <w:jc w:val="both"/>
              <w:rPr>
                <w:rFonts w:eastAsia="Calibri"/>
              </w:rPr>
            </w:pPr>
            <w:r>
              <w:t xml:space="preserve">  «Филологическое образование в контексте ФГОС» </w:t>
            </w:r>
          </w:p>
        </w:tc>
        <w:tc>
          <w:tcPr>
            <w:tcW w:w="1417" w:type="dxa"/>
            <w:gridSpan w:val="2"/>
          </w:tcPr>
          <w:p w:rsidR="000E51E7" w:rsidRDefault="000E51E7" w:rsidP="00460F95">
            <w:pPr>
              <w:rPr>
                <w:rFonts w:eastAsia="Calibri"/>
              </w:rPr>
            </w:pPr>
            <w:r>
              <w:t>1-2 апреля 2015 года</w:t>
            </w:r>
          </w:p>
        </w:tc>
        <w:tc>
          <w:tcPr>
            <w:tcW w:w="851" w:type="dxa"/>
          </w:tcPr>
          <w:p w:rsidR="000E51E7" w:rsidRDefault="00B97D61" w:rsidP="00460F95">
            <w:r>
              <w:t>16 часов</w:t>
            </w:r>
          </w:p>
        </w:tc>
        <w:tc>
          <w:tcPr>
            <w:tcW w:w="3729" w:type="dxa"/>
          </w:tcPr>
          <w:p w:rsidR="000E51E7" w:rsidRPr="001A649C" w:rsidRDefault="000E51E7" w:rsidP="00C7147A">
            <w:r w:rsidRPr="001A649C">
              <w:t>ОГАОУ ДПО ИПКРО Иркутской  области</w:t>
            </w:r>
            <w:r>
              <w:t>.</w:t>
            </w:r>
          </w:p>
        </w:tc>
      </w:tr>
      <w:tr w:rsidR="000E51E7" w:rsidRPr="005546D9" w:rsidTr="00945170">
        <w:tc>
          <w:tcPr>
            <w:tcW w:w="558" w:type="dxa"/>
          </w:tcPr>
          <w:p w:rsidR="000E51E7" w:rsidRDefault="000E51E7" w:rsidP="00460F95"/>
        </w:tc>
        <w:tc>
          <w:tcPr>
            <w:tcW w:w="1852" w:type="dxa"/>
          </w:tcPr>
          <w:p w:rsidR="000E51E7" w:rsidRDefault="000E51E7" w:rsidP="00460F95"/>
        </w:tc>
        <w:tc>
          <w:tcPr>
            <w:tcW w:w="1931" w:type="dxa"/>
          </w:tcPr>
          <w:p w:rsidR="000E51E7" w:rsidRDefault="000E51E7" w:rsidP="00460F95"/>
        </w:tc>
        <w:tc>
          <w:tcPr>
            <w:tcW w:w="4878" w:type="dxa"/>
            <w:gridSpan w:val="3"/>
          </w:tcPr>
          <w:p w:rsidR="000E51E7" w:rsidRDefault="000E51E7" w:rsidP="000E51E7">
            <w:pPr>
              <w:jc w:val="both"/>
            </w:pPr>
            <w:r>
              <w:t>Многоаспектный анализ текста. Методика подготовки к выполнению заданий с развёрнутым ответом (ЕГЭ и ОГЭ)</w:t>
            </w:r>
          </w:p>
        </w:tc>
        <w:tc>
          <w:tcPr>
            <w:tcW w:w="1417" w:type="dxa"/>
            <w:gridSpan w:val="2"/>
          </w:tcPr>
          <w:p w:rsidR="000E51E7" w:rsidRDefault="000E51E7" w:rsidP="000E51E7">
            <w:r>
              <w:t>8-9 июня 2015г</w:t>
            </w:r>
          </w:p>
        </w:tc>
        <w:tc>
          <w:tcPr>
            <w:tcW w:w="851" w:type="dxa"/>
          </w:tcPr>
          <w:p w:rsidR="000E51E7" w:rsidRDefault="000E51E7" w:rsidP="000E51E7">
            <w:r>
              <w:t>16 часов</w:t>
            </w:r>
          </w:p>
        </w:tc>
        <w:tc>
          <w:tcPr>
            <w:tcW w:w="3729" w:type="dxa"/>
          </w:tcPr>
          <w:p w:rsidR="000E51E7" w:rsidRPr="001A649C" w:rsidRDefault="000E51E7" w:rsidP="000E51E7">
            <w:r>
              <w:t>Семинар ООО Издательства   «Экзамен»</w:t>
            </w:r>
          </w:p>
        </w:tc>
      </w:tr>
      <w:tr w:rsidR="000E51E7" w:rsidRPr="005546D9" w:rsidTr="00945170">
        <w:tc>
          <w:tcPr>
            <w:tcW w:w="558" w:type="dxa"/>
          </w:tcPr>
          <w:p w:rsidR="000E51E7" w:rsidRDefault="000E51E7" w:rsidP="00460F95"/>
        </w:tc>
        <w:tc>
          <w:tcPr>
            <w:tcW w:w="1852" w:type="dxa"/>
          </w:tcPr>
          <w:p w:rsidR="000E51E7" w:rsidRDefault="000E51E7" w:rsidP="00460F95">
            <w:r>
              <w:t>Мельникова Н.В.</w:t>
            </w:r>
          </w:p>
        </w:tc>
        <w:tc>
          <w:tcPr>
            <w:tcW w:w="1931" w:type="dxa"/>
          </w:tcPr>
          <w:p w:rsidR="000E51E7" w:rsidRDefault="000E51E7" w:rsidP="000E51E7">
            <w:r>
              <w:t>Учитель русского языка и литературы</w:t>
            </w:r>
          </w:p>
        </w:tc>
        <w:tc>
          <w:tcPr>
            <w:tcW w:w="4878" w:type="dxa"/>
            <w:gridSpan w:val="3"/>
          </w:tcPr>
          <w:p w:rsidR="000E51E7" w:rsidRDefault="000E51E7" w:rsidP="000E51E7">
            <w:pPr>
              <w:jc w:val="both"/>
            </w:pPr>
            <w:r>
              <w:t>Многоаспектный анализ текста. Методика подготовки к выполнению заданий с развёрнутым ответом (ЕГЭ и ОГЭ)</w:t>
            </w:r>
          </w:p>
        </w:tc>
        <w:tc>
          <w:tcPr>
            <w:tcW w:w="1417" w:type="dxa"/>
            <w:gridSpan w:val="2"/>
          </w:tcPr>
          <w:p w:rsidR="000E51E7" w:rsidRDefault="000E51E7" w:rsidP="00460F95">
            <w:r>
              <w:t>8-9 июня 2015г</w:t>
            </w:r>
          </w:p>
        </w:tc>
        <w:tc>
          <w:tcPr>
            <w:tcW w:w="851" w:type="dxa"/>
          </w:tcPr>
          <w:p w:rsidR="000E51E7" w:rsidRDefault="000E51E7" w:rsidP="00460F95">
            <w:r>
              <w:t>16 часов</w:t>
            </w:r>
          </w:p>
        </w:tc>
        <w:tc>
          <w:tcPr>
            <w:tcW w:w="3729" w:type="dxa"/>
          </w:tcPr>
          <w:p w:rsidR="000E51E7" w:rsidRPr="001A649C" w:rsidRDefault="000E51E7" w:rsidP="000E51E7">
            <w:r>
              <w:t>Семинар ООО Издательства   «Экзамен»</w:t>
            </w:r>
          </w:p>
        </w:tc>
      </w:tr>
      <w:tr w:rsidR="000E51E7" w:rsidRPr="005546D9" w:rsidTr="00945170">
        <w:tc>
          <w:tcPr>
            <w:tcW w:w="558" w:type="dxa"/>
          </w:tcPr>
          <w:p w:rsidR="000E51E7" w:rsidRDefault="000E51E7" w:rsidP="00460F95"/>
        </w:tc>
        <w:tc>
          <w:tcPr>
            <w:tcW w:w="1852" w:type="dxa"/>
          </w:tcPr>
          <w:p w:rsidR="000E51E7" w:rsidRDefault="000E51E7" w:rsidP="00460F95"/>
        </w:tc>
        <w:tc>
          <w:tcPr>
            <w:tcW w:w="1931" w:type="dxa"/>
          </w:tcPr>
          <w:p w:rsidR="000E51E7" w:rsidRDefault="000E51E7" w:rsidP="00460F95"/>
        </w:tc>
        <w:tc>
          <w:tcPr>
            <w:tcW w:w="4878" w:type="dxa"/>
            <w:gridSpan w:val="3"/>
          </w:tcPr>
          <w:p w:rsidR="000E51E7" w:rsidRDefault="000E51E7" w:rsidP="00C7147A">
            <w:pPr>
              <w:jc w:val="both"/>
            </w:pPr>
          </w:p>
        </w:tc>
        <w:tc>
          <w:tcPr>
            <w:tcW w:w="1417" w:type="dxa"/>
            <w:gridSpan w:val="2"/>
          </w:tcPr>
          <w:p w:rsidR="000E51E7" w:rsidRDefault="000E51E7" w:rsidP="00460F95"/>
        </w:tc>
        <w:tc>
          <w:tcPr>
            <w:tcW w:w="851" w:type="dxa"/>
          </w:tcPr>
          <w:p w:rsidR="000E51E7" w:rsidRDefault="000E51E7" w:rsidP="00460F95"/>
        </w:tc>
        <w:tc>
          <w:tcPr>
            <w:tcW w:w="3729" w:type="dxa"/>
          </w:tcPr>
          <w:p w:rsidR="000E51E7" w:rsidRPr="001A649C" w:rsidRDefault="000E51E7" w:rsidP="00C7147A"/>
        </w:tc>
      </w:tr>
      <w:tr w:rsidR="000E51E7" w:rsidRPr="005546D9" w:rsidTr="00945170">
        <w:tc>
          <w:tcPr>
            <w:tcW w:w="558" w:type="dxa"/>
          </w:tcPr>
          <w:p w:rsidR="000E51E7" w:rsidRDefault="000E51E7" w:rsidP="00460F95"/>
        </w:tc>
        <w:tc>
          <w:tcPr>
            <w:tcW w:w="1852" w:type="dxa"/>
          </w:tcPr>
          <w:p w:rsidR="000E51E7" w:rsidRDefault="000E51E7" w:rsidP="00460F95"/>
        </w:tc>
        <w:tc>
          <w:tcPr>
            <w:tcW w:w="1931" w:type="dxa"/>
          </w:tcPr>
          <w:p w:rsidR="000E51E7" w:rsidRDefault="000E51E7" w:rsidP="00460F95"/>
        </w:tc>
        <w:tc>
          <w:tcPr>
            <w:tcW w:w="4878" w:type="dxa"/>
            <w:gridSpan w:val="3"/>
          </w:tcPr>
          <w:p w:rsidR="000E51E7" w:rsidRDefault="000E51E7" w:rsidP="00C7147A">
            <w:pPr>
              <w:jc w:val="both"/>
            </w:pPr>
          </w:p>
        </w:tc>
        <w:tc>
          <w:tcPr>
            <w:tcW w:w="1417" w:type="dxa"/>
            <w:gridSpan w:val="2"/>
          </w:tcPr>
          <w:p w:rsidR="000E51E7" w:rsidRDefault="000E51E7" w:rsidP="00460F95"/>
        </w:tc>
        <w:tc>
          <w:tcPr>
            <w:tcW w:w="851" w:type="dxa"/>
          </w:tcPr>
          <w:p w:rsidR="000E51E7" w:rsidRDefault="000E51E7" w:rsidP="00460F95"/>
        </w:tc>
        <w:tc>
          <w:tcPr>
            <w:tcW w:w="3729" w:type="dxa"/>
          </w:tcPr>
          <w:p w:rsidR="000E51E7" w:rsidRPr="001A649C" w:rsidRDefault="000E51E7" w:rsidP="00C7147A"/>
        </w:tc>
      </w:tr>
    </w:tbl>
    <w:p w:rsidR="00FD460A" w:rsidRDefault="00AA24BE">
      <w:r>
        <w:t xml:space="preserve">  </w:t>
      </w:r>
    </w:p>
    <w:p w:rsidR="00460F95" w:rsidRDefault="00460F95" w:rsidP="00460F95">
      <w:pPr>
        <w:jc w:val="center"/>
        <w:rPr>
          <w:b/>
        </w:rPr>
      </w:pPr>
      <w:r>
        <w:rPr>
          <w:b/>
        </w:rPr>
        <w:lastRenderedPageBreak/>
        <w:t>Повышение квалификации через участие педагогов МОУ Казачинская СОШ в вебинарах, видеоконференциях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1"/>
        <w:gridCol w:w="4501"/>
        <w:gridCol w:w="4084"/>
      </w:tblGrid>
      <w:tr w:rsidR="00460F95" w:rsidRPr="00A879FB" w:rsidTr="00460F95">
        <w:tc>
          <w:tcPr>
            <w:tcW w:w="2097" w:type="pct"/>
            <w:shd w:val="clear" w:color="auto" w:fill="auto"/>
          </w:tcPr>
          <w:p w:rsidR="00460F95" w:rsidRPr="00A879FB" w:rsidRDefault="00460F95" w:rsidP="00460F95">
            <w:pPr>
              <w:jc w:val="center"/>
            </w:pPr>
            <w:r>
              <w:t>Тема, дата</w:t>
            </w:r>
          </w:p>
        </w:tc>
        <w:tc>
          <w:tcPr>
            <w:tcW w:w="1522" w:type="pct"/>
            <w:shd w:val="clear" w:color="auto" w:fill="auto"/>
          </w:tcPr>
          <w:p w:rsidR="00460F95" w:rsidRPr="00A879FB" w:rsidRDefault="00460F95" w:rsidP="00460F95">
            <w:pPr>
              <w:jc w:val="center"/>
            </w:pPr>
            <w:r w:rsidRPr="00A879FB">
              <w:t>Уровень</w:t>
            </w:r>
          </w:p>
        </w:tc>
        <w:tc>
          <w:tcPr>
            <w:tcW w:w="1381" w:type="pct"/>
            <w:shd w:val="clear" w:color="auto" w:fill="auto"/>
          </w:tcPr>
          <w:p w:rsidR="00460F95" w:rsidRPr="00A879FB" w:rsidRDefault="00460F95" w:rsidP="00460F95">
            <w:pPr>
              <w:jc w:val="center"/>
            </w:pPr>
            <w:r w:rsidRPr="00A879FB">
              <w:t>Результат</w:t>
            </w:r>
            <w:r>
              <w:t xml:space="preserve"> (сертификат)</w:t>
            </w:r>
          </w:p>
        </w:tc>
      </w:tr>
      <w:tr w:rsidR="00460F95" w:rsidRPr="0004007C" w:rsidTr="00460F95">
        <w:tc>
          <w:tcPr>
            <w:tcW w:w="5000" w:type="pct"/>
            <w:gridSpan w:val="3"/>
            <w:shd w:val="clear" w:color="auto" w:fill="auto"/>
          </w:tcPr>
          <w:p w:rsidR="00460F95" w:rsidRPr="0004007C" w:rsidRDefault="00460F95" w:rsidP="00460F95">
            <w:pPr>
              <w:rPr>
                <w:b/>
              </w:rPr>
            </w:pPr>
            <w:r w:rsidRPr="0004007C">
              <w:rPr>
                <w:b/>
              </w:rPr>
              <w:t>Келлер Ирина Александровна</w:t>
            </w:r>
          </w:p>
        </w:tc>
      </w:tr>
      <w:tr w:rsidR="00460F95" w:rsidRPr="00A879FB" w:rsidTr="00460F95">
        <w:tc>
          <w:tcPr>
            <w:tcW w:w="2097" w:type="pct"/>
            <w:shd w:val="clear" w:color="auto" w:fill="auto"/>
          </w:tcPr>
          <w:p w:rsidR="00460F95" w:rsidRPr="00A879FB" w:rsidRDefault="00460F95" w:rsidP="00460F95">
            <w:pPr>
              <w:jc w:val="both"/>
            </w:pPr>
            <w:r>
              <w:t>30.10.14.»Особенности построения курса «Обучение грамоте и развитие речи» в УМК Планета Знаний»</w:t>
            </w:r>
          </w:p>
        </w:tc>
        <w:tc>
          <w:tcPr>
            <w:tcW w:w="1522" w:type="pct"/>
            <w:shd w:val="clear" w:color="auto" w:fill="auto"/>
          </w:tcPr>
          <w:p w:rsidR="00460F95" w:rsidRPr="00C64E43" w:rsidRDefault="00460F95" w:rsidP="00460F95">
            <w:pPr>
              <w:jc w:val="both"/>
              <w:rPr>
                <w:sz w:val="20"/>
                <w:szCs w:val="20"/>
              </w:rPr>
            </w:pPr>
            <w:r>
              <w:rPr>
                <w:color w:val="FF0000"/>
                <w:sz w:val="20"/>
                <w:szCs w:val="20"/>
              </w:rPr>
              <w:t xml:space="preserve"> </w:t>
            </w:r>
            <w:r w:rsidRPr="00C64E43">
              <w:rPr>
                <w:sz w:val="20"/>
                <w:szCs w:val="20"/>
              </w:rPr>
              <w:t>Издательство АСТРЕЛЬ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Pr="00A879FB" w:rsidRDefault="00460F95" w:rsidP="00460F95">
            <w:pPr>
              <w:jc w:val="both"/>
            </w:pPr>
            <w:r>
              <w:t>26.01.15. «Современный урок. Контроль и система оценивания достижений планируемых предметных и метапредметных результатов по УМК Планета знаний»</w:t>
            </w:r>
          </w:p>
        </w:tc>
        <w:tc>
          <w:tcPr>
            <w:tcW w:w="1522" w:type="pct"/>
            <w:shd w:val="clear" w:color="auto" w:fill="auto"/>
          </w:tcPr>
          <w:p w:rsidR="00460F95" w:rsidRPr="00C64E43" w:rsidRDefault="00460F95" w:rsidP="00460F95">
            <w:pPr>
              <w:jc w:val="both"/>
            </w:pPr>
            <w:r w:rsidRPr="00C64E43">
              <w:rPr>
                <w:sz w:val="20"/>
                <w:szCs w:val="20"/>
              </w:rPr>
              <w:t>Издательство АСТРЕЛЬ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Pr="00A879FB" w:rsidRDefault="00460F95" w:rsidP="00460F95">
            <w:pPr>
              <w:jc w:val="both"/>
            </w:pPr>
            <w:r>
              <w:t>25.03.15. «Проектная деятельность. Система заданий по созданию проектов»</w:t>
            </w:r>
          </w:p>
        </w:tc>
        <w:tc>
          <w:tcPr>
            <w:tcW w:w="1522" w:type="pct"/>
            <w:shd w:val="clear" w:color="auto" w:fill="auto"/>
          </w:tcPr>
          <w:p w:rsidR="00460F95" w:rsidRPr="00C64E43" w:rsidRDefault="00460F95" w:rsidP="00460F95">
            <w:pPr>
              <w:jc w:val="both"/>
              <w:rPr>
                <w:sz w:val="20"/>
                <w:szCs w:val="20"/>
              </w:rPr>
            </w:pPr>
            <w:r w:rsidRPr="00C64E43">
              <w:rPr>
                <w:sz w:val="20"/>
                <w:szCs w:val="20"/>
              </w:rPr>
              <w:t xml:space="preserve"> Издательство АСТРЕЛЬ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22.04.15 « Электронные формы учебников – новый подход к содержанию педагогического процесса»</w:t>
            </w:r>
          </w:p>
        </w:tc>
        <w:tc>
          <w:tcPr>
            <w:tcW w:w="1522" w:type="pct"/>
            <w:shd w:val="clear" w:color="auto" w:fill="auto"/>
          </w:tcPr>
          <w:p w:rsidR="00460F95" w:rsidRPr="00C64E43" w:rsidRDefault="00460F95" w:rsidP="00460F95">
            <w:pPr>
              <w:jc w:val="both"/>
            </w:pPr>
            <w:r w:rsidRPr="00C64E43">
              <w:rPr>
                <w:sz w:val="20"/>
                <w:szCs w:val="20"/>
              </w:rPr>
              <w:t>Издательство АСТРЕЛЬ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27.03.15 «Методы и приёмы формирования и оценки УУД младших школьников в соответствии с ФГОС НОО»</w:t>
            </w:r>
          </w:p>
        </w:tc>
        <w:tc>
          <w:tcPr>
            <w:tcW w:w="1522" w:type="pct"/>
            <w:shd w:val="clear" w:color="auto" w:fill="auto"/>
          </w:tcPr>
          <w:p w:rsidR="00460F95" w:rsidRPr="00A879FB" w:rsidRDefault="00460F95" w:rsidP="00460F95">
            <w:pPr>
              <w:jc w:val="both"/>
            </w:pPr>
            <w:r>
              <w:t>Издательство «Учитель»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30.03.15 «Способы отслеживания сформированности метапредметных результатов у учащихся начальных классов в учебной деятельности»</w:t>
            </w:r>
          </w:p>
        </w:tc>
        <w:tc>
          <w:tcPr>
            <w:tcW w:w="1522" w:type="pct"/>
            <w:shd w:val="clear" w:color="auto" w:fill="auto"/>
          </w:tcPr>
          <w:p w:rsidR="00460F95" w:rsidRPr="00A879FB" w:rsidRDefault="00460F95" w:rsidP="00460F95">
            <w:pPr>
              <w:jc w:val="both"/>
            </w:pPr>
            <w:r>
              <w:t>Издательство «Учитель»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30.03.15 « Проектирование технологической карты современного урока математики с учётом ФГОС НОО и профессионального стандарта педагога»</w:t>
            </w:r>
          </w:p>
        </w:tc>
        <w:tc>
          <w:tcPr>
            <w:tcW w:w="1522" w:type="pct"/>
            <w:shd w:val="clear" w:color="auto" w:fill="auto"/>
          </w:tcPr>
          <w:p w:rsidR="00460F95" w:rsidRPr="00A879FB" w:rsidRDefault="00460F95" w:rsidP="00460F95">
            <w:pPr>
              <w:jc w:val="both"/>
            </w:pPr>
            <w:r>
              <w:t>Издательство «Учитель»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02.04.15»Проектные задачи как средство формирования и отслеживания метапредметных результатов у учащихся начальной школы»</w:t>
            </w:r>
          </w:p>
        </w:tc>
        <w:tc>
          <w:tcPr>
            <w:tcW w:w="1522" w:type="pct"/>
            <w:shd w:val="clear" w:color="auto" w:fill="auto"/>
          </w:tcPr>
          <w:p w:rsidR="00460F95" w:rsidRPr="00A879FB" w:rsidRDefault="00460F95" w:rsidP="00460F95">
            <w:pPr>
              <w:jc w:val="both"/>
            </w:pPr>
            <w:r>
              <w:t>Издательство «Учитель»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03.04.15 «Использование современных образовательных технологий при конструировании урока, направленного на реализацию ФГОС ОО»</w:t>
            </w:r>
          </w:p>
        </w:tc>
        <w:tc>
          <w:tcPr>
            <w:tcW w:w="1522" w:type="pct"/>
            <w:shd w:val="clear" w:color="auto" w:fill="auto"/>
          </w:tcPr>
          <w:p w:rsidR="00460F95" w:rsidRPr="00A879FB" w:rsidRDefault="00460F95" w:rsidP="00460F95">
            <w:pPr>
              <w:jc w:val="both"/>
            </w:pPr>
            <w:r>
              <w:t>Издательство «Учитель»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15.05.15 « Проектирование технологической карты современного урока русского языка в условиях реализации ФГОС НОО и профессионального стандарта педагога»</w:t>
            </w:r>
          </w:p>
        </w:tc>
        <w:tc>
          <w:tcPr>
            <w:tcW w:w="1522" w:type="pct"/>
            <w:shd w:val="clear" w:color="auto" w:fill="auto"/>
          </w:tcPr>
          <w:p w:rsidR="00460F95" w:rsidRPr="00A879FB" w:rsidRDefault="00460F95" w:rsidP="00460F95">
            <w:pPr>
              <w:jc w:val="both"/>
            </w:pPr>
            <w:r>
              <w:t>Издательство «Учитель»</w:t>
            </w:r>
          </w:p>
        </w:tc>
        <w:tc>
          <w:tcPr>
            <w:tcW w:w="1381" w:type="pct"/>
            <w:shd w:val="clear" w:color="auto" w:fill="auto"/>
          </w:tcPr>
          <w:p w:rsidR="00460F95" w:rsidRPr="00A879FB"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04.03.15. «Формирование и оценка универсальных учебных действий при преподавании математики»</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lastRenderedPageBreak/>
              <w:t>20.03.15 «Урок технологии: где прячутся планируемые результаты ФГОС»</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25.03.15 «Формирование и развитие учебной самостоятельности младшего школьника на уроках математики»</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30.03.15 «Создание условий для обеспечения развития познавательных учебных действий младших школьников»</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16.04.15 « Моделируем урок технологии</w:t>
            </w:r>
            <w:proofErr w:type="gramStart"/>
            <w:r>
              <w:t xml:space="preserve"> :</w:t>
            </w:r>
            <w:proofErr w:type="gramEnd"/>
            <w:r>
              <w:t xml:space="preserve"> шаг за шагом к результату»</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D61A96" w:rsidTr="00460F95">
        <w:tc>
          <w:tcPr>
            <w:tcW w:w="5000" w:type="pct"/>
            <w:gridSpan w:val="3"/>
            <w:shd w:val="clear" w:color="auto" w:fill="auto"/>
          </w:tcPr>
          <w:p w:rsidR="00460F95" w:rsidRPr="00D61A96" w:rsidRDefault="00460F95" w:rsidP="00460F95">
            <w:pPr>
              <w:jc w:val="both"/>
              <w:rPr>
                <w:b/>
              </w:rPr>
            </w:pPr>
            <w:r w:rsidRPr="00D61A96">
              <w:rPr>
                <w:b/>
              </w:rPr>
              <w:t>Назарова Галина Леонидовна</w:t>
            </w:r>
          </w:p>
        </w:tc>
      </w:tr>
      <w:tr w:rsidR="00460F95" w:rsidRPr="00A879FB" w:rsidTr="00460F95">
        <w:tc>
          <w:tcPr>
            <w:tcW w:w="2097" w:type="pct"/>
            <w:shd w:val="clear" w:color="auto" w:fill="auto"/>
          </w:tcPr>
          <w:p w:rsidR="00460F95" w:rsidRDefault="00460F95" w:rsidP="00460F95">
            <w:pPr>
              <w:jc w:val="both"/>
            </w:pPr>
            <w:r>
              <w:t>Возможности ресурсов информационно-образовательной среды УМК «Школа России» для проектирования урока и внеурочной деятельности (на примере курса «Окружающий мир»), 10.02.2015г</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УУД как важная составляющая современных стандартов, 11.02.2015г</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«Преемственность в формировании метапредеметных результатов в обучении математике на примере изучения содержательной линии «работа с задачей в курсе «Математика 1-4» (УМК «Перспектива») и  в УМК «Математика, 5 класс» авт.Г.В.Дорофеева и др.», 12.02.2015г</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460F95" w:rsidRPr="00A879FB" w:rsidTr="00460F95">
        <w:tc>
          <w:tcPr>
            <w:tcW w:w="2097" w:type="pct"/>
            <w:shd w:val="clear" w:color="auto" w:fill="auto"/>
          </w:tcPr>
          <w:p w:rsidR="00460F95" w:rsidRDefault="00460F95" w:rsidP="00460F95">
            <w:pPr>
              <w:jc w:val="both"/>
            </w:pPr>
            <w:r>
              <w:t>Формирование и оценка УУД при преподавании литературного чтения, 20.02.2015г</w:t>
            </w:r>
          </w:p>
        </w:tc>
        <w:tc>
          <w:tcPr>
            <w:tcW w:w="1522" w:type="pct"/>
            <w:shd w:val="clear" w:color="auto" w:fill="auto"/>
          </w:tcPr>
          <w:p w:rsidR="00460F95" w:rsidRDefault="00460F95" w:rsidP="00460F95">
            <w:pPr>
              <w:jc w:val="both"/>
            </w:pPr>
            <w:r>
              <w:t>Издательство «Просвещение»</w:t>
            </w:r>
          </w:p>
        </w:tc>
        <w:tc>
          <w:tcPr>
            <w:tcW w:w="1381" w:type="pct"/>
            <w:shd w:val="clear" w:color="auto" w:fill="auto"/>
          </w:tcPr>
          <w:p w:rsidR="00460F95" w:rsidRDefault="00460F95"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 xml:space="preserve"> </w:t>
            </w:r>
            <w:r w:rsidRPr="008852BF">
              <w:t>11.02.2015г «Универсальные учебные действия как важная составляющая современных школьных стандартов»,2ч</w:t>
            </w:r>
          </w:p>
        </w:tc>
        <w:tc>
          <w:tcPr>
            <w:tcW w:w="1522" w:type="pct"/>
            <w:shd w:val="clear" w:color="auto" w:fill="auto"/>
          </w:tcPr>
          <w:p w:rsidR="00BD430B" w:rsidRDefault="00BD430B" w:rsidP="004C353C">
            <w:pPr>
              <w:jc w:val="both"/>
            </w:pPr>
            <w:r>
              <w:t>Издательство «Просвещение»</w:t>
            </w:r>
          </w:p>
        </w:tc>
        <w:tc>
          <w:tcPr>
            <w:tcW w:w="1381" w:type="pct"/>
            <w:shd w:val="clear" w:color="auto" w:fill="auto"/>
          </w:tcPr>
          <w:p w:rsidR="00BD430B" w:rsidRDefault="00BD430B" w:rsidP="004C353C">
            <w:pPr>
              <w:jc w:val="both"/>
            </w:pPr>
            <w:r>
              <w:t>Сертификат</w:t>
            </w:r>
          </w:p>
        </w:tc>
      </w:tr>
      <w:tr w:rsidR="00BD430B" w:rsidRPr="00A879FB" w:rsidTr="00460F95">
        <w:tc>
          <w:tcPr>
            <w:tcW w:w="2097" w:type="pct"/>
            <w:shd w:val="clear" w:color="auto" w:fill="auto"/>
          </w:tcPr>
          <w:p w:rsidR="00BD430B" w:rsidRDefault="00BD430B" w:rsidP="00BD430B">
            <w:r>
              <w:t xml:space="preserve"> </w:t>
            </w:r>
            <w:r w:rsidRPr="008852BF">
              <w:t xml:space="preserve"> </w:t>
            </w:r>
            <w:r>
              <w:t xml:space="preserve"> </w:t>
            </w:r>
            <w:r w:rsidRPr="008852BF">
              <w:t>20.02.2015г, «Формирование и оценка универсальных учебных действий при преподавании литературного чтения».2ч.</w:t>
            </w:r>
          </w:p>
        </w:tc>
        <w:tc>
          <w:tcPr>
            <w:tcW w:w="1522" w:type="pct"/>
            <w:shd w:val="clear" w:color="auto" w:fill="auto"/>
          </w:tcPr>
          <w:p w:rsidR="00BD430B" w:rsidRDefault="00BD430B" w:rsidP="004C353C">
            <w:pPr>
              <w:jc w:val="both"/>
            </w:pPr>
            <w:r>
              <w:t>Издательство «Просвещение»</w:t>
            </w:r>
          </w:p>
        </w:tc>
        <w:tc>
          <w:tcPr>
            <w:tcW w:w="1381" w:type="pct"/>
            <w:shd w:val="clear" w:color="auto" w:fill="auto"/>
          </w:tcPr>
          <w:p w:rsidR="00BD430B" w:rsidRDefault="00BD430B" w:rsidP="004C353C">
            <w:pPr>
              <w:jc w:val="both"/>
            </w:pPr>
            <w:r>
              <w:t>Сертификат</w:t>
            </w:r>
          </w:p>
        </w:tc>
      </w:tr>
      <w:tr w:rsidR="00BD430B" w:rsidRPr="007650B7" w:rsidTr="00460F95">
        <w:tc>
          <w:tcPr>
            <w:tcW w:w="5000" w:type="pct"/>
            <w:gridSpan w:val="3"/>
            <w:shd w:val="clear" w:color="auto" w:fill="FFFFFF" w:themeFill="background1"/>
          </w:tcPr>
          <w:p w:rsidR="00BD430B" w:rsidRPr="007650B7" w:rsidRDefault="00BD430B" w:rsidP="00460F95">
            <w:pPr>
              <w:jc w:val="both"/>
              <w:rPr>
                <w:b/>
              </w:rPr>
            </w:pPr>
            <w:proofErr w:type="gramStart"/>
            <w:r w:rsidRPr="007650B7">
              <w:rPr>
                <w:b/>
              </w:rPr>
              <w:t>Непомнящих</w:t>
            </w:r>
            <w:proofErr w:type="gramEnd"/>
            <w:r w:rsidRPr="007650B7">
              <w:rPr>
                <w:b/>
              </w:rPr>
              <w:t xml:space="preserve"> Елена Валерьевна</w:t>
            </w:r>
          </w:p>
        </w:tc>
      </w:tr>
      <w:tr w:rsidR="00BD430B" w:rsidRPr="00A879FB" w:rsidTr="00460F95">
        <w:tc>
          <w:tcPr>
            <w:tcW w:w="2097" w:type="pct"/>
            <w:shd w:val="clear" w:color="auto" w:fill="auto"/>
          </w:tcPr>
          <w:p w:rsidR="00BD430B" w:rsidRPr="00A879FB" w:rsidRDefault="00BD430B" w:rsidP="00460F95">
            <w:pPr>
              <w:jc w:val="both"/>
            </w:pPr>
            <w:r>
              <w:t xml:space="preserve">«Как выбрать устройство для работы с электронным </w:t>
            </w:r>
            <w:r>
              <w:lastRenderedPageBreak/>
              <w:t>учебником?» 12 февраля 2015г.</w:t>
            </w:r>
          </w:p>
        </w:tc>
        <w:tc>
          <w:tcPr>
            <w:tcW w:w="1522" w:type="pct"/>
            <w:shd w:val="clear" w:color="auto" w:fill="auto"/>
          </w:tcPr>
          <w:p w:rsidR="00BD430B" w:rsidRPr="00A9674D" w:rsidRDefault="00BD430B" w:rsidP="00460F95">
            <w:pPr>
              <w:jc w:val="both"/>
            </w:pPr>
            <w:r w:rsidRPr="00A9674D">
              <w:lastRenderedPageBreak/>
              <w:t>Изд-во «Просвещение»</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Pr="00A879FB" w:rsidRDefault="00BD430B" w:rsidP="00460F95">
            <w:pPr>
              <w:jc w:val="both"/>
            </w:pPr>
            <w:r>
              <w:lastRenderedPageBreak/>
              <w:t>«О требованиях к электронным учебникам» 19 февраля 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Pr="00A879FB" w:rsidRDefault="00BD430B" w:rsidP="00460F95">
            <w:pPr>
              <w:jc w:val="both"/>
            </w:pPr>
            <w:r>
              <w:t>«Создание условий для обеспечения преемственности уровней дошкольного и начального общего образования. УМК «Школа России» - УМК «Преемственность» 19 марта 2015г.</w:t>
            </w:r>
          </w:p>
        </w:tc>
        <w:tc>
          <w:tcPr>
            <w:tcW w:w="1522" w:type="pct"/>
            <w:shd w:val="clear" w:color="auto" w:fill="auto"/>
          </w:tcPr>
          <w:p w:rsidR="00BD430B" w:rsidRPr="00A879FB" w:rsidRDefault="00BD430B" w:rsidP="00460F95">
            <w:pPr>
              <w:jc w:val="both"/>
            </w:pPr>
            <w:r w:rsidRPr="00A9674D">
              <w:t>Изд-во «Просвещение»</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Pr="00A879FB" w:rsidRDefault="00BD430B" w:rsidP="00460F95">
            <w:pPr>
              <w:jc w:val="both"/>
            </w:pPr>
            <w:r>
              <w:t>«Урок технологии: где «прячутся» планируемые результаты ФГОС» 20 марта 2015г.</w:t>
            </w:r>
          </w:p>
        </w:tc>
        <w:tc>
          <w:tcPr>
            <w:tcW w:w="1522" w:type="pct"/>
            <w:shd w:val="clear" w:color="auto" w:fill="auto"/>
          </w:tcPr>
          <w:p w:rsidR="00BD430B" w:rsidRPr="00A879FB" w:rsidRDefault="00BD430B" w:rsidP="00460F95">
            <w:pPr>
              <w:jc w:val="both"/>
            </w:pPr>
            <w:r w:rsidRPr="00A9674D">
              <w:t>Изд-во «Просвещение»</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«Ресурсы УМК «Школа России» для проектирования урока» 23 марта 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«Формирование и развитие учебной самостоятельности младшего школьника на уроках математики» 25 марта 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 xml:space="preserve">«Создание условий для обеспечения развития познавательных универсальных учебных действий младших школьников» 30 марта 2015г. </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«Реализация Концепции математического образования в РФ средствами УМК «Преемственность» и «Школа России» 9 апреля 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«Познавательные УУД: формирование, развитие, оценка достижения средствами курса «Русский язык» авт. В.П.Канакиной и др.» 18 мая 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F54BE3" w:rsidTr="00460F95">
        <w:tc>
          <w:tcPr>
            <w:tcW w:w="5000" w:type="pct"/>
            <w:gridSpan w:val="3"/>
            <w:shd w:val="clear" w:color="auto" w:fill="auto"/>
          </w:tcPr>
          <w:p w:rsidR="00BD430B" w:rsidRPr="00F54BE3" w:rsidRDefault="00BD430B" w:rsidP="00460F95">
            <w:pPr>
              <w:jc w:val="both"/>
              <w:rPr>
                <w:b/>
              </w:rPr>
            </w:pPr>
            <w:r w:rsidRPr="00F54BE3">
              <w:rPr>
                <w:b/>
              </w:rPr>
              <w:t>Карманова Ирина Олеговна</w:t>
            </w:r>
          </w:p>
        </w:tc>
      </w:tr>
      <w:tr w:rsidR="00BD430B" w:rsidRPr="00A879FB" w:rsidTr="00460F95">
        <w:tc>
          <w:tcPr>
            <w:tcW w:w="2097" w:type="pct"/>
            <w:shd w:val="clear" w:color="auto" w:fill="auto"/>
          </w:tcPr>
          <w:p w:rsidR="00BD430B" w:rsidRDefault="00BD430B" w:rsidP="00460F95">
            <w:pPr>
              <w:jc w:val="both"/>
            </w:pPr>
            <w:r>
              <w:t>Создание условий для обеспечения преемственности уровней дошкольного и начального общего образования «УМК «Школа России</w:t>
            </w:r>
            <w:proofErr w:type="gramStart"/>
            <w:r>
              <w:t>»-</w:t>
            </w:r>
            <w:proofErr w:type="gramEnd"/>
            <w:r>
              <w:t>УМК «Преемственность», 19.03.2015г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Pr="0004007C" w:rsidRDefault="00BD430B" w:rsidP="00460F95">
            <w:pPr>
              <w:jc w:val="both"/>
            </w:pPr>
            <w:r w:rsidRPr="0004007C">
              <w:t>Сертификаты</w:t>
            </w:r>
          </w:p>
        </w:tc>
      </w:tr>
      <w:tr w:rsidR="00BD430B" w:rsidRPr="00A879FB" w:rsidTr="00460F95">
        <w:tc>
          <w:tcPr>
            <w:tcW w:w="2097" w:type="pct"/>
            <w:shd w:val="clear" w:color="auto" w:fill="auto"/>
          </w:tcPr>
          <w:p w:rsidR="00BD430B" w:rsidRDefault="00BD430B" w:rsidP="00460F95">
            <w:pPr>
              <w:jc w:val="both"/>
            </w:pPr>
            <w:r>
              <w:t>Средства формирования умений младших школьников на основе курса «Окружающий мир» УМК «Школа России», 24.03.2015</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Формирование и развитие учебной самостоятельности младших школьников на уроках математики, 25.03.2015г</w:t>
            </w:r>
          </w:p>
        </w:tc>
        <w:tc>
          <w:tcPr>
            <w:tcW w:w="1522" w:type="pct"/>
            <w:shd w:val="clear" w:color="auto" w:fill="auto"/>
          </w:tcPr>
          <w:p w:rsidR="00BD430B" w:rsidRPr="00A9674D" w:rsidRDefault="00BD430B" w:rsidP="00460F95">
            <w:pPr>
              <w:jc w:val="both"/>
            </w:pPr>
            <w:r w:rsidRPr="00A9674D">
              <w:t>Изд-во «Просвещение»</w:t>
            </w:r>
          </w:p>
        </w:tc>
        <w:tc>
          <w:tcPr>
            <w:tcW w:w="1381" w:type="pct"/>
            <w:shd w:val="clear" w:color="auto" w:fill="auto"/>
          </w:tcPr>
          <w:p w:rsidR="00BD430B" w:rsidRDefault="00BD430B" w:rsidP="00460F95">
            <w:pPr>
              <w:jc w:val="both"/>
            </w:pPr>
            <w:r>
              <w:t>Сертификат</w:t>
            </w:r>
          </w:p>
        </w:tc>
      </w:tr>
      <w:tr w:rsidR="00BD430B" w:rsidRPr="0004007C" w:rsidTr="00460F95">
        <w:tc>
          <w:tcPr>
            <w:tcW w:w="5000" w:type="pct"/>
            <w:gridSpan w:val="3"/>
            <w:shd w:val="clear" w:color="auto" w:fill="auto"/>
          </w:tcPr>
          <w:p w:rsidR="00BD430B" w:rsidRPr="0004007C" w:rsidRDefault="00BD430B" w:rsidP="00460F95">
            <w:pPr>
              <w:jc w:val="both"/>
              <w:rPr>
                <w:b/>
              </w:rPr>
            </w:pPr>
            <w:r w:rsidRPr="0004007C">
              <w:rPr>
                <w:b/>
              </w:rPr>
              <w:lastRenderedPageBreak/>
              <w:t>Галямова Элина Оскаровна</w:t>
            </w:r>
          </w:p>
        </w:tc>
      </w:tr>
      <w:tr w:rsidR="00BD430B" w:rsidRPr="0004007C" w:rsidTr="00460F95">
        <w:tc>
          <w:tcPr>
            <w:tcW w:w="2097" w:type="pct"/>
            <w:shd w:val="clear" w:color="auto" w:fill="auto"/>
          </w:tcPr>
          <w:p w:rsidR="00BD430B" w:rsidRPr="0004007C" w:rsidRDefault="00BD430B" w:rsidP="00460F95">
            <w:pPr>
              <w:jc w:val="both"/>
            </w:pPr>
            <w:r w:rsidRPr="0004007C">
              <w:t>Эффективные приемы подготовки учащихся 11 классов к сдаче устной части ЕГЭ по английскому языку с новым пособием издательства «Просвещение» Английский язык</w:t>
            </w:r>
            <w:proofErr w:type="gramStart"/>
            <w:r w:rsidRPr="0004007C">
              <w:t>.Е</w:t>
            </w:r>
            <w:proofErr w:type="gramEnd"/>
            <w:r w:rsidRPr="0004007C">
              <w:t>ГЭ. Устная часть.</w:t>
            </w:r>
          </w:p>
          <w:p w:rsidR="00BD430B" w:rsidRPr="0004007C" w:rsidRDefault="00BD430B" w:rsidP="00460F95">
            <w:pPr>
              <w:jc w:val="both"/>
            </w:pPr>
            <w:r>
              <w:t>18 марта 2015</w:t>
            </w:r>
          </w:p>
        </w:tc>
        <w:tc>
          <w:tcPr>
            <w:tcW w:w="1522" w:type="pct"/>
            <w:shd w:val="clear" w:color="auto" w:fill="auto"/>
          </w:tcPr>
          <w:p w:rsidR="00BD430B" w:rsidRPr="0004007C" w:rsidRDefault="00BD430B" w:rsidP="00460F95">
            <w:pPr>
              <w:jc w:val="both"/>
            </w:pPr>
            <w:r w:rsidRPr="0004007C">
              <w:t>Издательство просвещение</w:t>
            </w:r>
          </w:p>
          <w:p w:rsidR="00BD430B" w:rsidRPr="0004007C" w:rsidRDefault="00BD430B" w:rsidP="00460F95">
            <w:pPr>
              <w:jc w:val="both"/>
            </w:pPr>
          </w:p>
          <w:p w:rsidR="00BD430B" w:rsidRPr="0004007C" w:rsidRDefault="00BD430B" w:rsidP="00460F95">
            <w:pPr>
              <w:jc w:val="both"/>
            </w:pPr>
          </w:p>
          <w:p w:rsidR="00BD430B" w:rsidRPr="0004007C" w:rsidRDefault="00BD430B" w:rsidP="00460F95">
            <w:pPr>
              <w:jc w:val="both"/>
            </w:pPr>
          </w:p>
          <w:p w:rsidR="00BD430B" w:rsidRPr="0004007C" w:rsidRDefault="00BD430B" w:rsidP="00460F95">
            <w:pPr>
              <w:jc w:val="both"/>
            </w:pPr>
            <w:r>
              <w:t xml:space="preserve"> </w:t>
            </w:r>
          </w:p>
        </w:tc>
        <w:tc>
          <w:tcPr>
            <w:tcW w:w="1381" w:type="pct"/>
            <w:shd w:val="clear" w:color="auto" w:fill="auto"/>
          </w:tcPr>
          <w:p w:rsidR="00BD430B" w:rsidRPr="0004007C" w:rsidRDefault="00BD430B" w:rsidP="00460F95">
            <w:pPr>
              <w:jc w:val="both"/>
            </w:pPr>
            <w:r w:rsidRPr="0004007C">
              <w:t>Сертификаты</w:t>
            </w:r>
          </w:p>
        </w:tc>
      </w:tr>
      <w:tr w:rsidR="00BD430B" w:rsidRPr="0004007C" w:rsidTr="00460F95">
        <w:tc>
          <w:tcPr>
            <w:tcW w:w="2097" w:type="pct"/>
            <w:shd w:val="clear" w:color="auto" w:fill="auto"/>
          </w:tcPr>
          <w:p w:rsidR="00BD430B" w:rsidRPr="0004007C" w:rsidRDefault="00BD430B" w:rsidP="00460F95">
            <w:pPr>
              <w:jc w:val="both"/>
            </w:pPr>
            <w:r w:rsidRPr="0004007C">
              <w:t>Подготовка к ОГЭ с линией УМК «English. 2-11» авторов В.П. Кузовлева, Н.М. Лапа, Э.Ш. Перегудовой и др., издательство «Просвещение»</w:t>
            </w:r>
          </w:p>
          <w:p w:rsidR="00BD430B" w:rsidRPr="0004007C" w:rsidRDefault="00BD430B" w:rsidP="00460F95">
            <w:pPr>
              <w:jc w:val="both"/>
            </w:pPr>
            <w:r w:rsidRPr="0004007C">
              <w:t>19 марта 2015</w:t>
            </w:r>
          </w:p>
        </w:tc>
        <w:tc>
          <w:tcPr>
            <w:tcW w:w="1522" w:type="pct"/>
            <w:shd w:val="clear" w:color="auto" w:fill="auto"/>
          </w:tcPr>
          <w:p w:rsidR="00BD430B" w:rsidRDefault="00BD430B" w:rsidP="00460F95">
            <w:pPr>
              <w:jc w:val="both"/>
            </w:pPr>
            <w:r>
              <w:t>Издательство «Просвещение»</w:t>
            </w:r>
          </w:p>
        </w:tc>
        <w:tc>
          <w:tcPr>
            <w:tcW w:w="1381" w:type="pct"/>
            <w:shd w:val="clear" w:color="auto" w:fill="auto"/>
          </w:tcPr>
          <w:p w:rsidR="00BD430B" w:rsidRDefault="00BD430B" w:rsidP="00460F95">
            <w:pPr>
              <w:jc w:val="both"/>
            </w:pPr>
            <w:r>
              <w:t>Сертификат</w:t>
            </w:r>
          </w:p>
        </w:tc>
      </w:tr>
      <w:tr w:rsidR="00BD430B" w:rsidRPr="0004007C" w:rsidTr="00460F95">
        <w:tc>
          <w:tcPr>
            <w:tcW w:w="2097" w:type="pct"/>
            <w:shd w:val="clear" w:color="auto" w:fill="auto"/>
          </w:tcPr>
          <w:p w:rsidR="00BD430B" w:rsidRPr="0004007C" w:rsidRDefault="00BD430B" w:rsidP="00460F95">
            <w:pPr>
              <w:jc w:val="both"/>
            </w:pPr>
            <w:r w:rsidRPr="0004007C">
              <w:t>Новые возможности достижения образовательных результатов ФГОС с помощью печатных и электронных компонентов</w:t>
            </w:r>
          </w:p>
          <w:p w:rsidR="00BD430B" w:rsidRPr="0004007C" w:rsidRDefault="00BD430B" w:rsidP="00460F95">
            <w:pPr>
              <w:jc w:val="both"/>
            </w:pPr>
            <w:r>
              <w:t>24 марта2015</w:t>
            </w:r>
          </w:p>
        </w:tc>
        <w:tc>
          <w:tcPr>
            <w:tcW w:w="1522" w:type="pct"/>
            <w:shd w:val="clear" w:color="auto" w:fill="auto"/>
          </w:tcPr>
          <w:p w:rsidR="00BD430B" w:rsidRDefault="00BD430B" w:rsidP="00460F95">
            <w:pPr>
              <w:jc w:val="both"/>
            </w:pPr>
            <w:r>
              <w:t>Издательство «Просвещение»</w:t>
            </w:r>
          </w:p>
        </w:tc>
        <w:tc>
          <w:tcPr>
            <w:tcW w:w="1381" w:type="pct"/>
            <w:shd w:val="clear" w:color="auto" w:fill="auto"/>
          </w:tcPr>
          <w:p w:rsidR="00BD430B" w:rsidRDefault="00BD430B" w:rsidP="00460F95">
            <w:pPr>
              <w:jc w:val="both"/>
            </w:pPr>
            <w:r>
              <w:t>Сертификат</w:t>
            </w:r>
          </w:p>
        </w:tc>
      </w:tr>
      <w:tr w:rsidR="00BD430B" w:rsidRPr="0004007C" w:rsidTr="00460F95">
        <w:tc>
          <w:tcPr>
            <w:tcW w:w="2097" w:type="pct"/>
            <w:shd w:val="clear" w:color="auto" w:fill="auto"/>
          </w:tcPr>
          <w:p w:rsidR="00BD430B" w:rsidRPr="0004007C" w:rsidRDefault="00BD430B" w:rsidP="00460F95">
            <w:pPr>
              <w:jc w:val="both"/>
            </w:pPr>
            <w:r w:rsidRPr="0004007C">
              <w:t>Обеспечение преемственности в обучении английскому языку между начальной и основной школой как необходимое условие успешной реализации требований ФГОС ООО</w:t>
            </w:r>
          </w:p>
          <w:p w:rsidR="00BD430B" w:rsidRPr="0004007C" w:rsidRDefault="00BD430B" w:rsidP="00460F95">
            <w:pPr>
              <w:jc w:val="both"/>
            </w:pPr>
            <w:r w:rsidRPr="0004007C">
              <w:t>18 мая 2015</w:t>
            </w:r>
          </w:p>
        </w:tc>
        <w:tc>
          <w:tcPr>
            <w:tcW w:w="1522" w:type="pct"/>
            <w:shd w:val="clear" w:color="auto" w:fill="auto"/>
          </w:tcPr>
          <w:p w:rsidR="00BD430B" w:rsidRDefault="00BD430B" w:rsidP="00460F95">
            <w:pPr>
              <w:jc w:val="both"/>
            </w:pPr>
            <w:r>
              <w:t>Издательство «Просвещение»</w:t>
            </w:r>
          </w:p>
        </w:tc>
        <w:tc>
          <w:tcPr>
            <w:tcW w:w="1381" w:type="pct"/>
            <w:shd w:val="clear" w:color="auto" w:fill="auto"/>
          </w:tcPr>
          <w:p w:rsidR="00BD430B" w:rsidRDefault="00BD430B" w:rsidP="00460F95">
            <w:pPr>
              <w:jc w:val="both"/>
            </w:pPr>
            <w:r>
              <w:t>Сертификат</w:t>
            </w:r>
          </w:p>
        </w:tc>
      </w:tr>
      <w:tr w:rsidR="00BD430B" w:rsidRPr="00A879FB" w:rsidTr="00460F95">
        <w:tc>
          <w:tcPr>
            <w:tcW w:w="5000" w:type="pct"/>
            <w:gridSpan w:val="3"/>
            <w:shd w:val="clear" w:color="auto" w:fill="auto"/>
          </w:tcPr>
          <w:p w:rsidR="00BD430B" w:rsidRPr="0004007C" w:rsidRDefault="00BD430B" w:rsidP="00460F95">
            <w:pPr>
              <w:jc w:val="both"/>
              <w:rPr>
                <w:b/>
              </w:rPr>
            </w:pPr>
            <w:r w:rsidRPr="0004007C">
              <w:rPr>
                <w:b/>
              </w:rPr>
              <w:t>Попова Галина Григорьевна</w:t>
            </w:r>
          </w:p>
        </w:tc>
      </w:tr>
      <w:tr w:rsidR="00BD430B" w:rsidRPr="00A879FB" w:rsidTr="00460F95">
        <w:tc>
          <w:tcPr>
            <w:tcW w:w="2097" w:type="pct"/>
            <w:shd w:val="clear" w:color="auto" w:fill="auto"/>
          </w:tcPr>
          <w:p w:rsidR="00BD430B" w:rsidRPr="00A879FB" w:rsidRDefault="00BD430B" w:rsidP="00460F95">
            <w:pPr>
              <w:jc w:val="both"/>
            </w:pPr>
            <w:r>
              <w:t>Как выбрать устройство для работы с электронным учебником</w:t>
            </w:r>
          </w:p>
        </w:tc>
        <w:tc>
          <w:tcPr>
            <w:tcW w:w="1522" w:type="pct"/>
            <w:shd w:val="clear" w:color="auto" w:fill="auto"/>
          </w:tcPr>
          <w:p w:rsidR="00BD430B" w:rsidRPr="002D0901" w:rsidRDefault="00BD430B" w:rsidP="00460F95">
            <w:pPr>
              <w:jc w:val="both"/>
            </w:pPr>
            <w:r w:rsidRPr="002D0901">
              <w:t xml:space="preserve">  Изд-во «Просвещение»   </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Pr="00A879FB" w:rsidRDefault="00BD430B" w:rsidP="00460F95">
            <w:pPr>
              <w:jc w:val="both"/>
            </w:pPr>
            <w:r>
              <w:t>Формирование и оценка универсальных учебных действий при преподавании литературного чтения</w:t>
            </w:r>
          </w:p>
        </w:tc>
        <w:tc>
          <w:tcPr>
            <w:tcW w:w="1522" w:type="pct"/>
            <w:shd w:val="clear" w:color="auto" w:fill="auto"/>
          </w:tcPr>
          <w:p w:rsidR="00BD430B" w:rsidRPr="002D0901" w:rsidRDefault="00BD430B" w:rsidP="00460F95">
            <w:pPr>
              <w:jc w:val="both"/>
            </w:pPr>
            <w:r w:rsidRPr="002D0901">
              <w:t xml:space="preserve">  Изд-во «Просвещение» </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Default="00BD430B" w:rsidP="00460F95">
            <w:pPr>
              <w:jc w:val="both"/>
            </w:pPr>
            <w:r>
              <w:t>Основные подходы к оценке метапредметных результатов в основной школе</w:t>
            </w:r>
          </w:p>
        </w:tc>
        <w:tc>
          <w:tcPr>
            <w:tcW w:w="1522" w:type="pct"/>
            <w:shd w:val="clear" w:color="auto" w:fill="auto"/>
          </w:tcPr>
          <w:p w:rsidR="00BD430B" w:rsidRPr="002D0901" w:rsidRDefault="00BD430B" w:rsidP="00460F95">
            <w:pPr>
              <w:jc w:val="both"/>
            </w:pPr>
            <w:r w:rsidRPr="002D0901">
              <w:t xml:space="preserve">  Изд-во «</w:t>
            </w:r>
            <w:proofErr w:type="gramStart"/>
            <w:r w:rsidRPr="002D0901">
              <w:t>Просвещени» е</w:t>
            </w:r>
            <w:proofErr w:type="gramEnd"/>
            <w:r w:rsidRPr="002D0901">
              <w:t xml:space="preserve"> </w:t>
            </w:r>
          </w:p>
        </w:tc>
        <w:tc>
          <w:tcPr>
            <w:tcW w:w="1381" w:type="pct"/>
            <w:shd w:val="clear" w:color="auto" w:fill="auto"/>
          </w:tcPr>
          <w:p w:rsidR="00BD430B" w:rsidRPr="00A879FB" w:rsidRDefault="00BD430B" w:rsidP="00460F95">
            <w:pPr>
              <w:jc w:val="both"/>
            </w:pPr>
            <w:r>
              <w:t>сертификат</w:t>
            </w:r>
          </w:p>
        </w:tc>
      </w:tr>
      <w:tr w:rsidR="00BD430B" w:rsidRPr="00456A43" w:rsidTr="00460F95">
        <w:tc>
          <w:tcPr>
            <w:tcW w:w="5000" w:type="pct"/>
            <w:gridSpan w:val="3"/>
            <w:shd w:val="clear" w:color="auto" w:fill="auto"/>
          </w:tcPr>
          <w:p w:rsidR="00BD430B" w:rsidRPr="00456A43" w:rsidRDefault="00BD430B" w:rsidP="00460F95">
            <w:pPr>
              <w:jc w:val="both"/>
              <w:rPr>
                <w:b/>
              </w:rPr>
            </w:pPr>
            <w:r w:rsidRPr="00456A43">
              <w:rPr>
                <w:b/>
              </w:rPr>
              <w:t>Бужинская Елена Владимировна</w:t>
            </w:r>
          </w:p>
        </w:tc>
      </w:tr>
      <w:tr w:rsidR="00BD430B" w:rsidRPr="00A879FB" w:rsidTr="00460F95">
        <w:tc>
          <w:tcPr>
            <w:tcW w:w="2097" w:type="pct"/>
            <w:shd w:val="clear" w:color="auto" w:fill="auto"/>
          </w:tcPr>
          <w:p w:rsidR="00BD430B" w:rsidRPr="000F4311" w:rsidRDefault="00BD430B" w:rsidP="00460F95">
            <w:pPr>
              <w:jc w:val="both"/>
            </w:pPr>
            <w:r w:rsidRPr="000F4311">
              <w:t>Эффективные приемы подготовки учащихся 11 классов к сдаче устной части ЕГЭ по английскому языку с новым пособием издательства «Просвещение» Английский язык</w:t>
            </w:r>
            <w:proofErr w:type="gramStart"/>
            <w:r w:rsidRPr="000F4311">
              <w:t>.Е</w:t>
            </w:r>
            <w:proofErr w:type="gramEnd"/>
            <w:r w:rsidRPr="000F4311">
              <w:t>ГЭ. Устная часть.</w:t>
            </w:r>
          </w:p>
          <w:p w:rsidR="00BD430B" w:rsidRPr="00A879FB" w:rsidRDefault="00BD430B" w:rsidP="00460F95">
            <w:pPr>
              <w:jc w:val="both"/>
            </w:pPr>
            <w:r w:rsidRPr="000F4311">
              <w:t>18 марта 2015</w:t>
            </w:r>
          </w:p>
        </w:tc>
        <w:tc>
          <w:tcPr>
            <w:tcW w:w="1522" w:type="pct"/>
            <w:shd w:val="clear" w:color="auto" w:fill="auto"/>
          </w:tcPr>
          <w:p w:rsidR="00BD430B" w:rsidRPr="000F4311" w:rsidRDefault="00BD430B" w:rsidP="00460F95">
            <w:pPr>
              <w:jc w:val="both"/>
            </w:pPr>
            <w:r w:rsidRPr="000F4311">
              <w:t>Издательство «Просвещение»</w:t>
            </w:r>
          </w:p>
        </w:tc>
        <w:tc>
          <w:tcPr>
            <w:tcW w:w="1381" w:type="pct"/>
            <w:shd w:val="clear" w:color="auto" w:fill="auto"/>
          </w:tcPr>
          <w:p w:rsidR="00BD430B" w:rsidRPr="000F4311" w:rsidRDefault="00BD430B" w:rsidP="00460F95">
            <w:pPr>
              <w:jc w:val="both"/>
            </w:pPr>
            <w:r>
              <w:t>Сертификат</w:t>
            </w:r>
          </w:p>
        </w:tc>
      </w:tr>
      <w:tr w:rsidR="00BD430B" w:rsidRPr="00A879FB" w:rsidTr="00460F95">
        <w:tc>
          <w:tcPr>
            <w:tcW w:w="2097" w:type="pct"/>
            <w:shd w:val="clear" w:color="auto" w:fill="auto"/>
          </w:tcPr>
          <w:p w:rsidR="00BD430B" w:rsidRPr="00313CF6" w:rsidRDefault="00BD430B" w:rsidP="00460F95">
            <w:pPr>
              <w:jc w:val="both"/>
            </w:pPr>
            <w:r w:rsidRPr="00313CF6">
              <w:t xml:space="preserve">Подготовка к ОГЭ с линией УМК «English. 2-11» авторов </w:t>
            </w:r>
            <w:r w:rsidRPr="00313CF6">
              <w:lastRenderedPageBreak/>
              <w:t>В.П. Кузовлева, Н.М. Лапа, Э.Ш. Перегудовой и др., издательство «Просвещение»</w:t>
            </w:r>
          </w:p>
          <w:p w:rsidR="00BD430B" w:rsidRPr="00A879FB" w:rsidRDefault="00BD430B" w:rsidP="00460F95">
            <w:pPr>
              <w:jc w:val="both"/>
            </w:pPr>
            <w:r w:rsidRPr="00313CF6">
              <w:t>19 марта 2015</w:t>
            </w:r>
          </w:p>
        </w:tc>
        <w:tc>
          <w:tcPr>
            <w:tcW w:w="1522" w:type="pct"/>
            <w:shd w:val="clear" w:color="auto" w:fill="auto"/>
          </w:tcPr>
          <w:p w:rsidR="00BD430B" w:rsidRPr="00A879FB" w:rsidRDefault="00BD430B" w:rsidP="00460F95">
            <w:pPr>
              <w:jc w:val="both"/>
            </w:pPr>
            <w:r w:rsidRPr="00313CF6">
              <w:lastRenderedPageBreak/>
              <w:t>Издательство «Просвещение»</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Pr="00313CF6" w:rsidRDefault="00BD430B" w:rsidP="00460F95">
            <w:pPr>
              <w:jc w:val="both"/>
            </w:pPr>
            <w:r w:rsidRPr="00313CF6">
              <w:lastRenderedPageBreak/>
              <w:t>Новые возможности достижения образовательных результатов ФГОС с помощью печатных и электронных компонентов</w:t>
            </w:r>
          </w:p>
          <w:p w:rsidR="00BD430B" w:rsidRPr="00A879FB" w:rsidRDefault="00BD430B" w:rsidP="00460F95">
            <w:pPr>
              <w:jc w:val="both"/>
            </w:pPr>
            <w:r w:rsidRPr="00313CF6">
              <w:t>24 марта2015</w:t>
            </w:r>
          </w:p>
        </w:tc>
        <w:tc>
          <w:tcPr>
            <w:tcW w:w="1522" w:type="pct"/>
            <w:shd w:val="clear" w:color="auto" w:fill="auto"/>
          </w:tcPr>
          <w:p w:rsidR="00BD430B" w:rsidRPr="00A879FB" w:rsidRDefault="00BD430B" w:rsidP="00460F95">
            <w:pPr>
              <w:jc w:val="both"/>
            </w:pPr>
            <w:r w:rsidRPr="00313CF6">
              <w:t>Издательство «Просвещение»</w:t>
            </w:r>
          </w:p>
        </w:tc>
        <w:tc>
          <w:tcPr>
            <w:tcW w:w="1381" w:type="pct"/>
            <w:shd w:val="clear" w:color="auto" w:fill="auto"/>
          </w:tcPr>
          <w:p w:rsidR="00BD430B" w:rsidRPr="00A879FB" w:rsidRDefault="00BD430B" w:rsidP="00460F95">
            <w:pPr>
              <w:jc w:val="both"/>
            </w:pPr>
            <w:r>
              <w:t>Сертификат</w:t>
            </w:r>
          </w:p>
        </w:tc>
      </w:tr>
      <w:tr w:rsidR="00BD430B" w:rsidRPr="00A879FB" w:rsidTr="00460F95">
        <w:tc>
          <w:tcPr>
            <w:tcW w:w="2097" w:type="pct"/>
            <w:shd w:val="clear" w:color="auto" w:fill="auto"/>
          </w:tcPr>
          <w:p w:rsidR="00BD430B" w:rsidRPr="00313CF6" w:rsidRDefault="00BD430B" w:rsidP="00460F95">
            <w:pPr>
              <w:jc w:val="both"/>
            </w:pPr>
            <w:r w:rsidRPr="00313CF6">
              <w:t>Обеспечение преемственности в обучении английскому языку между начальной и основной школой как необходимое условие успешной реализации требований ФГОС ООО</w:t>
            </w:r>
          </w:p>
          <w:p w:rsidR="00BD430B" w:rsidRPr="00313CF6" w:rsidRDefault="00BD430B" w:rsidP="00460F95">
            <w:pPr>
              <w:jc w:val="both"/>
            </w:pPr>
            <w:r w:rsidRPr="00313CF6">
              <w:t>18 мая 2015</w:t>
            </w:r>
          </w:p>
        </w:tc>
        <w:tc>
          <w:tcPr>
            <w:tcW w:w="1522" w:type="pct"/>
            <w:shd w:val="clear" w:color="auto" w:fill="auto"/>
          </w:tcPr>
          <w:p w:rsidR="00BD430B" w:rsidRPr="00313CF6" w:rsidRDefault="00BD430B" w:rsidP="00460F95">
            <w:pPr>
              <w:jc w:val="both"/>
            </w:pPr>
            <w:r w:rsidRPr="00313CF6">
              <w:t>Издательство «Просвещение»</w:t>
            </w:r>
          </w:p>
        </w:tc>
        <w:tc>
          <w:tcPr>
            <w:tcW w:w="1381" w:type="pct"/>
            <w:shd w:val="clear" w:color="auto" w:fill="auto"/>
          </w:tcPr>
          <w:p w:rsidR="00BD430B" w:rsidRDefault="00BD430B" w:rsidP="00460F95">
            <w:pPr>
              <w:jc w:val="both"/>
            </w:pPr>
            <w:r>
              <w:t>Сертификат</w:t>
            </w:r>
          </w:p>
        </w:tc>
      </w:tr>
      <w:tr w:rsidR="00BD430B" w:rsidRPr="00456A43" w:rsidTr="00460F95">
        <w:tc>
          <w:tcPr>
            <w:tcW w:w="5000" w:type="pct"/>
            <w:gridSpan w:val="3"/>
            <w:shd w:val="clear" w:color="auto" w:fill="auto"/>
          </w:tcPr>
          <w:p w:rsidR="00BD430B" w:rsidRPr="00456A43" w:rsidRDefault="00BD430B" w:rsidP="00460F95">
            <w:pPr>
              <w:jc w:val="both"/>
              <w:rPr>
                <w:b/>
              </w:rPr>
            </w:pPr>
            <w:r w:rsidRPr="00456A43">
              <w:rPr>
                <w:b/>
              </w:rPr>
              <w:t>Иванова Валентина Николаевна</w:t>
            </w:r>
          </w:p>
        </w:tc>
      </w:tr>
      <w:tr w:rsidR="00BD430B" w:rsidRPr="00A879FB" w:rsidTr="00460F95">
        <w:tc>
          <w:tcPr>
            <w:tcW w:w="2097" w:type="pct"/>
            <w:shd w:val="clear" w:color="auto" w:fill="auto"/>
          </w:tcPr>
          <w:p w:rsidR="00BD430B" w:rsidRPr="00A879FB" w:rsidRDefault="00BD430B" w:rsidP="00460F95">
            <w:pPr>
              <w:jc w:val="both"/>
            </w:pPr>
            <w:r>
              <w:t>Подготовка уч-ся к ЕГЭ</w:t>
            </w:r>
            <w:proofErr w:type="gramStart"/>
            <w:r>
              <w:t>9</w:t>
            </w:r>
            <w:proofErr w:type="gramEnd"/>
            <w:r>
              <w:t>,10.02.15г</w:t>
            </w:r>
          </w:p>
        </w:tc>
        <w:tc>
          <w:tcPr>
            <w:tcW w:w="1522" w:type="pct"/>
            <w:shd w:val="clear" w:color="auto" w:fill="auto"/>
          </w:tcPr>
          <w:p w:rsidR="00BD430B" w:rsidRPr="00A879FB" w:rsidRDefault="00BD430B" w:rsidP="00460F95">
            <w:pPr>
              <w:jc w:val="both"/>
            </w:pPr>
            <w:r>
              <w:t>ОГАОУДПО</w:t>
            </w:r>
            <w:proofErr w:type="gramStart"/>
            <w:r>
              <w:t>.В</w:t>
            </w:r>
            <w:proofErr w:type="gramEnd"/>
            <w:r>
              <w:t>ебинар на базе РЦ Улькан</w:t>
            </w:r>
          </w:p>
        </w:tc>
        <w:tc>
          <w:tcPr>
            <w:tcW w:w="1381" w:type="pct"/>
            <w:shd w:val="clear" w:color="auto" w:fill="auto"/>
          </w:tcPr>
          <w:p w:rsidR="00BD430B" w:rsidRDefault="00BD430B" w:rsidP="00460F95">
            <w:pPr>
              <w:jc w:val="both"/>
            </w:pPr>
          </w:p>
        </w:tc>
      </w:tr>
      <w:tr w:rsidR="00BD430B" w:rsidRPr="00987375" w:rsidTr="00460F95">
        <w:tc>
          <w:tcPr>
            <w:tcW w:w="2097" w:type="pct"/>
            <w:shd w:val="clear" w:color="auto" w:fill="auto"/>
          </w:tcPr>
          <w:p w:rsidR="00BD430B" w:rsidRPr="00987375" w:rsidRDefault="00BD430B" w:rsidP="00460F95">
            <w:pPr>
              <w:autoSpaceDE w:val="0"/>
              <w:autoSpaceDN w:val="0"/>
              <w:adjustRightInd w:val="0"/>
              <w:spacing w:line="276" w:lineRule="auto"/>
              <w:rPr>
                <w:rFonts w:eastAsiaTheme="minorHAnsi"/>
              </w:rPr>
            </w:pPr>
            <w:r w:rsidRPr="00987375">
              <w:rPr>
                <w:rFonts w:eastAsiaTheme="minorHAnsi"/>
              </w:rPr>
              <w:t>«Подходы к решению олимпиадных задач по физике»</w:t>
            </w:r>
          </w:p>
        </w:tc>
        <w:tc>
          <w:tcPr>
            <w:tcW w:w="1522" w:type="pct"/>
            <w:shd w:val="clear" w:color="auto" w:fill="auto"/>
          </w:tcPr>
          <w:p w:rsidR="00BD430B" w:rsidRPr="00987375" w:rsidRDefault="00BD430B" w:rsidP="00460F95">
            <w:pPr>
              <w:jc w:val="both"/>
            </w:pPr>
            <w:r w:rsidRPr="00987375">
              <w:t>ОГАОУДПО</w:t>
            </w:r>
            <w:r>
              <w:t>. вебинар на базе РЦ Улькан</w:t>
            </w:r>
          </w:p>
        </w:tc>
        <w:tc>
          <w:tcPr>
            <w:tcW w:w="1381" w:type="pct"/>
            <w:shd w:val="clear" w:color="auto" w:fill="auto"/>
          </w:tcPr>
          <w:p w:rsidR="00BD430B" w:rsidRPr="00987375" w:rsidRDefault="00BD430B" w:rsidP="00460F95">
            <w:pPr>
              <w:jc w:val="both"/>
            </w:pPr>
          </w:p>
        </w:tc>
      </w:tr>
      <w:tr w:rsidR="00BD430B" w:rsidRPr="00987375" w:rsidTr="00460F95">
        <w:tc>
          <w:tcPr>
            <w:tcW w:w="2097" w:type="pct"/>
            <w:shd w:val="clear" w:color="auto" w:fill="auto"/>
          </w:tcPr>
          <w:p w:rsidR="00BD430B" w:rsidRPr="00987375" w:rsidRDefault="00BD430B" w:rsidP="00460F95">
            <w:pPr>
              <w:autoSpaceDE w:val="0"/>
              <w:autoSpaceDN w:val="0"/>
              <w:adjustRightInd w:val="0"/>
              <w:spacing w:line="276" w:lineRule="auto"/>
              <w:rPr>
                <w:rFonts w:eastAsiaTheme="minorHAnsi"/>
              </w:rPr>
            </w:pPr>
            <w:r>
              <w:rPr>
                <w:rFonts w:eastAsiaTheme="minorHAnsi"/>
              </w:rPr>
              <w:t>«Особенности преподавания физики в старшей школе по УМК под ред. Н.А. Парфентьевой «Классический курс» автор Г.Я. Мякишева и др.», 27.02.2015г</w:t>
            </w:r>
          </w:p>
        </w:tc>
        <w:tc>
          <w:tcPr>
            <w:tcW w:w="1522" w:type="pct"/>
            <w:shd w:val="clear" w:color="auto" w:fill="auto"/>
          </w:tcPr>
          <w:p w:rsidR="00BD430B" w:rsidRPr="00456A43" w:rsidRDefault="00BD430B" w:rsidP="00460F95">
            <w:pPr>
              <w:jc w:val="both"/>
              <w:rPr>
                <w:color w:val="000000"/>
              </w:rPr>
            </w:pPr>
            <w:r w:rsidRPr="00456A43">
              <w:rPr>
                <w:color w:val="000000"/>
              </w:rPr>
              <w:t xml:space="preserve"> Изд-во «Просвещение»</w:t>
            </w:r>
          </w:p>
        </w:tc>
        <w:tc>
          <w:tcPr>
            <w:tcW w:w="1381" w:type="pct"/>
            <w:shd w:val="clear" w:color="auto" w:fill="auto"/>
          </w:tcPr>
          <w:p w:rsidR="00BD430B" w:rsidRPr="00456A43" w:rsidRDefault="00BD430B" w:rsidP="00460F95">
            <w:pPr>
              <w:jc w:val="both"/>
            </w:pPr>
            <w:r w:rsidRPr="00456A43">
              <w:t>Сертификат участника вебинара</w:t>
            </w:r>
          </w:p>
        </w:tc>
      </w:tr>
      <w:tr w:rsidR="00BD430B" w:rsidRPr="00987375" w:rsidTr="00460F95">
        <w:tc>
          <w:tcPr>
            <w:tcW w:w="2097" w:type="pct"/>
            <w:shd w:val="clear" w:color="auto" w:fill="auto"/>
          </w:tcPr>
          <w:p w:rsidR="00BD430B" w:rsidRPr="00987375" w:rsidRDefault="00BD430B" w:rsidP="00460F95">
            <w:pPr>
              <w:autoSpaceDE w:val="0"/>
              <w:autoSpaceDN w:val="0"/>
              <w:adjustRightInd w:val="0"/>
              <w:spacing w:line="276" w:lineRule="auto"/>
              <w:rPr>
                <w:rFonts w:eastAsiaTheme="minorHAnsi"/>
              </w:rPr>
            </w:pPr>
            <w:r>
              <w:rPr>
                <w:rFonts w:eastAsiaTheme="minorHAnsi"/>
              </w:rPr>
              <w:t>Элементы исследовательской работы со школьниками на основе Умк «Сферы</w:t>
            </w:r>
            <w:proofErr w:type="gramStart"/>
            <w:r>
              <w:rPr>
                <w:rFonts w:eastAsiaTheme="minorHAnsi"/>
              </w:rPr>
              <w:t>.Ф</w:t>
            </w:r>
            <w:proofErr w:type="gramEnd"/>
            <w:r>
              <w:rPr>
                <w:rFonts w:eastAsiaTheme="minorHAnsi"/>
              </w:rPr>
              <w:t>изика. 7-9», 03.03.2015г</w:t>
            </w:r>
          </w:p>
        </w:tc>
        <w:tc>
          <w:tcPr>
            <w:tcW w:w="1522" w:type="pct"/>
            <w:shd w:val="clear" w:color="auto" w:fill="auto"/>
          </w:tcPr>
          <w:p w:rsidR="00BD430B" w:rsidRPr="00456A43" w:rsidRDefault="00BD430B" w:rsidP="00460F95">
            <w:pPr>
              <w:jc w:val="both"/>
              <w:rPr>
                <w:color w:val="000000"/>
              </w:rPr>
            </w:pPr>
            <w:r w:rsidRPr="00456A43">
              <w:rPr>
                <w:color w:val="000000"/>
              </w:rPr>
              <w:t xml:space="preserve"> Изд-во «Просвещение»</w:t>
            </w:r>
          </w:p>
        </w:tc>
        <w:tc>
          <w:tcPr>
            <w:tcW w:w="1381" w:type="pct"/>
            <w:shd w:val="clear" w:color="auto" w:fill="auto"/>
          </w:tcPr>
          <w:p w:rsidR="00BD430B" w:rsidRPr="00456A43" w:rsidRDefault="00BD430B" w:rsidP="00460F95">
            <w:pPr>
              <w:jc w:val="both"/>
            </w:pPr>
            <w:r w:rsidRPr="00456A43">
              <w:t>Сертификат участника вебинара</w:t>
            </w:r>
          </w:p>
        </w:tc>
      </w:tr>
      <w:tr w:rsidR="00BD430B" w:rsidRPr="00456A43" w:rsidTr="00460F95">
        <w:tc>
          <w:tcPr>
            <w:tcW w:w="5000" w:type="pct"/>
            <w:gridSpan w:val="3"/>
            <w:shd w:val="clear" w:color="auto" w:fill="auto"/>
          </w:tcPr>
          <w:p w:rsidR="00BD430B" w:rsidRPr="00456A43" w:rsidRDefault="00BD430B" w:rsidP="00460F95">
            <w:pPr>
              <w:jc w:val="both"/>
              <w:rPr>
                <w:b/>
              </w:rPr>
            </w:pPr>
            <w:r w:rsidRPr="00456A43">
              <w:rPr>
                <w:b/>
              </w:rPr>
              <w:t>Мешкова Ольга Сергеевна</w:t>
            </w:r>
          </w:p>
        </w:tc>
      </w:tr>
      <w:tr w:rsidR="00BD430B" w:rsidRPr="00456A43" w:rsidTr="00460F95">
        <w:tc>
          <w:tcPr>
            <w:tcW w:w="2097" w:type="pct"/>
            <w:shd w:val="clear" w:color="auto" w:fill="auto"/>
          </w:tcPr>
          <w:p w:rsidR="00BD430B" w:rsidRPr="00456A43" w:rsidRDefault="00BD430B" w:rsidP="00460F95">
            <w:pPr>
              <w:jc w:val="both"/>
            </w:pPr>
            <w:r w:rsidRPr="00456A43">
              <w:t xml:space="preserve"> </w:t>
            </w:r>
            <w:r w:rsidRPr="00456A43">
              <w:rPr>
                <w:bCs/>
              </w:rPr>
              <w:t>«Открытый урок с использованием электронного учебника издательства «Просвещение»</w:t>
            </w:r>
          </w:p>
        </w:tc>
        <w:tc>
          <w:tcPr>
            <w:tcW w:w="1522" w:type="pct"/>
            <w:shd w:val="clear" w:color="auto" w:fill="auto"/>
          </w:tcPr>
          <w:p w:rsidR="00BD430B" w:rsidRPr="00456A43" w:rsidRDefault="00BD430B" w:rsidP="00460F95">
            <w:pPr>
              <w:jc w:val="both"/>
              <w:rPr>
                <w:color w:val="000000"/>
              </w:rPr>
            </w:pPr>
            <w:r w:rsidRPr="00456A43">
              <w:rPr>
                <w:color w:val="000000"/>
              </w:rPr>
              <w:t xml:space="preserve"> Изд-во «Просвещение»</w:t>
            </w:r>
          </w:p>
        </w:tc>
        <w:tc>
          <w:tcPr>
            <w:tcW w:w="1381" w:type="pct"/>
            <w:shd w:val="clear" w:color="auto" w:fill="auto"/>
          </w:tcPr>
          <w:p w:rsidR="00BD430B" w:rsidRPr="00456A43" w:rsidRDefault="00BD430B" w:rsidP="00460F95">
            <w:pPr>
              <w:jc w:val="both"/>
            </w:pPr>
            <w:r w:rsidRPr="00456A43">
              <w:t>Сертификат участника вебинара</w:t>
            </w:r>
          </w:p>
        </w:tc>
      </w:tr>
      <w:tr w:rsidR="00945170" w:rsidRPr="00456A43" w:rsidTr="00460F95">
        <w:tc>
          <w:tcPr>
            <w:tcW w:w="2097" w:type="pct"/>
            <w:shd w:val="clear" w:color="auto" w:fill="auto"/>
          </w:tcPr>
          <w:p w:rsidR="00945170" w:rsidRDefault="00945170" w:rsidP="004C353C">
            <w:pPr>
              <w:jc w:val="both"/>
            </w:pPr>
            <w:r>
              <w:t>Организация познаательской деятельности учащихся и её активизвция в условиях использования компонентов УМК по биологии «Линия жизни» издательства «Просвещение», 18.03.2015г.</w:t>
            </w:r>
          </w:p>
        </w:tc>
        <w:tc>
          <w:tcPr>
            <w:tcW w:w="1522" w:type="pct"/>
            <w:shd w:val="clear" w:color="auto" w:fill="auto"/>
          </w:tcPr>
          <w:p w:rsidR="00945170" w:rsidRPr="002F243D" w:rsidRDefault="00945170" w:rsidP="004C353C">
            <w:pPr>
              <w:jc w:val="both"/>
            </w:pPr>
            <w:r w:rsidRPr="002F243D">
              <w:t>ОАО «Издательство Просвещение»</w:t>
            </w:r>
          </w:p>
        </w:tc>
        <w:tc>
          <w:tcPr>
            <w:tcW w:w="1381" w:type="pct"/>
            <w:shd w:val="clear" w:color="auto" w:fill="auto"/>
          </w:tcPr>
          <w:p w:rsidR="00945170" w:rsidRPr="002F243D" w:rsidRDefault="00945170" w:rsidP="004C353C">
            <w:pPr>
              <w:jc w:val="both"/>
            </w:pPr>
            <w:r w:rsidRPr="002F243D">
              <w:t>Сертификат участника вебинара</w:t>
            </w:r>
          </w:p>
        </w:tc>
      </w:tr>
      <w:tr w:rsidR="00945170" w:rsidRPr="002C7721" w:rsidTr="00460F95">
        <w:tc>
          <w:tcPr>
            <w:tcW w:w="5000" w:type="pct"/>
            <w:gridSpan w:val="3"/>
            <w:shd w:val="clear" w:color="auto" w:fill="auto"/>
          </w:tcPr>
          <w:p w:rsidR="00945170" w:rsidRPr="002C7721" w:rsidRDefault="00945170" w:rsidP="00460F95">
            <w:pPr>
              <w:jc w:val="both"/>
              <w:rPr>
                <w:b/>
              </w:rPr>
            </w:pPr>
            <w:r w:rsidRPr="002C7721">
              <w:rPr>
                <w:b/>
              </w:rPr>
              <w:t>Аникина Ирина Михайловна</w:t>
            </w:r>
          </w:p>
        </w:tc>
      </w:tr>
      <w:tr w:rsidR="00945170" w:rsidRPr="00456A43" w:rsidTr="00460F95">
        <w:tc>
          <w:tcPr>
            <w:tcW w:w="2097" w:type="pct"/>
            <w:shd w:val="clear" w:color="auto" w:fill="auto"/>
          </w:tcPr>
          <w:p w:rsidR="00945170" w:rsidRPr="00456A43" w:rsidRDefault="00945170" w:rsidP="00460F95">
            <w:pPr>
              <w:jc w:val="both"/>
            </w:pPr>
            <w:r>
              <w:t>Использование УМК «Сферы</w:t>
            </w:r>
            <w:proofErr w:type="gramStart"/>
            <w:r>
              <w:t>.Г</w:t>
            </w:r>
            <w:proofErr w:type="gramEnd"/>
            <w:r>
              <w:t>еография» как средство достижения требований к результатам ФГОС, 27.02.2015г</w:t>
            </w:r>
          </w:p>
        </w:tc>
        <w:tc>
          <w:tcPr>
            <w:tcW w:w="1522" w:type="pct"/>
            <w:shd w:val="clear" w:color="auto" w:fill="auto"/>
          </w:tcPr>
          <w:p w:rsidR="00945170" w:rsidRPr="00456A43" w:rsidRDefault="00945170" w:rsidP="00460F95">
            <w:pPr>
              <w:jc w:val="both"/>
              <w:rPr>
                <w:color w:val="000000"/>
              </w:rPr>
            </w:pPr>
            <w:r w:rsidRPr="00456A43">
              <w:rPr>
                <w:color w:val="000000"/>
              </w:rPr>
              <w:t xml:space="preserve"> Изд-во «Просвещение»</w:t>
            </w:r>
          </w:p>
        </w:tc>
        <w:tc>
          <w:tcPr>
            <w:tcW w:w="1381" w:type="pct"/>
            <w:shd w:val="clear" w:color="auto" w:fill="auto"/>
          </w:tcPr>
          <w:p w:rsidR="00945170" w:rsidRPr="00456A43" w:rsidRDefault="00945170" w:rsidP="00460F95">
            <w:pPr>
              <w:jc w:val="both"/>
            </w:pPr>
            <w:r w:rsidRPr="00456A43">
              <w:t>Сертификат участника вебинара</w:t>
            </w:r>
          </w:p>
        </w:tc>
      </w:tr>
      <w:tr w:rsidR="00945170" w:rsidRPr="00456A43" w:rsidTr="00460F95">
        <w:tc>
          <w:tcPr>
            <w:tcW w:w="5000" w:type="pct"/>
            <w:gridSpan w:val="3"/>
            <w:shd w:val="clear" w:color="auto" w:fill="auto"/>
          </w:tcPr>
          <w:p w:rsidR="00945170" w:rsidRPr="00456A43" w:rsidRDefault="00945170" w:rsidP="00460F95">
            <w:pPr>
              <w:jc w:val="both"/>
              <w:rPr>
                <w:b/>
              </w:rPr>
            </w:pPr>
            <w:r w:rsidRPr="00456A43">
              <w:rPr>
                <w:b/>
              </w:rPr>
              <w:t>Ладяева Елена Евгеньевна</w:t>
            </w:r>
          </w:p>
        </w:tc>
      </w:tr>
      <w:tr w:rsidR="00945170" w:rsidRPr="00A879FB" w:rsidTr="00460F95">
        <w:tc>
          <w:tcPr>
            <w:tcW w:w="2097" w:type="pct"/>
            <w:shd w:val="clear" w:color="auto" w:fill="auto"/>
          </w:tcPr>
          <w:p w:rsidR="00945170" w:rsidRPr="00456A43" w:rsidRDefault="00945170" w:rsidP="00460F95">
            <w:r w:rsidRPr="00456A43">
              <w:t xml:space="preserve">Вебинар-критерии оценивания, особенности подготовки </w:t>
            </w:r>
            <w:r w:rsidRPr="00456A43">
              <w:lastRenderedPageBreak/>
              <w:t xml:space="preserve">учащихся»-3 </w:t>
            </w:r>
            <w:r>
              <w:t>ч</w:t>
            </w:r>
          </w:p>
        </w:tc>
        <w:tc>
          <w:tcPr>
            <w:tcW w:w="1522" w:type="pct"/>
            <w:shd w:val="clear" w:color="auto" w:fill="auto"/>
          </w:tcPr>
          <w:p w:rsidR="00945170" w:rsidRPr="00456A43" w:rsidRDefault="00945170" w:rsidP="00460F95">
            <w:pPr>
              <w:jc w:val="both"/>
            </w:pPr>
            <w:r w:rsidRPr="00456A43">
              <w:lastRenderedPageBreak/>
              <w:t>Учитель</w:t>
            </w:r>
          </w:p>
        </w:tc>
        <w:tc>
          <w:tcPr>
            <w:tcW w:w="1381" w:type="pct"/>
            <w:shd w:val="clear" w:color="auto" w:fill="auto"/>
          </w:tcPr>
          <w:p w:rsidR="00945170" w:rsidRPr="00456A43" w:rsidRDefault="00945170" w:rsidP="00460F95">
            <w:pPr>
              <w:jc w:val="both"/>
            </w:pPr>
            <w:r w:rsidRPr="00456A43">
              <w:t>Сертификат участника вебинара</w:t>
            </w:r>
          </w:p>
        </w:tc>
      </w:tr>
      <w:tr w:rsidR="00945170" w:rsidRPr="00A879FB" w:rsidTr="00460F95">
        <w:tc>
          <w:tcPr>
            <w:tcW w:w="2097" w:type="pct"/>
            <w:shd w:val="clear" w:color="auto" w:fill="auto"/>
          </w:tcPr>
          <w:p w:rsidR="00945170" w:rsidRPr="00456A43" w:rsidRDefault="00945170" w:rsidP="00460F95">
            <w:r w:rsidRPr="00456A43">
              <w:lastRenderedPageBreak/>
              <w:t>Вебинар «Использование современных образовательных технологий при конструировании урока, направленного на реализацию ФГОС ОО».-2ч</w:t>
            </w:r>
          </w:p>
        </w:tc>
        <w:tc>
          <w:tcPr>
            <w:tcW w:w="1522" w:type="pct"/>
            <w:shd w:val="clear" w:color="auto" w:fill="auto"/>
          </w:tcPr>
          <w:p w:rsidR="00945170" w:rsidRPr="00456A43" w:rsidRDefault="000A01AC" w:rsidP="00460F95">
            <w:pPr>
              <w:jc w:val="both"/>
            </w:pPr>
            <w:r>
              <w:t>Издательство «</w:t>
            </w:r>
            <w:r w:rsidR="00945170" w:rsidRPr="00456A43">
              <w:t>Учитель</w:t>
            </w:r>
            <w:r>
              <w:t>»</w:t>
            </w:r>
          </w:p>
          <w:p w:rsidR="00945170" w:rsidRPr="00456A43" w:rsidRDefault="00945170" w:rsidP="00460F95">
            <w:pPr>
              <w:jc w:val="both"/>
            </w:pPr>
          </w:p>
        </w:tc>
        <w:tc>
          <w:tcPr>
            <w:tcW w:w="1381" w:type="pct"/>
            <w:shd w:val="clear" w:color="auto" w:fill="auto"/>
          </w:tcPr>
          <w:p w:rsidR="00945170" w:rsidRPr="00456A43" w:rsidRDefault="00945170" w:rsidP="00460F95">
            <w:pPr>
              <w:jc w:val="both"/>
            </w:pPr>
            <w:r w:rsidRPr="00456A43">
              <w:t>Сертификат участника вебинара</w:t>
            </w:r>
          </w:p>
        </w:tc>
      </w:tr>
      <w:tr w:rsidR="00945170" w:rsidRPr="00A879FB" w:rsidTr="00460F95">
        <w:tc>
          <w:tcPr>
            <w:tcW w:w="2097" w:type="pct"/>
            <w:shd w:val="clear" w:color="auto" w:fill="auto"/>
          </w:tcPr>
          <w:p w:rsidR="00945170" w:rsidRPr="00456A43" w:rsidRDefault="00945170" w:rsidP="00460F95">
            <w:r w:rsidRPr="00456A43">
              <w:t>Вебинар: «Современный урок в условиях ФГОС средствами УМК по математике издательства «Просвещение»-2ч</w:t>
            </w:r>
          </w:p>
        </w:tc>
        <w:tc>
          <w:tcPr>
            <w:tcW w:w="1522" w:type="pct"/>
            <w:shd w:val="clear" w:color="auto" w:fill="auto"/>
          </w:tcPr>
          <w:p w:rsidR="00945170" w:rsidRPr="00456A43" w:rsidRDefault="00945170" w:rsidP="00460F95">
            <w:pPr>
              <w:jc w:val="both"/>
            </w:pPr>
            <w:r w:rsidRPr="00456A43">
              <w:t>Просвещение</w:t>
            </w:r>
          </w:p>
          <w:p w:rsidR="00945170" w:rsidRPr="00456A43" w:rsidRDefault="00945170" w:rsidP="00460F95">
            <w:pPr>
              <w:jc w:val="both"/>
            </w:pPr>
          </w:p>
        </w:tc>
        <w:tc>
          <w:tcPr>
            <w:tcW w:w="1381" w:type="pct"/>
            <w:shd w:val="clear" w:color="auto" w:fill="auto"/>
          </w:tcPr>
          <w:p w:rsidR="00945170" w:rsidRPr="00456A43" w:rsidRDefault="00945170" w:rsidP="00460F95">
            <w:pPr>
              <w:jc w:val="both"/>
            </w:pPr>
            <w:r w:rsidRPr="00456A43">
              <w:t>Сертификат участника вебинара</w:t>
            </w:r>
          </w:p>
        </w:tc>
      </w:tr>
      <w:tr w:rsidR="00945170" w:rsidRPr="00A879FB" w:rsidTr="00460F95">
        <w:tc>
          <w:tcPr>
            <w:tcW w:w="2097" w:type="pct"/>
            <w:shd w:val="clear" w:color="auto" w:fill="auto"/>
          </w:tcPr>
          <w:p w:rsidR="00945170" w:rsidRPr="00456A43" w:rsidRDefault="00945170" w:rsidP="00460F95">
            <w:r w:rsidRPr="00456A43">
              <w:t xml:space="preserve">Мастер </w:t>
            </w:r>
            <w:proofErr w:type="gramStart"/>
            <w:r w:rsidRPr="00456A43">
              <w:t>–к</w:t>
            </w:r>
            <w:proofErr w:type="gramEnd"/>
            <w:r w:rsidRPr="00456A43">
              <w:t xml:space="preserve">ласс </w:t>
            </w:r>
          </w:p>
          <w:p w:rsidR="00945170" w:rsidRPr="00456A43" w:rsidRDefault="00945170" w:rsidP="00460F95">
            <w:r w:rsidRPr="00456A43">
              <w:t xml:space="preserve">всероссийский  «Егэ-2015 по математике в новом формате </w:t>
            </w:r>
            <w:proofErr w:type="gramStart"/>
            <w:r w:rsidRPr="00456A43">
              <w:t>:с</w:t>
            </w:r>
            <w:proofErr w:type="gramEnd"/>
            <w:r w:rsidRPr="00456A43">
              <w:t>труктура заданий, критерии оценивания, особенности подготовки учащихся»-3 ч</w:t>
            </w:r>
          </w:p>
        </w:tc>
        <w:tc>
          <w:tcPr>
            <w:tcW w:w="1522" w:type="pct"/>
            <w:shd w:val="clear" w:color="auto" w:fill="auto"/>
          </w:tcPr>
          <w:p w:rsidR="00945170" w:rsidRPr="00456A43" w:rsidRDefault="00945170" w:rsidP="00460F95">
            <w:pPr>
              <w:jc w:val="both"/>
            </w:pPr>
            <w:r w:rsidRPr="00456A43">
              <w:t>Просвещение</w:t>
            </w:r>
          </w:p>
          <w:p w:rsidR="00945170" w:rsidRPr="00456A43" w:rsidRDefault="00945170" w:rsidP="00460F95">
            <w:pPr>
              <w:jc w:val="both"/>
            </w:pPr>
          </w:p>
        </w:tc>
        <w:tc>
          <w:tcPr>
            <w:tcW w:w="1381" w:type="pct"/>
            <w:shd w:val="clear" w:color="auto" w:fill="auto"/>
          </w:tcPr>
          <w:p w:rsidR="00945170" w:rsidRPr="00456A43" w:rsidRDefault="00945170" w:rsidP="00460F95">
            <w:pPr>
              <w:jc w:val="both"/>
            </w:pPr>
            <w:r w:rsidRPr="00456A43">
              <w:t>Сертификат участника вебинара</w:t>
            </w:r>
          </w:p>
        </w:tc>
      </w:tr>
      <w:tr w:rsidR="00945170" w:rsidRPr="00A879FB" w:rsidTr="00460F95">
        <w:tc>
          <w:tcPr>
            <w:tcW w:w="2097" w:type="pct"/>
            <w:shd w:val="clear" w:color="auto" w:fill="auto"/>
          </w:tcPr>
          <w:p w:rsidR="00945170" w:rsidRPr="00456A43" w:rsidRDefault="00945170" w:rsidP="00460F95">
            <w:r w:rsidRPr="00456A43">
              <w:t>семинар-практикум «Проектирование технологической карты современного урока математики  с учетом ФГОС НОО и профессионального стандарта педагога»-2ч</w:t>
            </w:r>
          </w:p>
        </w:tc>
        <w:tc>
          <w:tcPr>
            <w:tcW w:w="1522" w:type="pct"/>
            <w:shd w:val="clear" w:color="auto" w:fill="auto"/>
          </w:tcPr>
          <w:p w:rsidR="00945170" w:rsidRDefault="00945170" w:rsidP="00460F95">
            <w:pPr>
              <w:jc w:val="both"/>
            </w:pPr>
            <w:r w:rsidRPr="00456A43">
              <w:t>учитель</w:t>
            </w:r>
          </w:p>
        </w:tc>
        <w:tc>
          <w:tcPr>
            <w:tcW w:w="1381" w:type="pct"/>
            <w:shd w:val="clear" w:color="auto" w:fill="auto"/>
          </w:tcPr>
          <w:p w:rsidR="00945170" w:rsidRPr="00456A43" w:rsidRDefault="00945170" w:rsidP="00460F95">
            <w:pPr>
              <w:jc w:val="both"/>
            </w:pPr>
            <w:r w:rsidRPr="00456A43">
              <w:t>Сертификат участника вебинара</w:t>
            </w:r>
          </w:p>
        </w:tc>
      </w:tr>
      <w:tr w:rsidR="00945170" w:rsidRPr="00A879FB" w:rsidTr="00460F95">
        <w:tc>
          <w:tcPr>
            <w:tcW w:w="2097" w:type="pct"/>
            <w:shd w:val="clear" w:color="auto" w:fill="auto"/>
          </w:tcPr>
          <w:p w:rsidR="00945170" w:rsidRPr="00456A43" w:rsidRDefault="00945170" w:rsidP="00460F95">
            <w:r w:rsidRPr="00456A43">
              <w:t>Всероссийск</w:t>
            </w:r>
            <w:r>
              <w:t>ая</w:t>
            </w:r>
            <w:r w:rsidRPr="00456A43">
              <w:t xml:space="preserve"> Педагогическ</w:t>
            </w:r>
            <w:r>
              <w:t xml:space="preserve">ая </w:t>
            </w:r>
            <w:r w:rsidRPr="00456A43">
              <w:t xml:space="preserve"> конференци</w:t>
            </w:r>
            <w:r>
              <w:t>я</w:t>
            </w:r>
            <w:r w:rsidRPr="00456A43">
              <w:t xml:space="preserve"> по теме «Психолого-педагогические аспекты практики достижения метапредметных результато</w:t>
            </w:r>
            <w:r>
              <w:t>в образования в контексте ФГОС»</w:t>
            </w:r>
          </w:p>
        </w:tc>
        <w:tc>
          <w:tcPr>
            <w:tcW w:w="1522" w:type="pct"/>
            <w:shd w:val="clear" w:color="auto" w:fill="auto"/>
          </w:tcPr>
          <w:p w:rsidR="00945170" w:rsidRDefault="00945170" w:rsidP="00460F95">
            <w:pPr>
              <w:jc w:val="both"/>
            </w:pPr>
            <w:r>
              <w:t>Завуч</w:t>
            </w:r>
            <w:proofErr w:type="gramStart"/>
            <w:r>
              <w:t>.И</w:t>
            </w:r>
            <w:proofErr w:type="gramEnd"/>
            <w:r>
              <w:t>нфо</w:t>
            </w:r>
          </w:p>
        </w:tc>
        <w:tc>
          <w:tcPr>
            <w:tcW w:w="1381" w:type="pct"/>
            <w:shd w:val="clear" w:color="auto" w:fill="auto"/>
          </w:tcPr>
          <w:p w:rsidR="00945170" w:rsidRPr="00456A43" w:rsidRDefault="00945170" w:rsidP="00460F95">
            <w:pPr>
              <w:jc w:val="both"/>
            </w:pPr>
            <w:r w:rsidRPr="00456A43">
              <w:t xml:space="preserve">Диплом: участнику </w:t>
            </w:r>
            <w:r>
              <w:t xml:space="preserve"> </w:t>
            </w:r>
            <w:r w:rsidRPr="00456A43">
              <w:t>вебинара</w:t>
            </w:r>
          </w:p>
        </w:tc>
      </w:tr>
      <w:tr w:rsidR="00945170" w:rsidRPr="00A879FB" w:rsidTr="00460F95">
        <w:tc>
          <w:tcPr>
            <w:tcW w:w="2097" w:type="pct"/>
            <w:shd w:val="clear" w:color="auto" w:fill="auto"/>
          </w:tcPr>
          <w:p w:rsidR="00945170" w:rsidRPr="00456A43" w:rsidRDefault="00945170" w:rsidP="00460F95">
            <w:r w:rsidRPr="00456A43">
              <w:t xml:space="preserve">Вебинар «Егэ-2015»   </w:t>
            </w:r>
          </w:p>
        </w:tc>
        <w:tc>
          <w:tcPr>
            <w:tcW w:w="1522" w:type="pct"/>
            <w:shd w:val="clear" w:color="auto" w:fill="auto"/>
          </w:tcPr>
          <w:p w:rsidR="00945170" w:rsidRPr="00A879FB" w:rsidRDefault="00945170" w:rsidP="00460F95">
            <w:pPr>
              <w:jc w:val="both"/>
            </w:pPr>
            <w:r>
              <w:t>ОГАОУДПО</w:t>
            </w:r>
            <w:proofErr w:type="gramStart"/>
            <w:r>
              <w:t>.В</w:t>
            </w:r>
            <w:proofErr w:type="gramEnd"/>
            <w:r>
              <w:t>ебинар на базе РЦ Улькан</w:t>
            </w:r>
          </w:p>
        </w:tc>
        <w:tc>
          <w:tcPr>
            <w:tcW w:w="1381" w:type="pct"/>
            <w:shd w:val="clear" w:color="auto" w:fill="auto"/>
          </w:tcPr>
          <w:p w:rsidR="00945170" w:rsidRDefault="00945170" w:rsidP="00460F95">
            <w:pPr>
              <w:jc w:val="both"/>
            </w:pPr>
          </w:p>
        </w:tc>
      </w:tr>
      <w:tr w:rsidR="00945170" w:rsidRPr="00A879FB" w:rsidTr="00460F95">
        <w:tc>
          <w:tcPr>
            <w:tcW w:w="2097" w:type="pct"/>
            <w:shd w:val="clear" w:color="auto" w:fill="auto"/>
          </w:tcPr>
          <w:p w:rsidR="00945170" w:rsidRPr="00456A43" w:rsidRDefault="00945170" w:rsidP="00460F95">
            <w:r>
              <w:t>Вебинар «</w:t>
            </w:r>
            <w:r w:rsidRPr="00456A43">
              <w:t xml:space="preserve">Решение олимпиадных задач» </w:t>
            </w:r>
          </w:p>
        </w:tc>
        <w:tc>
          <w:tcPr>
            <w:tcW w:w="1522" w:type="pct"/>
            <w:shd w:val="clear" w:color="auto" w:fill="auto"/>
          </w:tcPr>
          <w:p w:rsidR="00945170" w:rsidRPr="00987375" w:rsidRDefault="00945170" w:rsidP="00460F95">
            <w:pPr>
              <w:jc w:val="both"/>
            </w:pPr>
            <w:r w:rsidRPr="00987375">
              <w:t>ОГАОУДПО</w:t>
            </w:r>
            <w:r>
              <w:t>. вебинар на базе РЦ Улькан</w:t>
            </w:r>
          </w:p>
        </w:tc>
        <w:tc>
          <w:tcPr>
            <w:tcW w:w="1381" w:type="pct"/>
            <w:shd w:val="clear" w:color="auto" w:fill="auto"/>
          </w:tcPr>
          <w:p w:rsidR="00945170" w:rsidRDefault="00945170" w:rsidP="00460F95">
            <w:pPr>
              <w:jc w:val="both"/>
            </w:pPr>
          </w:p>
        </w:tc>
      </w:tr>
      <w:tr w:rsidR="00945170" w:rsidRPr="00624437" w:rsidTr="00460F95">
        <w:tc>
          <w:tcPr>
            <w:tcW w:w="5000" w:type="pct"/>
            <w:gridSpan w:val="3"/>
            <w:shd w:val="clear" w:color="auto" w:fill="auto"/>
          </w:tcPr>
          <w:p w:rsidR="00945170" w:rsidRPr="00624437" w:rsidRDefault="00945170" w:rsidP="00460F95">
            <w:pPr>
              <w:jc w:val="both"/>
              <w:rPr>
                <w:b/>
              </w:rPr>
            </w:pPr>
            <w:r w:rsidRPr="00624437">
              <w:rPr>
                <w:b/>
              </w:rPr>
              <w:t>Павлова Ольга Леонидовна</w:t>
            </w:r>
          </w:p>
        </w:tc>
      </w:tr>
      <w:tr w:rsidR="00945170" w:rsidRPr="00A879FB" w:rsidTr="00460F95">
        <w:tc>
          <w:tcPr>
            <w:tcW w:w="2097" w:type="pct"/>
            <w:shd w:val="clear" w:color="auto" w:fill="auto"/>
          </w:tcPr>
          <w:p w:rsidR="00945170" w:rsidRPr="00624437" w:rsidRDefault="00945170" w:rsidP="00460F95">
            <w:pPr>
              <w:rPr>
                <w:color w:val="000000"/>
              </w:rPr>
            </w:pPr>
            <w:r w:rsidRPr="00624437">
              <w:rPr>
                <w:color w:val="000000"/>
              </w:rPr>
              <w:t xml:space="preserve"> 4февраля 2015г.</w:t>
            </w:r>
          </w:p>
          <w:p w:rsidR="00945170" w:rsidRPr="00624437" w:rsidRDefault="00945170" w:rsidP="00460F95">
            <w:pPr>
              <w:rPr>
                <w:color w:val="000000"/>
              </w:rPr>
            </w:pPr>
            <w:r w:rsidRPr="00624437">
              <w:rPr>
                <w:color w:val="000000"/>
              </w:rPr>
              <w:t>«Различные подходы к организации работы в классе. Смешанное обучение».</w:t>
            </w:r>
          </w:p>
        </w:tc>
        <w:tc>
          <w:tcPr>
            <w:tcW w:w="1522" w:type="pct"/>
            <w:shd w:val="clear" w:color="auto" w:fill="auto"/>
          </w:tcPr>
          <w:p w:rsidR="00945170" w:rsidRPr="00624437" w:rsidRDefault="00945170" w:rsidP="00460F95">
            <w:pPr>
              <w:rPr>
                <w:color w:val="000000"/>
              </w:rPr>
            </w:pPr>
            <w:r w:rsidRPr="00624437">
              <w:rPr>
                <w:color w:val="000000"/>
              </w:rPr>
              <w:t>Издательство «Просвещение»</w:t>
            </w:r>
          </w:p>
        </w:tc>
        <w:tc>
          <w:tcPr>
            <w:tcW w:w="1381" w:type="pct"/>
            <w:shd w:val="clear" w:color="auto" w:fill="auto"/>
          </w:tcPr>
          <w:p w:rsidR="00945170" w:rsidRPr="00624437" w:rsidRDefault="00945170" w:rsidP="00460F95">
            <w:pPr>
              <w:rPr>
                <w:color w:val="000000"/>
              </w:rPr>
            </w:pPr>
            <w:r w:rsidRPr="00624437">
              <w:rPr>
                <w:color w:val="000000"/>
              </w:rPr>
              <w:t>сертификат</w:t>
            </w:r>
          </w:p>
        </w:tc>
      </w:tr>
      <w:tr w:rsidR="00945170" w:rsidRPr="00A879FB" w:rsidTr="00460F95">
        <w:tc>
          <w:tcPr>
            <w:tcW w:w="2097" w:type="pct"/>
            <w:shd w:val="clear" w:color="auto" w:fill="auto"/>
          </w:tcPr>
          <w:p w:rsidR="00945170" w:rsidRPr="00624437" w:rsidRDefault="00945170" w:rsidP="00460F95">
            <w:pPr>
              <w:rPr>
                <w:color w:val="000000"/>
              </w:rPr>
            </w:pPr>
            <w:r w:rsidRPr="00624437">
              <w:rPr>
                <w:color w:val="000000"/>
              </w:rPr>
              <w:t xml:space="preserve"> 19февраля 2015г.</w:t>
            </w:r>
          </w:p>
          <w:p w:rsidR="00945170" w:rsidRPr="00624437" w:rsidRDefault="00945170" w:rsidP="00460F95">
            <w:pPr>
              <w:rPr>
                <w:color w:val="000000"/>
              </w:rPr>
            </w:pPr>
            <w:r w:rsidRPr="00624437">
              <w:rPr>
                <w:color w:val="000000"/>
              </w:rPr>
              <w:t>«О требованиях к электронным учебникам»</w:t>
            </w:r>
          </w:p>
        </w:tc>
        <w:tc>
          <w:tcPr>
            <w:tcW w:w="1522" w:type="pct"/>
            <w:shd w:val="clear" w:color="auto" w:fill="auto"/>
          </w:tcPr>
          <w:p w:rsidR="00945170" w:rsidRPr="00624437" w:rsidRDefault="00945170" w:rsidP="00460F95">
            <w:pPr>
              <w:rPr>
                <w:color w:val="000000"/>
              </w:rPr>
            </w:pPr>
            <w:r w:rsidRPr="00624437">
              <w:rPr>
                <w:color w:val="000000"/>
              </w:rPr>
              <w:t>Издательство «Просвещение»</w:t>
            </w:r>
          </w:p>
        </w:tc>
        <w:tc>
          <w:tcPr>
            <w:tcW w:w="1381" w:type="pct"/>
            <w:shd w:val="clear" w:color="auto" w:fill="auto"/>
          </w:tcPr>
          <w:p w:rsidR="00945170" w:rsidRPr="00624437" w:rsidRDefault="00945170" w:rsidP="00460F95">
            <w:pPr>
              <w:rPr>
                <w:color w:val="000000"/>
              </w:rPr>
            </w:pPr>
            <w:r w:rsidRPr="00624437">
              <w:rPr>
                <w:color w:val="000000"/>
              </w:rPr>
              <w:t xml:space="preserve"> сертификат</w:t>
            </w:r>
          </w:p>
        </w:tc>
      </w:tr>
      <w:tr w:rsidR="00945170" w:rsidRPr="00A879FB" w:rsidTr="00460F95">
        <w:tc>
          <w:tcPr>
            <w:tcW w:w="2097" w:type="pct"/>
            <w:shd w:val="clear" w:color="auto" w:fill="auto"/>
          </w:tcPr>
          <w:p w:rsidR="00945170" w:rsidRPr="00624437" w:rsidRDefault="00945170" w:rsidP="00460F95">
            <w:pPr>
              <w:rPr>
                <w:color w:val="000000"/>
              </w:rPr>
            </w:pPr>
            <w:r w:rsidRPr="00624437">
              <w:rPr>
                <w:color w:val="000000"/>
              </w:rPr>
              <w:t xml:space="preserve"> 4марта 2015г</w:t>
            </w:r>
          </w:p>
          <w:p w:rsidR="00945170" w:rsidRPr="00624437" w:rsidRDefault="00945170" w:rsidP="00460F95">
            <w:pPr>
              <w:rPr>
                <w:color w:val="000000"/>
              </w:rPr>
            </w:pPr>
            <w:r w:rsidRPr="00624437">
              <w:rPr>
                <w:color w:val="000000"/>
              </w:rPr>
              <w:t>«Информационные технологии в преподавании изобразительного искусства по УМК издательства «Просвещение».</w:t>
            </w:r>
          </w:p>
        </w:tc>
        <w:tc>
          <w:tcPr>
            <w:tcW w:w="1522" w:type="pct"/>
            <w:shd w:val="clear" w:color="auto" w:fill="auto"/>
          </w:tcPr>
          <w:p w:rsidR="00945170" w:rsidRPr="00624437" w:rsidRDefault="00945170" w:rsidP="00460F95">
            <w:pPr>
              <w:rPr>
                <w:color w:val="000000"/>
              </w:rPr>
            </w:pPr>
            <w:r w:rsidRPr="00624437">
              <w:rPr>
                <w:color w:val="000000"/>
              </w:rPr>
              <w:t>Издательство «Просвещение»</w:t>
            </w:r>
          </w:p>
        </w:tc>
        <w:tc>
          <w:tcPr>
            <w:tcW w:w="1381" w:type="pct"/>
            <w:shd w:val="clear" w:color="auto" w:fill="auto"/>
          </w:tcPr>
          <w:p w:rsidR="00945170" w:rsidRPr="00624437" w:rsidRDefault="00945170" w:rsidP="00460F95">
            <w:pPr>
              <w:rPr>
                <w:color w:val="000000"/>
              </w:rPr>
            </w:pPr>
            <w:r w:rsidRPr="00624437">
              <w:rPr>
                <w:color w:val="000000"/>
              </w:rPr>
              <w:t xml:space="preserve"> сертификат</w:t>
            </w:r>
          </w:p>
        </w:tc>
      </w:tr>
      <w:tr w:rsidR="00945170" w:rsidRPr="00A879FB" w:rsidTr="00460F95">
        <w:tc>
          <w:tcPr>
            <w:tcW w:w="2097" w:type="pct"/>
            <w:shd w:val="clear" w:color="auto" w:fill="auto"/>
          </w:tcPr>
          <w:p w:rsidR="00945170" w:rsidRPr="00624437" w:rsidRDefault="00945170" w:rsidP="00460F95">
            <w:pPr>
              <w:rPr>
                <w:color w:val="000000"/>
              </w:rPr>
            </w:pPr>
            <w:r w:rsidRPr="00624437">
              <w:rPr>
                <w:color w:val="000000"/>
              </w:rPr>
              <w:t>20апреля 2015г. «Реализация требований ФГОС по информатике средствами УМК издательства «Просвещение»</w:t>
            </w:r>
          </w:p>
        </w:tc>
        <w:tc>
          <w:tcPr>
            <w:tcW w:w="1522" w:type="pct"/>
            <w:shd w:val="clear" w:color="auto" w:fill="auto"/>
          </w:tcPr>
          <w:p w:rsidR="00945170" w:rsidRPr="00624437" w:rsidRDefault="00945170" w:rsidP="00460F95">
            <w:pPr>
              <w:rPr>
                <w:color w:val="000000"/>
              </w:rPr>
            </w:pPr>
            <w:r w:rsidRPr="00624437">
              <w:rPr>
                <w:color w:val="000000"/>
              </w:rPr>
              <w:t>Издательство «Просвещение»</w:t>
            </w:r>
          </w:p>
        </w:tc>
        <w:tc>
          <w:tcPr>
            <w:tcW w:w="1381" w:type="pct"/>
            <w:shd w:val="clear" w:color="auto" w:fill="auto"/>
          </w:tcPr>
          <w:p w:rsidR="00945170" w:rsidRPr="00624437" w:rsidRDefault="00945170" w:rsidP="00460F95">
            <w:pPr>
              <w:rPr>
                <w:color w:val="000000"/>
              </w:rPr>
            </w:pPr>
            <w:r w:rsidRPr="00624437">
              <w:rPr>
                <w:color w:val="000000"/>
              </w:rPr>
              <w:t xml:space="preserve"> сертификат</w:t>
            </w:r>
          </w:p>
        </w:tc>
      </w:tr>
      <w:tr w:rsidR="00945170" w:rsidRPr="00A879FB" w:rsidTr="00460F95">
        <w:tc>
          <w:tcPr>
            <w:tcW w:w="2097" w:type="pct"/>
            <w:shd w:val="clear" w:color="auto" w:fill="auto"/>
          </w:tcPr>
          <w:p w:rsidR="00945170" w:rsidRPr="00624437" w:rsidRDefault="00945170" w:rsidP="00460F95">
            <w:pPr>
              <w:rPr>
                <w:color w:val="000000"/>
              </w:rPr>
            </w:pPr>
            <w:r w:rsidRPr="00624437">
              <w:rPr>
                <w:color w:val="000000"/>
              </w:rPr>
              <w:lastRenderedPageBreak/>
              <w:t xml:space="preserve">6мая 2015г. « Организация проектной художественно-творческой деятельности обучающихся при обучении с УМК по </w:t>
            </w:r>
            <w:proofErr w:type="gramStart"/>
            <w:r w:rsidRPr="00624437">
              <w:rPr>
                <w:color w:val="000000"/>
              </w:rPr>
              <w:t>ИЗО</w:t>
            </w:r>
            <w:proofErr w:type="gramEnd"/>
            <w:r w:rsidRPr="00624437">
              <w:rPr>
                <w:color w:val="000000"/>
              </w:rPr>
              <w:t xml:space="preserve"> издательства «Просвещение»</w:t>
            </w:r>
          </w:p>
        </w:tc>
        <w:tc>
          <w:tcPr>
            <w:tcW w:w="1522" w:type="pct"/>
            <w:shd w:val="clear" w:color="auto" w:fill="auto"/>
          </w:tcPr>
          <w:p w:rsidR="00945170" w:rsidRPr="00624437" w:rsidRDefault="00945170" w:rsidP="00460F95">
            <w:pPr>
              <w:rPr>
                <w:color w:val="000000"/>
              </w:rPr>
            </w:pPr>
            <w:r w:rsidRPr="00624437">
              <w:rPr>
                <w:color w:val="000000"/>
              </w:rPr>
              <w:t>Издательство «Просвещение»</w:t>
            </w:r>
          </w:p>
        </w:tc>
        <w:tc>
          <w:tcPr>
            <w:tcW w:w="1381" w:type="pct"/>
            <w:shd w:val="clear" w:color="auto" w:fill="auto"/>
          </w:tcPr>
          <w:p w:rsidR="00945170" w:rsidRPr="00624437" w:rsidRDefault="00945170" w:rsidP="00460F95">
            <w:pPr>
              <w:rPr>
                <w:color w:val="000000"/>
              </w:rPr>
            </w:pPr>
            <w:r w:rsidRPr="00624437">
              <w:rPr>
                <w:color w:val="000000"/>
              </w:rPr>
              <w:t>сертификат</w:t>
            </w:r>
          </w:p>
        </w:tc>
      </w:tr>
      <w:tr w:rsidR="00945170" w:rsidRPr="00A879FB" w:rsidTr="00460F95">
        <w:tc>
          <w:tcPr>
            <w:tcW w:w="2097" w:type="pct"/>
            <w:shd w:val="clear" w:color="auto" w:fill="auto"/>
          </w:tcPr>
          <w:p w:rsidR="00945170" w:rsidRPr="00624437" w:rsidRDefault="00945170" w:rsidP="00460F95">
            <w:pPr>
              <w:rPr>
                <w:color w:val="000000"/>
              </w:rPr>
            </w:pPr>
            <w:r w:rsidRPr="00624437">
              <w:rPr>
                <w:color w:val="000000"/>
              </w:rPr>
              <w:t>17апреля 2015г. Актуальные вопросы использования электронных форм учебников в образовательном процессе.</w:t>
            </w:r>
          </w:p>
        </w:tc>
        <w:tc>
          <w:tcPr>
            <w:tcW w:w="1522" w:type="pct"/>
            <w:shd w:val="clear" w:color="auto" w:fill="auto"/>
          </w:tcPr>
          <w:p w:rsidR="00945170" w:rsidRPr="00624437" w:rsidRDefault="00945170" w:rsidP="00460F95">
            <w:pPr>
              <w:rPr>
                <w:color w:val="000000"/>
              </w:rPr>
            </w:pPr>
            <w:r w:rsidRPr="00624437">
              <w:rPr>
                <w:color w:val="000000"/>
              </w:rPr>
              <w:t>Издательский центр Вентана граф</w:t>
            </w:r>
          </w:p>
        </w:tc>
        <w:tc>
          <w:tcPr>
            <w:tcW w:w="1381" w:type="pct"/>
            <w:shd w:val="clear" w:color="auto" w:fill="auto"/>
          </w:tcPr>
          <w:p w:rsidR="00945170" w:rsidRPr="00624437" w:rsidRDefault="00945170" w:rsidP="00460F95">
            <w:pPr>
              <w:rPr>
                <w:color w:val="000000"/>
              </w:rPr>
            </w:pPr>
            <w:r w:rsidRPr="00624437">
              <w:rPr>
                <w:color w:val="000000"/>
              </w:rPr>
              <w:t>сертификат</w:t>
            </w:r>
          </w:p>
        </w:tc>
      </w:tr>
      <w:tr w:rsidR="00945170" w:rsidRPr="00A879FB" w:rsidTr="00460F95">
        <w:tc>
          <w:tcPr>
            <w:tcW w:w="2097" w:type="pct"/>
            <w:shd w:val="clear" w:color="auto" w:fill="FFFFFF" w:themeFill="background1"/>
          </w:tcPr>
          <w:p w:rsidR="00945170" w:rsidRPr="00624437" w:rsidRDefault="00945170" w:rsidP="00460F95">
            <w:pPr>
              <w:rPr>
                <w:color w:val="000000"/>
              </w:rPr>
            </w:pPr>
            <w:r w:rsidRPr="00624437">
              <w:rPr>
                <w:color w:val="000000"/>
              </w:rPr>
              <w:t>10.04.2015г</w:t>
            </w:r>
            <w:proofErr w:type="gramStart"/>
            <w:r w:rsidRPr="00624437">
              <w:rPr>
                <w:color w:val="000000"/>
              </w:rPr>
              <w:t>.Т</w:t>
            </w:r>
            <w:proofErr w:type="gramEnd"/>
            <w:r w:rsidRPr="00624437">
              <w:rPr>
                <w:color w:val="000000"/>
              </w:rPr>
              <w:t>айм-менеджмент, или  Как  научить школьников  организовывать своё время.</w:t>
            </w:r>
          </w:p>
        </w:tc>
        <w:tc>
          <w:tcPr>
            <w:tcW w:w="1522" w:type="pct"/>
            <w:shd w:val="clear" w:color="auto" w:fill="FFFFFF" w:themeFill="background1"/>
          </w:tcPr>
          <w:p w:rsidR="00945170" w:rsidRPr="00624437" w:rsidRDefault="00945170" w:rsidP="00460F95">
            <w:pPr>
              <w:rPr>
                <w:color w:val="000000"/>
              </w:rPr>
            </w:pPr>
            <w:r w:rsidRPr="00624437">
              <w:rPr>
                <w:color w:val="000000"/>
              </w:rPr>
              <w:t>Издательский центр Вентана граф</w:t>
            </w:r>
          </w:p>
        </w:tc>
        <w:tc>
          <w:tcPr>
            <w:tcW w:w="1381" w:type="pct"/>
            <w:shd w:val="clear" w:color="auto" w:fill="FFFFFF" w:themeFill="background1"/>
          </w:tcPr>
          <w:p w:rsidR="00945170" w:rsidRPr="00624437" w:rsidRDefault="00945170" w:rsidP="00460F95">
            <w:pPr>
              <w:rPr>
                <w:color w:val="000000"/>
              </w:rPr>
            </w:pPr>
            <w:r w:rsidRPr="00624437">
              <w:rPr>
                <w:color w:val="000000"/>
              </w:rPr>
              <w:t>Сертификат</w:t>
            </w:r>
          </w:p>
        </w:tc>
      </w:tr>
      <w:tr w:rsidR="00945170" w:rsidRPr="00624437" w:rsidTr="00460F95">
        <w:tc>
          <w:tcPr>
            <w:tcW w:w="5000" w:type="pct"/>
            <w:gridSpan w:val="3"/>
            <w:shd w:val="clear" w:color="auto" w:fill="FFFFFF" w:themeFill="background1"/>
          </w:tcPr>
          <w:p w:rsidR="00945170" w:rsidRPr="00624437" w:rsidRDefault="00945170" w:rsidP="00460F95">
            <w:pPr>
              <w:rPr>
                <w:b/>
                <w:color w:val="000000"/>
              </w:rPr>
            </w:pPr>
            <w:r w:rsidRPr="00624437">
              <w:rPr>
                <w:b/>
                <w:color w:val="000000"/>
              </w:rPr>
              <w:t>Петрова Галина Юрьевна</w:t>
            </w:r>
          </w:p>
        </w:tc>
      </w:tr>
      <w:tr w:rsidR="00945170" w:rsidRPr="00A879FB" w:rsidTr="00460F95">
        <w:tc>
          <w:tcPr>
            <w:tcW w:w="2097" w:type="pct"/>
            <w:shd w:val="clear" w:color="auto" w:fill="FFFFFF" w:themeFill="background1"/>
          </w:tcPr>
          <w:p w:rsidR="00945170" w:rsidRPr="00624437" w:rsidRDefault="00945170" w:rsidP="00460F95">
            <w:pPr>
              <w:rPr>
                <w:color w:val="000000"/>
              </w:rPr>
            </w:pPr>
            <w:r w:rsidRPr="00624437">
              <w:rPr>
                <w:color w:val="000000"/>
              </w:rPr>
              <w:t>13 февраля 2015 г. «Проектирование урока ОБЖ на основе УМК издательства «Просвещение»»</w:t>
            </w:r>
          </w:p>
        </w:tc>
        <w:tc>
          <w:tcPr>
            <w:tcW w:w="1522" w:type="pct"/>
            <w:shd w:val="clear" w:color="auto" w:fill="FFFFFF" w:themeFill="background1"/>
          </w:tcPr>
          <w:p w:rsidR="00945170" w:rsidRPr="004850C4" w:rsidRDefault="00945170" w:rsidP="00460F95">
            <w:pPr>
              <w:jc w:val="both"/>
              <w:rPr>
                <w:color w:val="FF0000"/>
                <w:sz w:val="20"/>
                <w:szCs w:val="20"/>
              </w:rPr>
            </w:pPr>
            <w:r>
              <w:t>издательство «Просвещение»</w:t>
            </w:r>
          </w:p>
        </w:tc>
        <w:tc>
          <w:tcPr>
            <w:tcW w:w="1381" w:type="pct"/>
            <w:shd w:val="clear" w:color="auto" w:fill="FFFFFF" w:themeFill="background1"/>
          </w:tcPr>
          <w:p w:rsidR="00945170" w:rsidRPr="00A879FB" w:rsidRDefault="00945170" w:rsidP="00460F95">
            <w:pPr>
              <w:jc w:val="both"/>
            </w:pPr>
            <w:r>
              <w:t>сертификат</w:t>
            </w:r>
          </w:p>
        </w:tc>
      </w:tr>
      <w:tr w:rsidR="00945170" w:rsidRPr="00624437" w:rsidTr="00460F95">
        <w:tc>
          <w:tcPr>
            <w:tcW w:w="5000" w:type="pct"/>
            <w:gridSpan w:val="3"/>
            <w:shd w:val="clear" w:color="auto" w:fill="FFFFFF" w:themeFill="background1"/>
          </w:tcPr>
          <w:p w:rsidR="00945170" w:rsidRPr="00624437" w:rsidRDefault="00945170" w:rsidP="00460F95">
            <w:pPr>
              <w:rPr>
                <w:b/>
                <w:color w:val="000000"/>
              </w:rPr>
            </w:pPr>
            <w:r w:rsidRPr="00624437">
              <w:rPr>
                <w:b/>
                <w:color w:val="000000"/>
              </w:rPr>
              <w:t>Антипина Олеся Павловна</w:t>
            </w:r>
          </w:p>
        </w:tc>
      </w:tr>
      <w:tr w:rsidR="00945170" w:rsidRPr="00A879FB" w:rsidTr="00460F95">
        <w:tc>
          <w:tcPr>
            <w:tcW w:w="2097" w:type="pct"/>
            <w:shd w:val="clear" w:color="auto" w:fill="FFFFFF" w:themeFill="background1"/>
          </w:tcPr>
          <w:p w:rsidR="00945170" w:rsidRPr="0021285B" w:rsidRDefault="00945170" w:rsidP="00460F95">
            <w:pPr>
              <w:jc w:val="both"/>
            </w:pPr>
            <w:r w:rsidRPr="0021285B">
              <w:t>Эффективные приемы подготовки учащихся 11 классов к сдаче устной части ЕГЭ по английскому языку с новым пособием издательства «Просвещение» Английский язык</w:t>
            </w:r>
            <w:proofErr w:type="gramStart"/>
            <w:r w:rsidRPr="0021285B">
              <w:t>.Е</w:t>
            </w:r>
            <w:proofErr w:type="gramEnd"/>
            <w:r w:rsidRPr="0021285B">
              <w:t>ГЭ. Устная часть.</w:t>
            </w:r>
          </w:p>
          <w:p w:rsidR="00945170" w:rsidRPr="0021285B" w:rsidRDefault="00945170" w:rsidP="00460F95">
            <w:pPr>
              <w:jc w:val="both"/>
            </w:pPr>
            <w:r w:rsidRPr="0021285B">
              <w:t>18 марта 2015</w:t>
            </w:r>
          </w:p>
        </w:tc>
        <w:tc>
          <w:tcPr>
            <w:tcW w:w="1522" w:type="pct"/>
            <w:shd w:val="clear" w:color="auto" w:fill="auto"/>
          </w:tcPr>
          <w:p w:rsidR="00945170" w:rsidRPr="00624437" w:rsidRDefault="00945170" w:rsidP="00460F95">
            <w:pPr>
              <w:jc w:val="both"/>
            </w:pPr>
            <w:r w:rsidRPr="00624437">
              <w:t xml:space="preserve">Издательство «Просвещение» </w:t>
            </w:r>
          </w:p>
        </w:tc>
        <w:tc>
          <w:tcPr>
            <w:tcW w:w="1381" w:type="pct"/>
            <w:shd w:val="clear" w:color="auto" w:fill="auto"/>
          </w:tcPr>
          <w:p w:rsidR="00945170" w:rsidRPr="00A879FB" w:rsidRDefault="00945170" w:rsidP="00460F95">
            <w:pPr>
              <w:jc w:val="both"/>
            </w:pPr>
            <w:r>
              <w:t>Сертификат</w:t>
            </w:r>
          </w:p>
        </w:tc>
      </w:tr>
      <w:tr w:rsidR="00945170" w:rsidRPr="00A879FB" w:rsidTr="00460F95">
        <w:tc>
          <w:tcPr>
            <w:tcW w:w="2097" w:type="pct"/>
            <w:shd w:val="clear" w:color="auto" w:fill="FFFFFF" w:themeFill="background1"/>
          </w:tcPr>
          <w:p w:rsidR="00945170" w:rsidRDefault="00945170" w:rsidP="00460F95">
            <w:pPr>
              <w:jc w:val="both"/>
            </w:pPr>
            <w:r>
              <w:t>Подготовка к ОГЭ с линией УМК «</w:t>
            </w:r>
            <w:r>
              <w:rPr>
                <w:lang w:val="en-US"/>
              </w:rPr>
              <w:t>English</w:t>
            </w:r>
            <w:r w:rsidRPr="00AB7028">
              <w:t>. 2-11</w:t>
            </w:r>
            <w:r>
              <w:t>» авторов В.П. Кузовлева, Н.М. Лапа, Э.Ш. Перегудовой и др., издательство «Просвещение»</w:t>
            </w:r>
          </w:p>
          <w:p w:rsidR="00945170" w:rsidRPr="00A879FB" w:rsidRDefault="00945170" w:rsidP="00460F95">
            <w:pPr>
              <w:jc w:val="both"/>
            </w:pPr>
            <w:r>
              <w:t>19 марта 2015</w:t>
            </w:r>
          </w:p>
        </w:tc>
        <w:tc>
          <w:tcPr>
            <w:tcW w:w="1522" w:type="pct"/>
            <w:shd w:val="clear" w:color="auto" w:fill="auto"/>
          </w:tcPr>
          <w:p w:rsidR="00945170" w:rsidRPr="00A879FB" w:rsidRDefault="00945170" w:rsidP="00460F95">
            <w:pPr>
              <w:jc w:val="both"/>
            </w:pPr>
            <w:r w:rsidRPr="00AB7028">
              <w:t>Издательство «Просвещение»</w:t>
            </w:r>
          </w:p>
        </w:tc>
        <w:tc>
          <w:tcPr>
            <w:tcW w:w="1381" w:type="pct"/>
            <w:shd w:val="clear" w:color="auto" w:fill="auto"/>
          </w:tcPr>
          <w:p w:rsidR="00945170" w:rsidRPr="00A879FB" w:rsidRDefault="00945170" w:rsidP="00460F95">
            <w:pPr>
              <w:jc w:val="both"/>
            </w:pPr>
            <w:r w:rsidRPr="00B213C7">
              <w:t>Сертификат</w:t>
            </w:r>
          </w:p>
        </w:tc>
      </w:tr>
      <w:tr w:rsidR="00945170" w:rsidRPr="00A879FB" w:rsidTr="00460F95">
        <w:tc>
          <w:tcPr>
            <w:tcW w:w="2097" w:type="pct"/>
            <w:shd w:val="clear" w:color="auto" w:fill="FFFFFF" w:themeFill="background1"/>
          </w:tcPr>
          <w:p w:rsidR="00945170" w:rsidRDefault="00945170" w:rsidP="00460F95">
            <w:pPr>
              <w:jc w:val="both"/>
            </w:pPr>
            <w:r>
              <w:t>Новые возможности достижения образовательных результатов ФГОС с помощью печатных и электронных компонентов</w:t>
            </w:r>
          </w:p>
          <w:p w:rsidR="00945170" w:rsidRPr="00A879FB" w:rsidRDefault="00945170" w:rsidP="00460F95">
            <w:pPr>
              <w:jc w:val="both"/>
            </w:pPr>
            <w:r>
              <w:t>24 марта2015</w:t>
            </w:r>
          </w:p>
        </w:tc>
        <w:tc>
          <w:tcPr>
            <w:tcW w:w="1522" w:type="pct"/>
            <w:shd w:val="clear" w:color="auto" w:fill="auto"/>
          </w:tcPr>
          <w:p w:rsidR="00945170" w:rsidRPr="00A879FB" w:rsidRDefault="00945170" w:rsidP="00460F95">
            <w:pPr>
              <w:jc w:val="both"/>
            </w:pPr>
            <w:r w:rsidRPr="00B213C7">
              <w:t>Издательство «Просвещение»</w:t>
            </w:r>
          </w:p>
        </w:tc>
        <w:tc>
          <w:tcPr>
            <w:tcW w:w="1381" w:type="pct"/>
            <w:shd w:val="clear" w:color="auto" w:fill="auto"/>
          </w:tcPr>
          <w:p w:rsidR="00945170" w:rsidRPr="00A879FB" w:rsidRDefault="00945170" w:rsidP="00460F95">
            <w:pPr>
              <w:jc w:val="both"/>
            </w:pPr>
            <w:r w:rsidRPr="00B213C7">
              <w:t>Сертификат</w:t>
            </w:r>
          </w:p>
        </w:tc>
      </w:tr>
      <w:tr w:rsidR="00945170" w:rsidRPr="00A879FB" w:rsidTr="00460F95">
        <w:tc>
          <w:tcPr>
            <w:tcW w:w="2097" w:type="pct"/>
            <w:shd w:val="clear" w:color="auto" w:fill="FFFFFF" w:themeFill="background1"/>
          </w:tcPr>
          <w:p w:rsidR="00945170" w:rsidRDefault="00945170" w:rsidP="00460F95">
            <w:pPr>
              <w:jc w:val="both"/>
            </w:pPr>
            <w:r>
              <w:t>Социокультурный потенциал урока (УМК «Английский в фокусе. 2-4»)</w:t>
            </w:r>
          </w:p>
          <w:p w:rsidR="00945170" w:rsidRDefault="00945170" w:rsidP="00460F95">
            <w:pPr>
              <w:jc w:val="both"/>
            </w:pPr>
            <w:r>
              <w:t>2 апреля 2015</w:t>
            </w:r>
          </w:p>
        </w:tc>
        <w:tc>
          <w:tcPr>
            <w:tcW w:w="1522" w:type="pct"/>
            <w:shd w:val="clear" w:color="auto" w:fill="auto"/>
          </w:tcPr>
          <w:p w:rsidR="00945170" w:rsidRPr="00A879FB" w:rsidRDefault="00945170" w:rsidP="00460F95">
            <w:pPr>
              <w:jc w:val="both"/>
            </w:pPr>
            <w:r w:rsidRPr="00B213C7">
              <w:t>Издательство «Просвещение»</w:t>
            </w:r>
          </w:p>
        </w:tc>
        <w:tc>
          <w:tcPr>
            <w:tcW w:w="1381" w:type="pct"/>
            <w:shd w:val="clear" w:color="auto" w:fill="auto"/>
          </w:tcPr>
          <w:p w:rsidR="00945170" w:rsidRPr="00A879FB" w:rsidRDefault="00945170" w:rsidP="00460F95">
            <w:pPr>
              <w:jc w:val="both"/>
            </w:pPr>
            <w:r w:rsidRPr="00B213C7">
              <w:t>Сертификат</w:t>
            </w:r>
          </w:p>
        </w:tc>
      </w:tr>
      <w:tr w:rsidR="00945170" w:rsidRPr="00A879FB" w:rsidTr="00460F95">
        <w:tc>
          <w:tcPr>
            <w:tcW w:w="2097" w:type="pct"/>
            <w:shd w:val="clear" w:color="auto" w:fill="FFFFFF" w:themeFill="background1"/>
          </w:tcPr>
          <w:p w:rsidR="00945170" w:rsidRDefault="00945170" w:rsidP="00460F95">
            <w:pPr>
              <w:jc w:val="both"/>
            </w:pPr>
            <w:r>
              <w:t>Обеспечение преемственности в обучении английскому языку между начальной и основной школой как необходимое условие успешной реализации требований ФГОС ООО</w:t>
            </w:r>
          </w:p>
          <w:p w:rsidR="00945170" w:rsidRDefault="00945170" w:rsidP="00460F95">
            <w:pPr>
              <w:jc w:val="both"/>
            </w:pPr>
            <w:r>
              <w:t>18 мая 2015</w:t>
            </w:r>
          </w:p>
        </w:tc>
        <w:tc>
          <w:tcPr>
            <w:tcW w:w="1522" w:type="pct"/>
            <w:shd w:val="clear" w:color="auto" w:fill="auto"/>
          </w:tcPr>
          <w:p w:rsidR="00945170" w:rsidRPr="00A879FB" w:rsidRDefault="00945170" w:rsidP="00460F95">
            <w:pPr>
              <w:jc w:val="both"/>
            </w:pPr>
            <w:r w:rsidRPr="00B213C7">
              <w:t>Издательство «Просвещение»</w:t>
            </w:r>
          </w:p>
        </w:tc>
        <w:tc>
          <w:tcPr>
            <w:tcW w:w="1381" w:type="pct"/>
            <w:shd w:val="clear" w:color="auto" w:fill="auto"/>
          </w:tcPr>
          <w:p w:rsidR="00945170" w:rsidRPr="00A879FB" w:rsidRDefault="00945170" w:rsidP="00460F95">
            <w:pPr>
              <w:jc w:val="both"/>
            </w:pPr>
            <w:r w:rsidRPr="00B213C7">
              <w:t>Сертификат</w:t>
            </w:r>
          </w:p>
        </w:tc>
      </w:tr>
      <w:tr w:rsidR="00945170" w:rsidRPr="00624437" w:rsidTr="00460F95">
        <w:tc>
          <w:tcPr>
            <w:tcW w:w="5000" w:type="pct"/>
            <w:gridSpan w:val="3"/>
            <w:shd w:val="clear" w:color="auto" w:fill="FFFFFF" w:themeFill="background1"/>
          </w:tcPr>
          <w:p w:rsidR="00945170" w:rsidRPr="00624437" w:rsidRDefault="00945170" w:rsidP="00460F95">
            <w:pPr>
              <w:jc w:val="both"/>
              <w:rPr>
                <w:b/>
              </w:rPr>
            </w:pPr>
            <w:r w:rsidRPr="00624437">
              <w:rPr>
                <w:b/>
              </w:rPr>
              <w:lastRenderedPageBreak/>
              <w:t>Мельникова Надежа Викторовна</w:t>
            </w:r>
          </w:p>
        </w:tc>
      </w:tr>
      <w:tr w:rsidR="00945170" w:rsidRPr="00A879FB" w:rsidTr="00460F95">
        <w:tc>
          <w:tcPr>
            <w:tcW w:w="2097" w:type="pct"/>
            <w:shd w:val="clear" w:color="auto" w:fill="FFFFFF" w:themeFill="background1"/>
          </w:tcPr>
          <w:p w:rsidR="00945170" w:rsidRDefault="00945170" w:rsidP="00460F95">
            <w:pPr>
              <w:jc w:val="both"/>
            </w:pPr>
            <w:r>
              <w:t xml:space="preserve">3,4 февраля 2015 год </w:t>
            </w:r>
          </w:p>
          <w:p w:rsidR="00945170" w:rsidRPr="00A879FB" w:rsidRDefault="00945170" w:rsidP="00460F95">
            <w:pPr>
              <w:jc w:val="both"/>
            </w:pPr>
            <w:r>
              <w:t>«Подготовка к экзаменам»</w:t>
            </w:r>
          </w:p>
        </w:tc>
        <w:tc>
          <w:tcPr>
            <w:tcW w:w="1522" w:type="pct"/>
            <w:shd w:val="clear" w:color="auto" w:fill="auto"/>
          </w:tcPr>
          <w:p w:rsidR="00945170" w:rsidRPr="00A879FB" w:rsidRDefault="00945170" w:rsidP="00460F95">
            <w:pPr>
              <w:jc w:val="both"/>
            </w:pPr>
            <w:r>
              <w:t>ОГАОУДПО</w:t>
            </w:r>
            <w:proofErr w:type="gramStart"/>
            <w:r>
              <w:t>.В</w:t>
            </w:r>
            <w:proofErr w:type="gramEnd"/>
            <w:r>
              <w:t>ебинар на базе РЦ Улькан</w:t>
            </w:r>
          </w:p>
        </w:tc>
        <w:tc>
          <w:tcPr>
            <w:tcW w:w="1381" w:type="pct"/>
            <w:shd w:val="clear" w:color="auto" w:fill="auto"/>
          </w:tcPr>
          <w:p w:rsidR="00945170" w:rsidRPr="00B213C7" w:rsidRDefault="00945170" w:rsidP="00460F95">
            <w:pPr>
              <w:jc w:val="both"/>
            </w:pPr>
          </w:p>
        </w:tc>
      </w:tr>
      <w:tr w:rsidR="00945170" w:rsidRPr="00A879FB" w:rsidTr="00460F95">
        <w:tc>
          <w:tcPr>
            <w:tcW w:w="2097" w:type="pct"/>
            <w:shd w:val="clear" w:color="auto" w:fill="FFFFFF" w:themeFill="background1"/>
          </w:tcPr>
          <w:p w:rsidR="00945170" w:rsidRDefault="00945170" w:rsidP="00460F95">
            <w:pPr>
              <w:jc w:val="both"/>
            </w:pPr>
            <w:r>
              <w:t>27.03.2015г «Подготовка к участию в олимпиаде по русскому языку»</w:t>
            </w:r>
          </w:p>
        </w:tc>
        <w:tc>
          <w:tcPr>
            <w:tcW w:w="1522" w:type="pct"/>
            <w:shd w:val="clear" w:color="auto" w:fill="auto"/>
          </w:tcPr>
          <w:p w:rsidR="00945170" w:rsidRPr="00987375" w:rsidRDefault="00945170" w:rsidP="00460F95">
            <w:pPr>
              <w:jc w:val="both"/>
            </w:pPr>
            <w:r w:rsidRPr="00987375">
              <w:t>ОГАОУДПО</w:t>
            </w:r>
            <w:r>
              <w:t>. Вебинар на базе РЦ Улькан</w:t>
            </w:r>
          </w:p>
        </w:tc>
        <w:tc>
          <w:tcPr>
            <w:tcW w:w="1381" w:type="pct"/>
            <w:shd w:val="clear" w:color="auto" w:fill="auto"/>
          </w:tcPr>
          <w:p w:rsidR="00945170" w:rsidRPr="00B213C7" w:rsidRDefault="00945170" w:rsidP="00460F95">
            <w:pPr>
              <w:jc w:val="both"/>
            </w:pPr>
          </w:p>
        </w:tc>
      </w:tr>
      <w:tr w:rsidR="00945170" w:rsidRPr="00987375" w:rsidTr="00460F95">
        <w:tc>
          <w:tcPr>
            <w:tcW w:w="2097" w:type="pct"/>
            <w:shd w:val="clear" w:color="auto" w:fill="FFFFFF" w:themeFill="background1"/>
          </w:tcPr>
          <w:p w:rsidR="00945170" w:rsidRPr="00987375" w:rsidRDefault="00945170" w:rsidP="00460F95">
            <w:pPr>
              <w:jc w:val="both"/>
            </w:pPr>
            <w:r w:rsidRPr="00987375">
              <w:t>1 апреля</w:t>
            </w:r>
            <w:r>
              <w:t>, 2015г.</w:t>
            </w:r>
            <w:r w:rsidRPr="00987375">
              <w:t xml:space="preserve"> </w:t>
            </w:r>
          </w:p>
          <w:p w:rsidR="00945170" w:rsidRPr="00987375" w:rsidRDefault="00945170" w:rsidP="00460F95">
            <w:pPr>
              <w:tabs>
                <w:tab w:val="left" w:pos="3366"/>
              </w:tabs>
              <w:jc w:val="both"/>
            </w:pPr>
            <w:r w:rsidRPr="00987375">
              <w:t xml:space="preserve">Видеоконференция  с 1 съезда учителей  Иркутской области </w:t>
            </w:r>
            <w:r>
              <w:t>–</w:t>
            </w:r>
            <w:r w:rsidRPr="00987375">
              <w:t xml:space="preserve"> участие в  </w:t>
            </w:r>
            <w:proofErr w:type="spellStart"/>
            <w:proofErr w:type="gramStart"/>
            <w:r w:rsidRPr="00987375">
              <w:t>в</w:t>
            </w:r>
            <w:proofErr w:type="spellEnd"/>
            <w:proofErr w:type="gramEnd"/>
            <w:r w:rsidRPr="00987375">
              <w:t xml:space="preserve"> работе съезда учителей литературы Иркутской области «Литературное образование: современное состояние, стратегии, технологии, перспективы» в режиме вебинара:</w:t>
            </w:r>
          </w:p>
        </w:tc>
        <w:tc>
          <w:tcPr>
            <w:tcW w:w="1522" w:type="pct"/>
            <w:shd w:val="clear" w:color="auto" w:fill="auto"/>
          </w:tcPr>
          <w:p w:rsidR="00945170" w:rsidRPr="00A879FB" w:rsidRDefault="00945170" w:rsidP="00460F95">
            <w:pPr>
              <w:jc w:val="both"/>
            </w:pPr>
            <w:r>
              <w:t>ОГАОУДПО</w:t>
            </w:r>
            <w:proofErr w:type="gramStart"/>
            <w:r>
              <w:t>.В</w:t>
            </w:r>
            <w:proofErr w:type="gramEnd"/>
            <w:r>
              <w:t>ебинар на базе РЦ Улькан</w:t>
            </w:r>
          </w:p>
        </w:tc>
        <w:tc>
          <w:tcPr>
            <w:tcW w:w="1381" w:type="pct"/>
            <w:shd w:val="clear" w:color="auto" w:fill="auto"/>
          </w:tcPr>
          <w:p w:rsidR="00945170" w:rsidRPr="00987375" w:rsidRDefault="00945170" w:rsidP="00460F95">
            <w:pPr>
              <w:jc w:val="both"/>
            </w:pPr>
          </w:p>
        </w:tc>
      </w:tr>
      <w:tr w:rsidR="00945170" w:rsidRPr="007650B7" w:rsidTr="00460F95">
        <w:tc>
          <w:tcPr>
            <w:tcW w:w="5000" w:type="pct"/>
            <w:gridSpan w:val="3"/>
            <w:shd w:val="clear" w:color="auto" w:fill="FFFFFF" w:themeFill="background1"/>
          </w:tcPr>
          <w:p w:rsidR="00945170" w:rsidRPr="007650B7" w:rsidRDefault="00945170" w:rsidP="00460F95">
            <w:pPr>
              <w:jc w:val="both"/>
              <w:rPr>
                <w:b/>
              </w:rPr>
            </w:pPr>
            <w:r w:rsidRPr="007650B7">
              <w:rPr>
                <w:b/>
              </w:rPr>
              <w:t>Потапова Елена Михайловна</w:t>
            </w:r>
          </w:p>
        </w:tc>
      </w:tr>
      <w:tr w:rsidR="00945170" w:rsidRPr="00A879FB" w:rsidTr="00460F95">
        <w:tc>
          <w:tcPr>
            <w:tcW w:w="2097" w:type="pct"/>
            <w:shd w:val="clear" w:color="auto" w:fill="FFFFFF" w:themeFill="background1"/>
          </w:tcPr>
          <w:p w:rsidR="00945170" w:rsidRPr="00A879FB" w:rsidRDefault="00945170" w:rsidP="00460F95">
            <w:pPr>
              <w:jc w:val="both"/>
            </w:pPr>
            <w:r>
              <w:t>«Системн</w:t>
            </w:r>
            <w:proofErr w:type="gramStart"/>
            <w:r>
              <w:t>о-</w:t>
            </w:r>
            <w:proofErr w:type="gramEnd"/>
            <w:r>
              <w:t xml:space="preserve"> деятельностный подход в работе классного руководителя». 12.03.2015</w:t>
            </w:r>
          </w:p>
        </w:tc>
        <w:tc>
          <w:tcPr>
            <w:tcW w:w="1522" w:type="pct"/>
            <w:shd w:val="clear" w:color="auto" w:fill="auto"/>
          </w:tcPr>
          <w:p w:rsidR="00945170" w:rsidRPr="00DA3130" w:rsidRDefault="00945170" w:rsidP="00460F95">
            <w:pPr>
              <w:jc w:val="both"/>
              <w:rPr>
                <w:color w:val="000000"/>
                <w:sz w:val="20"/>
                <w:szCs w:val="20"/>
              </w:rPr>
            </w:pPr>
            <w:r w:rsidRPr="00DA3130">
              <w:rPr>
                <w:color w:val="000000"/>
                <w:sz w:val="20"/>
                <w:szCs w:val="20"/>
              </w:rPr>
              <w:t xml:space="preserve">Семинар школа № 2 </w:t>
            </w:r>
            <w:r>
              <w:rPr>
                <w:color w:val="000000"/>
                <w:sz w:val="20"/>
                <w:szCs w:val="20"/>
              </w:rPr>
              <w:t>п. Магистральный</w:t>
            </w:r>
          </w:p>
        </w:tc>
        <w:tc>
          <w:tcPr>
            <w:tcW w:w="1381" w:type="pct"/>
            <w:shd w:val="clear" w:color="auto" w:fill="auto"/>
          </w:tcPr>
          <w:p w:rsidR="00945170" w:rsidRPr="00A879FB" w:rsidRDefault="00945170" w:rsidP="00460F95">
            <w:pPr>
              <w:jc w:val="both"/>
            </w:pPr>
            <w:r>
              <w:t>Нет</w:t>
            </w:r>
          </w:p>
        </w:tc>
      </w:tr>
      <w:tr w:rsidR="00945170" w:rsidRPr="00A879FB" w:rsidTr="00460F95">
        <w:tc>
          <w:tcPr>
            <w:tcW w:w="2097" w:type="pct"/>
            <w:shd w:val="clear" w:color="auto" w:fill="FFFFFF" w:themeFill="background1"/>
          </w:tcPr>
          <w:p w:rsidR="00945170" w:rsidRPr="00A879FB" w:rsidRDefault="00945170" w:rsidP="00460F95">
            <w:pPr>
              <w:jc w:val="both"/>
            </w:pPr>
            <w:r>
              <w:t>Литературное образование: современное состояние</w:t>
            </w:r>
            <w:proofErr w:type="gramStart"/>
            <w:r>
              <w:t xml:space="preserve"> ,</w:t>
            </w:r>
            <w:proofErr w:type="gramEnd"/>
            <w:r>
              <w:t xml:space="preserve"> стратегии, технологии, перспективы. </w:t>
            </w:r>
          </w:p>
        </w:tc>
        <w:tc>
          <w:tcPr>
            <w:tcW w:w="1522" w:type="pct"/>
            <w:shd w:val="clear" w:color="auto" w:fill="auto"/>
          </w:tcPr>
          <w:p w:rsidR="00945170" w:rsidRPr="00A879FB" w:rsidRDefault="00945170" w:rsidP="00460F95">
            <w:pPr>
              <w:jc w:val="both"/>
            </w:pPr>
            <w:r>
              <w:t>Вебинар РРЦ</w:t>
            </w:r>
          </w:p>
        </w:tc>
        <w:tc>
          <w:tcPr>
            <w:tcW w:w="1381" w:type="pct"/>
            <w:shd w:val="clear" w:color="auto" w:fill="auto"/>
          </w:tcPr>
          <w:p w:rsidR="00945170" w:rsidRPr="00A879FB" w:rsidRDefault="00945170" w:rsidP="00460F95">
            <w:pPr>
              <w:jc w:val="both"/>
            </w:pPr>
            <w:r>
              <w:t>Нет</w:t>
            </w:r>
          </w:p>
        </w:tc>
      </w:tr>
      <w:tr w:rsidR="00945170" w:rsidRPr="00A879FB" w:rsidTr="00460F95">
        <w:tc>
          <w:tcPr>
            <w:tcW w:w="2097" w:type="pct"/>
            <w:shd w:val="clear" w:color="auto" w:fill="FFFFFF" w:themeFill="background1"/>
          </w:tcPr>
          <w:p w:rsidR="00945170" w:rsidRPr="00A879FB" w:rsidRDefault="00945170" w:rsidP="00460F95">
            <w:pPr>
              <w:jc w:val="both"/>
            </w:pPr>
            <w:r>
              <w:t>«Контроль качества знаний по литературе: проблемы и перспективы».</w:t>
            </w:r>
          </w:p>
        </w:tc>
        <w:tc>
          <w:tcPr>
            <w:tcW w:w="1522" w:type="pct"/>
            <w:shd w:val="clear" w:color="auto" w:fill="auto"/>
          </w:tcPr>
          <w:p w:rsidR="00945170" w:rsidRPr="00A879FB" w:rsidRDefault="00945170" w:rsidP="00460F95">
            <w:pPr>
              <w:jc w:val="both"/>
            </w:pPr>
            <w:r>
              <w:t>Вебинар РРЦ</w:t>
            </w:r>
          </w:p>
        </w:tc>
        <w:tc>
          <w:tcPr>
            <w:tcW w:w="1381" w:type="pct"/>
            <w:shd w:val="clear" w:color="auto" w:fill="auto"/>
          </w:tcPr>
          <w:p w:rsidR="00945170" w:rsidRPr="00A879FB" w:rsidRDefault="00945170" w:rsidP="00460F95">
            <w:pPr>
              <w:jc w:val="both"/>
            </w:pPr>
            <w:r>
              <w:t xml:space="preserve">Нет </w:t>
            </w:r>
          </w:p>
        </w:tc>
      </w:tr>
      <w:tr w:rsidR="00945170" w:rsidRPr="00A879FB" w:rsidTr="00460F95">
        <w:tc>
          <w:tcPr>
            <w:tcW w:w="2097" w:type="pct"/>
            <w:shd w:val="clear" w:color="auto" w:fill="FFFFFF" w:themeFill="background1"/>
          </w:tcPr>
          <w:p w:rsidR="00945170" w:rsidRDefault="00945170" w:rsidP="00460F95">
            <w:pPr>
              <w:jc w:val="both"/>
            </w:pPr>
            <w:r>
              <w:t>«Обучение проверки сочинений по литературе, в рамках подготовки к ЕГЭ». 20.11.02014</w:t>
            </w:r>
          </w:p>
        </w:tc>
        <w:tc>
          <w:tcPr>
            <w:tcW w:w="1522" w:type="pct"/>
            <w:shd w:val="clear" w:color="auto" w:fill="auto"/>
          </w:tcPr>
          <w:p w:rsidR="00945170" w:rsidRDefault="00945170" w:rsidP="00460F95">
            <w:pPr>
              <w:jc w:val="both"/>
            </w:pPr>
            <w:r>
              <w:t>Вебинар РРЦ</w:t>
            </w:r>
          </w:p>
        </w:tc>
        <w:tc>
          <w:tcPr>
            <w:tcW w:w="1381" w:type="pct"/>
            <w:shd w:val="clear" w:color="auto" w:fill="auto"/>
          </w:tcPr>
          <w:p w:rsidR="00945170" w:rsidRDefault="00945170" w:rsidP="00460F95">
            <w:pPr>
              <w:jc w:val="both"/>
            </w:pPr>
            <w:r>
              <w:t>Нет</w:t>
            </w:r>
          </w:p>
        </w:tc>
      </w:tr>
      <w:tr w:rsidR="00945170" w:rsidRPr="002D0901" w:rsidTr="00460F95">
        <w:tc>
          <w:tcPr>
            <w:tcW w:w="5000" w:type="pct"/>
            <w:gridSpan w:val="3"/>
            <w:shd w:val="clear" w:color="auto" w:fill="FFFFFF" w:themeFill="background1"/>
          </w:tcPr>
          <w:p w:rsidR="00945170" w:rsidRPr="002D0901" w:rsidRDefault="00945170" w:rsidP="00460F95">
            <w:pPr>
              <w:jc w:val="both"/>
              <w:rPr>
                <w:b/>
              </w:rPr>
            </w:pPr>
            <w:r w:rsidRPr="002D0901">
              <w:rPr>
                <w:b/>
              </w:rPr>
              <w:t>Антипина Марина Фёдоровна</w:t>
            </w:r>
          </w:p>
        </w:tc>
      </w:tr>
      <w:tr w:rsidR="00945170" w:rsidRPr="00A879FB" w:rsidTr="00460F95">
        <w:tc>
          <w:tcPr>
            <w:tcW w:w="2097" w:type="pct"/>
            <w:shd w:val="clear" w:color="auto" w:fill="FFFFFF" w:themeFill="background1"/>
          </w:tcPr>
          <w:p w:rsidR="00945170" w:rsidRDefault="00945170" w:rsidP="00460F95">
            <w:pPr>
              <w:jc w:val="both"/>
            </w:pPr>
            <w:r>
              <w:t xml:space="preserve">3,4 февраля 2015 год </w:t>
            </w:r>
          </w:p>
          <w:p w:rsidR="00945170" w:rsidRPr="00A879FB" w:rsidRDefault="00945170" w:rsidP="00460F95">
            <w:pPr>
              <w:jc w:val="both"/>
            </w:pPr>
            <w:r>
              <w:t>« Подготовка к экзаменам»</w:t>
            </w:r>
          </w:p>
        </w:tc>
        <w:tc>
          <w:tcPr>
            <w:tcW w:w="1522" w:type="pct"/>
            <w:shd w:val="clear" w:color="auto" w:fill="auto"/>
          </w:tcPr>
          <w:p w:rsidR="00945170" w:rsidRPr="00A879FB" w:rsidRDefault="00945170" w:rsidP="00460F95">
            <w:pPr>
              <w:jc w:val="both"/>
            </w:pPr>
            <w:r>
              <w:t>ОГАОУДПО</w:t>
            </w:r>
            <w:proofErr w:type="gramStart"/>
            <w:r>
              <w:t>.В</w:t>
            </w:r>
            <w:proofErr w:type="gramEnd"/>
            <w:r>
              <w:t>ебинар на базе РЦ Улькан</w:t>
            </w:r>
          </w:p>
        </w:tc>
        <w:tc>
          <w:tcPr>
            <w:tcW w:w="1381" w:type="pct"/>
            <w:shd w:val="clear" w:color="auto" w:fill="auto"/>
          </w:tcPr>
          <w:p w:rsidR="00945170" w:rsidRPr="00A879FB" w:rsidRDefault="00945170" w:rsidP="00460F95">
            <w:pPr>
              <w:jc w:val="both"/>
            </w:pPr>
          </w:p>
        </w:tc>
      </w:tr>
      <w:tr w:rsidR="00945170" w:rsidRPr="00A879FB" w:rsidTr="00460F95">
        <w:tc>
          <w:tcPr>
            <w:tcW w:w="2097" w:type="pct"/>
            <w:shd w:val="clear" w:color="auto" w:fill="FFFFFF" w:themeFill="background1"/>
          </w:tcPr>
          <w:p w:rsidR="00945170" w:rsidRPr="00A879FB" w:rsidRDefault="00945170" w:rsidP="00460F95">
            <w:pPr>
              <w:jc w:val="both"/>
            </w:pPr>
            <w:r>
              <w:t>12.02.2015г., Как выбрать устройство для работы с электронным учебником.</w:t>
            </w:r>
          </w:p>
        </w:tc>
        <w:tc>
          <w:tcPr>
            <w:tcW w:w="1522" w:type="pct"/>
            <w:shd w:val="clear" w:color="auto" w:fill="auto"/>
          </w:tcPr>
          <w:p w:rsidR="00945170" w:rsidRPr="002D0901" w:rsidRDefault="00945170" w:rsidP="00460F95">
            <w:pPr>
              <w:jc w:val="both"/>
            </w:pPr>
            <w:r w:rsidRPr="002D0901">
              <w:t xml:space="preserve">  Изд-во «Просвещение»   </w:t>
            </w:r>
          </w:p>
        </w:tc>
        <w:tc>
          <w:tcPr>
            <w:tcW w:w="1381" w:type="pct"/>
            <w:shd w:val="clear" w:color="auto" w:fill="auto"/>
          </w:tcPr>
          <w:p w:rsidR="00945170" w:rsidRPr="00A879FB" w:rsidRDefault="00945170" w:rsidP="00460F95">
            <w:pPr>
              <w:jc w:val="both"/>
            </w:pPr>
            <w:r>
              <w:t>сертификат</w:t>
            </w:r>
          </w:p>
        </w:tc>
      </w:tr>
      <w:tr w:rsidR="00945170" w:rsidRPr="00A879FB" w:rsidTr="00460F95">
        <w:tc>
          <w:tcPr>
            <w:tcW w:w="2097" w:type="pct"/>
            <w:shd w:val="clear" w:color="auto" w:fill="FFFFFF" w:themeFill="background1"/>
          </w:tcPr>
          <w:p w:rsidR="00945170" w:rsidRPr="002F243D" w:rsidRDefault="00945170" w:rsidP="00460F95">
            <w:pPr>
              <w:jc w:val="both"/>
            </w:pPr>
            <w:r>
              <w:t xml:space="preserve">19.02.2015г.,  О требованиях к электронным учебникам, </w:t>
            </w:r>
          </w:p>
        </w:tc>
        <w:tc>
          <w:tcPr>
            <w:tcW w:w="1522" w:type="pct"/>
            <w:shd w:val="clear" w:color="auto" w:fill="auto"/>
          </w:tcPr>
          <w:p w:rsidR="00945170" w:rsidRPr="002D0901" w:rsidRDefault="00945170" w:rsidP="00460F95">
            <w:pPr>
              <w:jc w:val="both"/>
            </w:pPr>
            <w:r w:rsidRPr="002D0901">
              <w:t xml:space="preserve">  Изд-во «Просвещение» </w:t>
            </w:r>
          </w:p>
        </w:tc>
        <w:tc>
          <w:tcPr>
            <w:tcW w:w="1381" w:type="pct"/>
            <w:shd w:val="clear" w:color="auto" w:fill="auto"/>
          </w:tcPr>
          <w:p w:rsidR="00945170" w:rsidRPr="00A879FB" w:rsidRDefault="00945170" w:rsidP="00460F95">
            <w:pPr>
              <w:jc w:val="both"/>
            </w:pPr>
            <w:r>
              <w:t>сертификат</w:t>
            </w:r>
          </w:p>
        </w:tc>
      </w:tr>
      <w:tr w:rsidR="00945170" w:rsidRPr="00A879FB" w:rsidTr="00460F95">
        <w:tc>
          <w:tcPr>
            <w:tcW w:w="2097" w:type="pct"/>
            <w:shd w:val="clear" w:color="auto" w:fill="FFFFFF" w:themeFill="background1"/>
          </w:tcPr>
          <w:p w:rsidR="00945170" w:rsidRPr="00A879FB" w:rsidRDefault="00945170" w:rsidP="00460F95">
            <w:pPr>
              <w:jc w:val="both"/>
            </w:pPr>
            <w:r>
              <w:t>20.02.2015г., Формирование и оценка универсальных учебных действий при преподавании литературного чтения</w:t>
            </w:r>
          </w:p>
        </w:tc>
        <w:tc>
          <w:tcPr>
            <w:tcW w:w="1522" w:type="pct"/>
            <w:shd w:val="clear" w:color="auto" w:fill="auto"/>
          </w:tcPr>
          <w:p w:rsidR="00945170" w:rsidRDefault="00945170" w:rsidP="00460F95">
            <w:pPr>
              <w:jc w:val="both"/>
            </w:pPr>
          </w:p>
        </w:tc>
        <w:tc>
          <w:tcPr>
            <w:tcW w:w="1381" w:type="pct"/>
            <w:shd w:val="clear" w:color="auto" w:fill="auto"/>
          </w:tcPr>
          <w:p w:rsidR="00945170" w:rsidRDefault="00945170" w:rsidP="00460F95">
            <w:pPr>
              <w:jc w:val="both"/>
            </w:pPr>
          </w:p>
        </w:tc>
      </w:tr>
      <w:tr w:rsidR="00945170" w:rsidRPr="00A879FB" w:rsidTr="00460F95">
        <w:tc>
          <w:tcPr>
            <w:tcW w:w="2097" w:type="pct"/>
            <w:shd w:val="clear" w:color="auto" w:fill="FFFFFF" w:themeFill="background1"/>
          </w:tcPr>
          <w:p w:rsidR="00945170" w:rsidRDefault="00945170" w:rsidP="00460F95">
            <w:pPr>
              <w:jc w:val="both"/>
            </w:pPr>
            <w:r>
              <w:t>25.02.2015г, Основные подходы к оценке метапредметных результатов в основной школе</w:t>
            </w:r>
          </w:p>
        </w:tc>
        <w:tc>
          <w:tcPr>
            <w:tcW w:w="1522" w:type="pct"/>
            <w:shd w:val="clear" w:color="auto" w:fill="auto"/>
          </w:tcPr>
          <w:p w:rsidR="00945170" w:rsidRPr="002D0901" w:rsidRDefault="00945170" w:rsidP="00460F95">
            <w:pPr>
              <w:jc w:val="both"/>
            </w:pPr>
            <w:r w:rsidRPr="002D0901">
              <w:t xml:space="preserve">  Изд-во «</w:t>
            </w:r>
            <w:proofErr w:type="gramStart"/>
            <w:r w:rsidRPr="002D0901">
              <w:t>Просвещени» е</w:t>
            </w:r>
            <w:proofErr w:type="gramEnd"/>
            <w:r w:rsidRPr="002D0901">
              <w:t xml:space="preserve"> </w:t>
            </w:r>
          </w:p>
        </w:tc>
        <w:tc>
          <w:tcPr>
            <w:tcW w:w="1381" w:type="pct"/>
            <w:shd w:val="clear" w:color="auto" w:fill="auto"/>
          </w:tcPr>
          <w:p w:rsidR="00945170" w:rsidRPr="00A879FB" w:rsidRDefault="00945170" w:rsidP="00460F95">
            <w:pPr>
              <w:jc w:val="both"/>
            </w:pPr>
            <w:r>
              <w:t>сертификат</w:t>
            </w:r>
          </w:p>
        </w:tc>
      </w:tr>
      <w:tr w:rsidR="00945170" w:rsidRPr="00A879FB" w:rsidTr="00460F95">
        <w:tc>
          <w:tcPr>
            <w:tcW w:w="2097" w:type="pct"/>
            <w:shd w:val="clear" w:color="auto" w:fill="FFFFFF" w:themeFill="background1"/>
          </w:tcPr>
          <w:p w:rsidR="00945170" w:rsidRDefault="00945170" w:rsidP="00460F95">
            <w:pPr>
              <w:jc w:val="both"/>
            </w:pPr>
            <w:r>
              <w:t>18.03.2015г., Оценка метапредметных результатов в основной школе: смысловое чтение.</w:t>
            </w:r>
          </w:p>
        </w:tc>
        <w:tc>
          <w:tcPr>
            <w:tcW w:w="1522" w:type="pct"/>
            <w:shd w:val="clear" w:color="auto" w:fill="auto"/>
          </w:tcPr>
          <w:p w:rsidR="00945170" w:rsidRPr="002D0901" w:rsidRDefault="00945170" w:rsidP="00460F95">
            <w:pPr>
              <w:jc w:val="both"/>
            </w:pPr>
            <w:r w:rsidRPr="002D0901">
              <w:t xml:space="preserve">  Изд-во «</w:t>
            </w:r>
            <w:proofErr w:type="gramStart"/>
            <w:r w:rsidRPr="002D0901">
              <w:t>Просвещени» е</w:t>
            </w:r>
            <w:proofErr w:type="gramEnd"/>
            <w:r w:rsidRPr="002D0901">
              <w:t xml:space="preserve"> </w:t>
            </w:r>
          </w:p>
        </w:tc>
        <w:tc>
          <w:tcPr>
            <w:tcW w:w="1381" w:type="pct"/>
            <w:shd w:val="clear" w:color="auto" w:fill="auto"/>
          </w:tcPr>
          <w:p w:rsidR="00945170" w:rsidRPr="00A879FB" w:rsidRDefault="00945170" w:rsidP="00460F95">
            <w:pPr>
              <w:jc w:val="both"/>
            </w:pPr>
            <w:r>
              <w:t>сертификат</w:t>
            </w:r>
          </w:p>
        </w:tc>
      </w:tr>
      <w:tr w:rsidR="00945170" w:rsidRPr="00A879FB" w:rsidTr="00460F95">
        <w:tc>
          <w:tcPr>
            <w:tcW w:w="2097" w:type="pct"/>
            <w:shd w:val="clear" w:color="auto" w:fill="FFFFFF" w:themeFill="background1"/>
          </w:tcPr>
          <w:p w:rsidR="00945170" w:rsidRPr="000F4311" w:rsidRDefault="00945170" w:rsidP="00460F95">
            <w:pPr>
              <w:jc w:val="both"/>
            </w:pPr>
            <w:r>
              <w:lastRenderedPageBreak/>
              <w:t>20.03.2015г.,</w:t>
            </w:r>
            <w:proofErr w:type="gramStart"/>
            <w:r>
              <w:t xml:space="preserve"> .</w:t>
            </w:r>
            <w:proofErr w:type="gramEnd"/>
            <w:r>
              <w:t xml:space="preserve">Расширение предметной информационно-образовательной среды при использовании электронно-образовательных ресурсов издательства «Просвещение», </w:t>
            </w:r>
          </w:p>
        </w:tc>
        <w:tc>
          <w:tcPr>
            <w:tcW w:w="1522" w:type="pct"/>
            <w:shd w:val="clear" w:color="auto" w:fill="auto"/>
          </w:tcPr>
          <w:p w:rsidR="00945170" w:rsidRPr="002D0901" w:rsidRDefault="00945170" w:rsidP="00460F95">
            <w:pPr>
              <w:jc w:val="both"/>
            </w:pPr>
            <w:r w:rsidRPr="002D0901">
              <w:t xml:space="preserve">  Изд-во «</w:t>
            </w:r>
            <w:proofErr w:type="gramStart"/>
            <w:r w:rsidRPr="002D0901">
              <w:t>Просвещени» е</w:t>
            </w:r>
            <w:proofErr w:type="gramEnd"/>
            <w:r w:rsidRPr="002D0901">
              <w:t xml:space="preserve"> </w:t>
            </w:r>
          </w:p>
        </w:tc>
        <w:tc>
          <w:tcPr>
            <w:tcW w:w="1381" w:type="pct"/>
            <w:shd w:val="clear" w:color="auto" w:fill="auto"/>
          </w:tcPr>
          <w:p w:rsidR="00945170" w:rsidRPr="00A879FB" w:rsidRDefault="00945170" w:rsidP="00460F95">
            <w:pPr>
              <w:jc w:val="both"/>
            </w:pPr>
            <w:r>
              <w:t>сертификат</w:t>
            </w:r>
          </w:p>
        </w:tc>
      </w:tr>
      <w:tr w:rsidR="00945170" w:rsidRPr="007650B7" w:rsidTr="00460F95">
        <w:tc>
          <w:tcPr>
            <w:tcW w:w="5000" w:type="pct"/>
            <w:gridSpan w:val="3"/>
            <w:shd w:val="clear" w:color="auto" w:fill="FFFFFF" w:themeFill="background1"/>
          </w:tcPr>
          <w:p w:rsidR="00945170" w:rsidRPr="007650B7" w:rsidRDefault="00945170" w:rsidP="00460F95">
            <w:pPr>
              <w:jc w:val="both"/>
              <w:rPr>
                <w:b/>
              </w:rPr>
            </w:pPr>
            <w:r w:rsidRPr="007650B7">
              <w:rPr>
                <w:b/>
              </w:rPr>
              <w:t>Вотякова Ольга Петровна</w:t>
            </w:r>
          </w:p>
        </w:tc>
      </w:tr>
      <w:tr w:rsidR="00945170" w:rsidRPr="00A879FB" w:rsidTr="00460F95">
        <w:tc>
          <w:tcPr>
            <w:tcW w:w="2097" w:type="pct"/>
            <w:shd w:val="clear" w:color="auto" w:fill="FFFFFF" w:themeFill="background1"/>
          </w:tcPr>
          <w:p w:rsidR="00945170" w:rsidRPr="00A879FB" w:rsidRDefault="00945170" w:rsidP="00460F95">
            <w:pPr>
              <w:jc w:val="both"/>
            </w:pPr>
            <w:r>
              <w:t>12.12.14.</w:t>
            </w:r>
            <w:r>
              <w:rPr>
                <w:szCs w:val="20"/>
              </w:rPr>
              <w:t xml:space="preserve"> Современный урок в условиях реализации ФГОС</w:t>
            </w:r>
          </w:p>
        </w:tc>
        <w:tc>
          <w:tcPr>
            <w:tcW w:w="1522" w:type="pct"/>
            <w:shd w:val="clear" w:color="auto" w:fill="auto"/>
          </w:tcPr>
          <w:p w:rsidR="00945170" w:rsidRPr="000F713C" w:rsidRDefault="00945170" w:rsidP="00460F95">
            <w:pPr>
              <w:jc w:val="both"/>
              <w:rPr>
                <w:sz w:val="20"/>
                <w:szCs w:val="20"/>
              </w:rPr>
            </w:pPr>
            <w:r w:rsidRPr="000F713C">
              <w:rPr>
                <w:szCs w:val="20"/>
              </w:rPr>
              <w:t>Завуч – инфо,</w:t>
            </w:r>
            <w:r>
              <w:rPr>
                <w:szCs w:val="20"/>
              </w:rPr>
              <w:t xml:space="preserve"> </w:t>
            </w:r>
          </w:p>
        </w:tc>
        <w:tc>
          <w:tcPr>
            <w:tcW w:w="1381" w:type="pct"/>
            <w:shd w:val="clear" w:color="auto" w:fill="auto"/>
          </w:tcPr>
          <w:p w:rsidR="00945170" w:rsidRPr="00A879FB" w:rsidRDefault="00945170" w:rsidP="00460F95">
            <w:pPr>
              <w:jc w:val="both"/>
            </w:pPr>
            <w:r>
              <w:t>Диплом</w:t>
            </w:r>
          </w:p>
        </w:tc>
      </w:tr>
      <w:tr w:rsidR="00945170" w:rsidRPr="00A879FB" w:rsidTr="00460F95">
        <w:tc>
          <w:tcPr>
            <w:tcW w:w="2097" w:type="pct"/>
            <w:shd w:val="clear" w:color="auto" w:fill="FFFFFF" w:themeFill="background1"/>
          </w:tcPr>
          <w:p w:rsidR="00945170" w:rsidRPr="00A879FB" w:rsidRDefault="00945170" w:rsidP="00460F95">
            <w:pPr>
              <w:jc w:val="both"/>
            </w:pPr>
            <w:r>
              <w:t>3.12.2014.</w:t>
            </w:r>
            <w:r>
              <w:rPr>
                <w:szCs w:val="20"/>
              </w:rPr>
              <w:t xml:space="preserve"> Полисубъектный метод как средство реализации ФГОС</w:t>
            </w:r>
          </w:p>
        </w:tc>
        <w:tc>
          <w:tcPr>
            <w:tcW w:w="1522" w:type="pct"/>
            <w:shd w:val="clear" w:color="auto" w:fill="auto"/>
          </w:tcPr>
          <w:p w:rsidR="00945170" w:rsidRPr="00A879FB" w:rsidRDefault="00945170" w:rsidP="00460F95">
            <w:pPr>
              <w:jc w:val="both"/>
            </w:pPr>
            <w:r w:rsidRPr="000F713C">
              <w:rPr>
                <w:szCs w:val="20"/>
              </w:rPr>
              <w:t>Завуч – инфо,</w:t>
            </w:r>
            <w:r>
              <w:rPr>
                <w:szCs w:val="20"/>
              </w:rPr>
              <w:t xml:space="preserve"> </w:t>
            </w:r>
          </w:p>
        </w:tc>
        <w:tc>
          <w:tcPr>
            <w:tcW w:w="1381" w:type="pct"/>
            <w:shd w:val="clear" w:color="auto" w:fill="auto"/>
          </w:tcPr>
          <w:p w:rsidR="00945170" w:rsidRPr="00A879FB" w:rsidRDefault="00945170" w:rsidP="00460F95">
            <w:pPr>
              <w:jc w:val="both"/>
            </w:pPr>
            <w:r>
              <w:t>Диплом</w:t>
            </w:r>
          </w:p>
        </w:tc>
      </w:tr>
      <w:tr w:rsidR="00945170" w:rsidRPr="00A879FB" w:rsidTr="00460F95">
        <w:tc>
          <w:tcPr>
            <w:tcW w:w="2097" w:type="pct"/>
            <w:shd w:val="clear" w:color="auto" w:fill="FFFFFF" w:themeFill="background1"/>
          </w:tcPr>
          <w:p w:rsidR="00945170" w:rsidRPr="00A879FB" w:rsidRDefault="00945170" w:rsidP="00460F95">
            <w:pPr>
              <w:jc w:val="both"/>
            </w:pPr>
            <w:r>
              <w:t>25.02.15«Планируемые результаты и оценка их достижения при преподавании истории в 5 – 9 классах»</w:t>
            </w:r>
          </w:p>
        </w:tc>
        <w:tc>
          <w:tcPr>
            <w:tcW w:w="1522" w:type="pct"/>
            <w:shd w:val="clear" w:color="auto" w:fill="auto"/>
          </w:tcPr>
          <w:p w:rsidR="00945170" w:rsidRPr="00A879FB" w:rsidRDefault="00945170" w:rsidP="00460F95">
            <w:pPr>
              <w:jc w:val="both"/>
            </w:pPr>
            <w:r>
              <w:t xml:space="preserve">Издательство «Просвещение» </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Default="00945170" w:rsidP="00460F95">
            <w:pPr>
              <w:jc w:val="both"/>
            </w:pPr>
            <w:r>
              <w:t>27.02.2015г. Концептуальные особенности УМК «Основы религиозных культур и светской этики» издательства «Просвещение»</w:t>
            </w:r>
          </w:p>
        </w:tc>
        <w:tc>
          <w:tcPr>
            <w:tcW w:w="1522" w:type="pct"/>
            <w:shd w:val="clear" w:color="auto" w:fill="auto"/>
          </w:tcPr>
          <w:p w:rsidR="00945170" w:rsidRPr="00A879FB" w:rsidRDefault="00945170" w:rsidP="00460F95">
            <w:pPr>
              <w:jc w:val="both"/>
            </w:pPr>
            <w:r>
              <w:t xml:space="preserve">Издательство «Просвещение» </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Default="00945170" w:rsidP="00460F95">
            <w:pPr>
              <w:jc w:val="both"/>
            </w:pPr>
            <w:r>
              <w:t>03.03.2015г., Подходы к проектированию современного урока по ОРКСЭ на основе УМК издательства «Просвещение»</w:t>
            </w:r>
          </w:p>
        </w:tc>
        <w:tc>
          <w:tcPr>
            <w:tcW w:w="1522" w:type="pct"/>
            <w:shd w:val="clear" w:color="auto" w:fill="auto"/>
          </w:tcPr>
          <w:p w:rsidR="00945170" w:rsidRPr="00A879FB" w:rsidRDefault="00945170" w:rsidP="00460F95">
            <w:pPr>
              <w:jc w:val="both"/>
            </w:pPr>
            <w:r>
              <w:t xml:space="preserve">Издательство «Просвещение» </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Default="00945170" w:rsidP="00460F95">
            <w:pPr>
              <w:jc w:val="both"/>
            </w:pPr>
            <w:r>
              <w:t>27.02.15. «Концептуальные особенности УМК «ОРКСЭ»</w:t>
            </w:r>
          </w:p>
        </w:tc>
        <w:tc>
          <w:tcPr>
            <w:tcW w:w="1522" w:type="pct"/>
            <w:shd w:val="clear" w:color="auto" w:fill="auto"/>
          </w:tcPr>
          <w:p w:rsidR="00945170" w:rsidRDefault="00945170" w:rsidP="00460F95">
            <w:pPr>
              <w:jc w:val="both"/>
            </w:pPr>
            <w:r>
              <w:t>Издательство «Просвещение»</w:t>
            </w:r>
          </w:p>
        </w:tc>
        <w:tc>
          <w:tcPr>
            <w:tcW w:w="1381" w:type="pct"/>
            <w:shd w:val="clear" w:color="auto" w:fill="auto"/>
          </w:tcPr>
          <w:p w:rsidR="00945170" w:rsidRDefault="00945170" w:rsidP="00460F95">
            <w:pPr>
              <w:jc w:val="both"/>
            </w:pPr>
            <w:r>
              <w:t>Сертификат участника вебинара</w:t>
            </w:r>
          </w:p>
        </w:tc>
      </w:tr>
      <w:tr w:rsidR="00945170" w:rsidRPr="007650B7" w:rsidTr="00460F95">
        <w:tc>
          <w:tcPr>
            <w:tcW w:w="5000" w:type="pct"/>
            <w:gridSpan w:val="3"/>
            <w:shd w:val="clear" w:color="auto" w:fill="FFFFFF" w:themeFill="background1"/>
          </w:tcPr>
          <w:p w:rsidR="00945170" w:rsidRPr="007650B7" w:rsidRDefault="00945170" w:rsidP="00460F95">
            <w:pPr>
              <w:jc w:val="both"/>
              <w:rPr>
                <w:b/>
              </w:rPr>
            </w:pPr>
            <w:r>
              <w:rPr>
                <w:b/>
              </w:rPr>
              <w:t>Добрынина В</w:t>
            </w:r>
            <w:r w:rsidRPr="007650B7">
              <w:rPr>
                <w:b/>
              </w:rPr>
              <w:t>алентина Михайловна</w:t>
            </w:r>
          </w:p>
        </w:tc>
      </w:tr>
      <w:tr w:rsidR="00945170" w:rsidRPr="00A879FB" w:rsidTr="00460F95">
        <w:tc>
          <w:tcPr>
            <w:tcW w:w="2097" w:type="pct"/>
            <w:shd w:val="clear" w:color="auto" w:fill="FFFFFF" w:themeFill="background1"/>
          </w:tcPr>
          <w:p w:rsidR="00945170" w:rsidRPr="00A879FB" w:rsidRDefault="00945170" w:rsidP="00460F95">
            <w:pPr>
              <w:jc w:val="both"/>
            </w:pPr>
            <w:r>
              <w:t>«Как выбрать устройство для работы с электронным учебником». 12.02.2015 год</w:t>
            </w:r>
          </w:p>
        </w:tc>
        <w:tc>
          <w:tcPr>
            <w:tcW w:w="1522" w:type="pct"/>
            <w:shd w:val="clear" w:color="auto" w:fill="auto"/>
          </w:tcPr>
          <w:p w:rsidR="00945170" w:rsidRPr="003C2762" w:rsidRDefault="00945170" w:rsidP="00460F95">
            <w:pPr>
              <w:jc w:val="both"/>
            </w:pPr>
            <w:proofErr w:type="gramStart"/>
            <w:r w:rsidRPr="003C2762">
              <w:t>Изд</w:t>
            </w:r>
            <w:proofErr w:type="gramEnd"/>
            <w:r w:rsidRPr="003C2762">
              <w:t xml:space="preserve"> – во «Просвещение»</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Pr="00A879FB" w:rsidRDefault="00945170" w:rsidP="00460F95">
            <w:pPr>
              <w:jc w:val="both"/>
            </w:pPr>
            <w:r>
              <w:t xml:space="preserve"> «Планируемые результаты и оценка их достижения при преподавании истории в 5 – 9 классах». 26.02.2015 год</w:t>
            </w:r>
          </w:p>
        </w:tc>
        <w:tc>
          <w:tcPr>
            <w:tcW w:w="1522" w:type="pct"/>
            <w:shd w:val="clear" w:color="auto" w:fill="auto"/>
          </w:tcPr>
          <w:p w:rsidR="00945170" w:rsidRPr="00A879FB" w:rsidRDefault="00945170" w:rsidP="00460F95">
            <w:pPr>
              <w:jc w:val="both"/>
            </w:pPr>
            <w:proofErr w:type="gramStart"/>
            <w:r>
              <w:t>Изд</w:t>
            </w:r>
            <w:proofErr w:type="gramEnd"/>
            <w:r>
              <w:t xml:space="preserve"> – во «Просвещение»</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Default="00945170" w:rsidP="00460F95">
            <w:pPr>
              <w:jc w:val="both"/>
            </w:pPr>
            <w:r>
              <w:t>История Древнего Мира и Средних веков в историко-сравнительном освещении на примере УМК «Сферы», 18.03.2015г</w:t>
            </w:r>
          </w:p>
        </w:tc>
        <w:tc>
          <w:tcPr>
            <w:tcW w:w="1522" w:type="pct"/>
            <w:shd w:val="clear" w:color="auto" w:fill="auto"/>
          </w:tcPr>
          <w:p w:rsidR="00945170" w:rsidRPr="003C2762" w:rsidRDefault="00945170" w:rsidP="00460F95">
            <w:pPr>
              <w:jc w:val="both"/>
            </w:pPr>
            <w:proofErr w:type="gramStart"/>
            <w:r w:rsidRPr="003C2762">
              <w:t>Изд</w:t>
            </w:r>
            <w:proofErr w:type="gramEnd"/>
            <w:r w:rsidRPr="003C2762">
              <w:t xml:space="preserve"> – во «Просвещение»</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Default="00945170" w:rsidP="00460F95">
            <w:pPr>
              <w:jc w:val="both"/>
            </w:pPr>
            <w:r>
              <w:t>«Планируемые результаты и оценка их достижения при преподавании обществознанию в 5 – 9 классах». 20.03.2015г</w:t>
            </w:r>
          </w:p>
        </w:tc>
        <w:tc>
          <w:tcPr>
            <w:tcW w:w="1522" w:type="pct"/>
            <w:shd w:val="clear" w:color="auto" w:fill="auto"/>
          </w:tcPr>
          <w:p w:rsidR="00945170" w:rsidRPr="00A879FB" w:rsidRDefault="00945170" w:rsidP="00460F95">
            <w:pPr>
              <w:jc w:val="both"/>
            </w:pPr>
            <w:proofErr w:type="gramStart"/>
            <w:r>
              <w:t>Изд</w:t>
            </w:r>
            <w:proofErr w:type="gramEnd"/>
            <w:r>
              <w:t xml:space="preserve"> – во «Просвещение»</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A879FB" w:rsidTr="00460F95">
        <w:tc>
          <w:tcPr>
            <w:tcW w:w="2097" w:type="pct"/>
            <w:shd w:val="clear" w:color="auto" w:fill="FFFFFF" w:themeFill="background1"/>
          </w:tcPr>
          <w:p w:rsidR="00945170" w:rsidRPr="00A879FB" w:rsidRDefault="00945170" w:rsidP="00460F95">
            <w:pPr>
              <w:jc w:val="both"/>
            </w:pPr>
            <w:r>
              <w:t xml:space="preserve"> «Непростые проблемы Новейшей истории на примере УМК «Сферы». 25.03.2015 год</w:t>
            </w:r>
          </w:p>
        </w:tc>
        <w:tc>
          <w:tcPr>
            <w:tcW w:w="1522" w:type="pct"/>
            <w:shd w:val="clear" w:color="auto" w:fill="auto"/>
          </w:tcPr>
          <w:p w:rsidR="00945170" w:rsidRPr="00A879FB" w:rsidRDefault="00945170" w:rsidP="00460F95">
            <w:pPr>
              <w:jc w:val="both"/>
            </w:pPr>
            <w:proofErr w:type="gramStart"/>
            <w:r>
              <w:t>Изд</w:t>
            </w:r>
            <w:proofErr w:type="gramEnd"/>
            <w:r>
              <w:t xml:space="preserve"> – во «Просвещение»</w:t>
            </w:r>
          </w:p>
        </w:tc>
        <w:tc>
          <w:tcPr>
            <w:tcW w:w="1381" w:type="pct"/>
            <w:shd w:val="clear" w:color="auto" w:fill="auto"/>
          </w:tcPr>
          <w:p w:rsidR="00945170" w:rsidRPr="00A879FB" w:rsidRDefault="00945170" w:rsidP="00460F95">
            <w:pPr>
              <w:jc w:val="both"/>
            </w:pPr>
            <w:r>
              <w:t>Сертификат участника вебинара</w:t>
            </w:r>
          </w:p>
        </w:tc>
      </w:tr>
      <w:tr w:rsidR="00945170" w:rsidRPr="002F243D" w:rsidTr="00460F95">
        <w:tc>
          <w:tcPr>
            <w:tcW w:w="5000" w:type="pct"/>
            <w:gridSpan w:val="3"/>
            <w:shd w:val="clear" w:color="auto" w:fill="FFFFFF" w:themeFill="background1"/>
          </w:tcPr>
          <w:p w:rsidR="00945170" w:rsidRPr="002F243D" w:rsidRDefault="00945170" w:rsidP="00460F95">
            <w:pPr>
              <w:jc w:val="both"/>
              <w:rPr>
                <w:b/>
              </w:rPr>
            </w:pPr>
            <w:r w:rsidRPr="002F243D">
              <w:rPr>
                <w:b/>
              </w:rPr>
              <w:t>Ведениктова Екатерина Васильевна</w:t>
            </w:r>
          </w:p>
        </w:tc>
      </w:tr>
      <w:tr w:rsidR="00945170" w:rsidRPr="002F243D" w:rsidTr="00460F95">
        <w:tc>
          <w:tcPr>
            <w:tcW w:w="2097" w:type="pct"/>
            <w:shd w:val="clear" w:color="auto" w:fill="FFFFFF" w:themeFill="background1"/>
          </w:tcPr>
          <w:p w:rsidR="00945170" w:rsidRPr="002F243D" w:rsidRDefault="00945170" w:rsidP="00460F95">
            <w:pPr>
              <w:jc w:val="both"/>
            </w:pPr>
            <w:r w:rsidRPr="002F243D">
              <w:t xml:space="preserve">  </w:t>
            </w:r>
            <w:r w:rsidRPr="00945170">
              <w:rPr>
                <w:u w:val="single"/>
              </w:rPr>
              <w:t>Всероссийская Педагогическая Видеоконференция</w:t>
            </w:r>
            <w:r>
              <w:t xml:space="preserve">: </w:t>
            </w:r>
            <w:r w:rsidRPr="002F243D">
              <w:t xml:space="preserve"> «ФГОС </w:t>
            </w:r>
            <w:proofErr w:type="gramStart"/>
            <w:r w:rsidRPr="002F243D">
              <w:t>–н</w:t>
            </w:r>
            <w:proofErr w:type="gramEnd"/>
            <w:r w:rsidRPr="002F243D">
              <w:t xml:space="preserve">ормативно-правовая основа, локальные акты </w:t>
            </w:r>
            <w:r w:rsidRPr="002F243D">
              <w:lastRenderedPageBreak/>
              <w:t>ОУ, взаимоотношения с контролирующими органами», 2014г.</w:t>
            </w:r>
          </w:p>
        </w:tc>
        <w:tc>
          <w:tcPr>
            <w:tcW w:w="1522" w:type="pct"/>
            <w:shd w:val="clear" w:color="auto" w:fill="auto"/>
          </w:tcPr>
          <w:p w:rsidR="00945170" w:rsidRPr="002F243D" w:rsidRDefault="00945170" w:rsidP="00460F95">
            <w:pPr>
              <w:jc w:val="both"/>
            </w:pPr>
            <w:r w:rsidRPr="002F243D">
              <w:lastRenderedPageBreak/>
              <w:t>Заву</w:t>
            </w:r>
            <w:r>
              <w:t>ч</w:t>
            </w:r>
            <w:proofErr w:type="gramStart"/>
            <w:r w:rsidRPr="002F243D">
              <w:t>.И</w:t>
            </w:r>
            <w:proofErr w:type="gramEnd"/>
            <w:r w:rsidRPr="002F243D">
              <w:t>нфо</w:t>
            </w:r>
          </w:p>
        </w:tc>
        <w:tc>
          <w:tcPr>
            <w:tcW w:w="1381" w:type="pct"/>
            <w:shd w:val="clear" w:color="auto" w:fill="auto"/>
          </w:tcPr>
          <w:p w:rsidR="00945170" w:rsidRPr="002F243D" w:rsidRDefault="00945170" w:rsidP="00460F95">
            <w:pPr>
              <w:jc w:val="both"/>
            </w:pPr>
            <w:r w:rsidRPr="002F243D">
              <w:t>Диплом, серия Г № 116711/2014</w:t>
            </w:r>
          </w:p>
        </w:tc>
      </w:tr>
      <w:tr w:rsidR="00945170" w:rsidRPr="002F243D" w:rsidTr="00460F95">
        <w:tc>
          <w:tcPr>
            <w:tcW w:w="2097" w:type="pct"/>
            <w:shd w:val="clear" w:color="auto" w:fill="FFFFFF" w:themeFill="background1"/>
          </w:tcPr>
          <w:p w:rsidR="00945170" w:rsidRPr="002F243D" w:rsidRDefault="00945170" w:rsidP="00460F95">
            <w:pPr>
              <w:jc w:val="both"/>
            </w:pPr>
            <w:r>
              <w:lastRenderedPageBreak/>
              <w:t>«Профессиональная ИКТ-компетентность</w:t>
            </w:r>
            <w:proofErr w:type="gramStart"/>
            <w:r>
              <w:t>:к</w:t>
            </w:r>
            <w:proofErr w:type="gramEnd"/>
            <w:r>
              <w:t>валифицированное использование средств ИКТ при решении профессиональных задач»., 28.11.2014г.</w:t>
            </w:r>
          </w:p>
        </w:tc>
        <w:tc>
          <w:tcPr>
            <w:tcW w:w="1522" w:type="pct"/>
            <w:shd w:val="clear" w:color="auto" w:fill="auto"/>
          </w:tcPr>
          <w:p w:rsidR="00945170" w:rsidRPr="002F243D" w:rsidRDefault="00945170" w:rsidP="00460F95">
            <w:pPr>
              <w:jc w:val="both"/>
            </w:pPr>
            <w:r w:rsidRPr="002F243D">
              <w:t>Заву</w:t>
            </w:r>
            <w:r>
              <w:t>ч</w:t>
            </w:r>
            <w:proofErr w:type="gramStart"/>
            <w:r w:rsidRPr="002F243D">
              <w:t>.И</w:t>
            </w:r>
            <w:proofErr w:type="gramEnd"/>
            <w:r w:rsidRPr="002F243D">
              <w:t>нфо</w:t>
            </w:r>
          </w:p>
        </w:tc>
        <w:tc>
          <w:tcPr>
            <w:tcW w:w="1381" w:type="pct"/>
            <w:shd w:val="clear" w:color="auto" w:fill="auto"/>
          </w:tcPr>
          <w:p w:rsidR="00945170" w:rsidRPr="002F243D" w:rsidRDefault="00945170" w:rsidP="00460F95">
            <w:pPr>
              <w:jc w:val="both"/>
            </w:pPr>
            <w:r w:rsidRPr="002F243D">
              <w:t xml:space="preserve">Диплом, серия Г № </w:t>
            </w:r>
            <w:r>
              <w:t>72667-3/2014</w:t>
            </w:r>
          </w:p>
        </w:tc>
      </w:tr>
      <w:tr w:rsidR="00945170" w:rsidRPr="002F243D" w:rsidTr="00460F95">
        <w:tc>
          <w:tcPr>
            <w:tcW w:w="2097" w:type="pct"/>
            <w:shd w:val="clear" w:color="auto" w:fill="FFFFFF" w:themeFill="background1"/>
          </w:tcPr>
          <w:p w:rsidR="00945170" w:rsidRDefault="00945170" w:rsidP="00460F95">
            <w:pPr>
              <w:jc w:val="both"/>
            </w:pPr>
            <w:r>
              <w:t>«Профессиональные компетенции педагога, отражающие специфику работы в начальной школе», 05.12.2014г.</w:t>
            </w:r>
          </w:p>
        </w:tc>
        <w:tc>
          <w:tcPr>
            <w:tcW w:w="1522" w:type="pct"/>
            <w:shd w:val="clear" w:color="auto" w:fill="auto"/>
          </w:tcPr>
          <w:p w:rsidR="00945170" w:rsidRPr="002F243D" w:rsidRDefault="00945170" w:rsidP="00460F95">
            <w:pPr>
              <w:jc w:val="both"/>
            </w:pPr>
            <w:r w:rsidRPr="002F243D">
              <w:t>Заву</w:t>
            </w:r>
            <w:r>
              <w:t>ч</w:t>
            </w:r>
            <w:proofErr w:type="gramStart"/>
            <w:r w:rsidRPr="002F243D">
              <w:t>.И</w:t>
            </w:r>
            <w:proofErr w:type="gramEnd"/>
            <w:r w:rsidRPr="002F243D">
              <w:t>нфо</w:t>
            </w:r>
          </w:p>
        </w:tc>
        <w:tc>
          <w:tcPr>
            <w:tcW w:w="1381" w:type="pct"/>
            <w:shd w:val="clear" w:color="auto" w:fill="auto"/>
          </w:tcPr>
          <w:p w:rsidR="00945170" w:rsidRPr="002F243D" w:rsidRDefault="00945170" w:rsidP="00460F95">
            <w:pPr>
              <w:jc w:val="both"/>
            </w:pPr>
            <w:r w:rsidRPr="002F243D">
              <w:t xml:space="preserve">Диплом, серия Г № </w:t>
            </w:r>
            <w:r>
              <w:t>72674-3/2014</w:t>
            </w:r>
          </w:p>
        </w:tc>
      </w:tr>
      <w:tr w:rsidR="00945170" w:rsidRPr="002F243D" w:rsidTr="00460F95">
        <w:tc>
          <w:tcPr>
            <w:tcW w:w="2097" w:type="pct"/>
            <w:shd w:val="clear" w:color="auto" w:fill="FFFFFF" w:themeFill="background1"/>
          </w:tcPr>
          <w:p w:rsidR="00945170" w:rsidRDefault="00945170" w:rsidP="00460F95">
            <w:pPr>
              <w:jc w:val="both"/>
            </w:pPr>
            <w:r>
              <w:t>«Учитель и ученик – характер и способы взаимодействия», 20.02.2015г.</w:t>
            </w:r>
          </w:p>
        </w:tc>
        <w:tc>
          <w:tcPr>
            <w:tcW w:w="1522" w:type="pct"/>
            <w:shd w:val="clear" w:color="auto" w:fill="auto"/>
          </w:tcPr>
          <w:p w:rsidR="00945170" w:rsidRPr="002F243D" w:rsidRDefault="00945170" w:rsidP="00460F95">
            <w:pPr>
              <w:jc w:val="both"/>
            </w:pPr>
            <w:r w:rsidRPr="002F243D">
              <w:t>Заву</w:t>
            </w:r>
            <w:r>
              <w:t>ч</w:t>
            </w:r>
            <w:proofErr w:type="gramStart"/>
            <w:r w:rsidRPr="002F243D">
              <w:t>.И</w:t>
            </w:r>
            <w:proofErr w:type="gramEnd"/>
            <w:r w:rsidRPr="002F243D">
              <w:t>нфо</w:t>
            </w:r>
          </w:p>
        </w:tc>
        <w:tc>
          <w:tcPr>
            <w:tcW w:w="1381" w:type="pct"/>
            <w:shd w:val="clear" w:color="auto" w:fill="auto"/>
          </w:tcPr>
          <w:p w:rsidR="00945170" w:rsidRPr="002F243D" w:rsidRDefault="00945170" w:rsidP="00460F95">
            <w:pPr>
              <w:jc w:val="both"/>
            </w:pPr>
            <w:r w:rsidRPr="002F243D">
              <w:t xml:space="preserve">Диплом, серия Г № </w:t>
            </w:r>
            <w:r>
              <w:t>153047-3/2015</w:t>
            </w:r>
          </w:p>
        </w:tc>
      </w:tr>
      <w:tr w:rsidR="00945170" w:rsidRPr="002F243D" w:rsidTr="00460F95">
        <w:tc>
          <w:tcPr>
            <w:tcW w:w="2097" w:type="pct"/>
            <w:shd w:val="clear" w:color="auto" w:fill="FFFFFF" w:themeFill="background1"/>
          </w:tcPr>
          <w:p w:rsidR="00945170" w:rsidRDefault="00945170" w:rsidP="00460F95">
            <w:pPr>
              <w:jc w:val="both"/>
            </w:pPr>
            <w:r>
              <w:t>Планируемые Результаты и оценка их достижения как структурообразующий элемент ФГОС ООО, 03.02.2015г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2F243D" w:rsidRDefault="00945170" w:rsidP="00460F95">
            <w:pPr>
              <w:jc w:val="both"/>
            </w:pPr>
            <w:r w:rsidRPr="002F243D">
              <w:t xml:space="preserve"> «Как выбрать устройство для работы с электронным учебником», 12.02.2015г.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2F243D" w:rsidRDefault="00945170" w:rsidP="00460F95">
            <w:pPr>
              <w:jc w:val="both"/>
            </w:pPr>
            <w:r w:rsidRPr="002F243D">
              <w:t>«Организация элективных курсов и внеурочной деятельности с пособиями по английскому языку издательств «Просвещение» и «</w:t>
            </w:r>
            <w:r w:rsidRPr="002F243D">
              <w:rPr>
                <w:lang w:val="en-US"/>
              </w:rPr>
              <w:t>Express</w:t>
            </w:r>
            <w:r w:rsidRPr="002F243D">
              <w:t xml:space="preserve"> </w:t>
            </w:r>
            <w:r w:rsidRPr="002F243D">
              <w:rPr>
                <w:lang w:val="en-US"/>
              </w:rPr>
              <w:t>Publishing</w:t>
            </w:r>
            <w:r w:rsidRPr="002F243D">
              <w:t>», 13.02.2015г.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2F243D" w:rsidRDefault="00945170" w:rsidP="00460F95">
            <w:pPr>
              <w:jc w:val="both"/>
            </w:pPr>
            <w:r>
              <w:t>О требованиях к электронным учебникам, 19.02.2015г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2F243D" w:rsidRDefault="00945170" w:rsidP="00460F95">
            <w:pPr>
              <w:jc w:val="both"/>
            </w:pPr>
            <w:r>
              <w:t>Основные подходы к оценке метапредметных результатов в основной школе, 25.02.2015г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2F243D" w:rsidRDefault="00945170" w:rsidP="00460F95">
            <w:pPr>
              <w:jc w:val="both"/>
            </w:pPr>
            <w:r>
              <w:t>Формирование и оценка УУД при преподавании математики, 04.03.2015г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Default="00945170" w:rsidP="00460F95">
            <w:pPr>
              <w:jc w:val="both"/>
            </w:pPr>
            <w:r>
              <w:t>Учитель, ученик и ИКТ-компетенци</w:t>
            </w:r>
            <w:proofErr w:type="gramStart"/>
            <w:r>
              <w:t>я-</w:t>
            </w:r>
            <w:proofErr w:type="gramEnd"/>
            <w:r>
              <w:t xml:space="preserve"> третий лишний?, 17.03.2015г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0F4311" w:rsidRDefault="00945170" w:rsidP="00460F95">
            <w:pPr>
              <w:jc w:val="both"/>
            </w:pPr>
            <w:r w:rsidRPr="000F4311">
              <w:t>Эффективные приемы подготовки учащихся 11 классов к сдаче устной части ЕГЭ по английскому языку с новым пособием издательства «Просвещение» Английский язык</w:t>
            </w:r>
            <w:proofErr w:type="gramStart"/>
            <w:r w:rsidRPr="000F4311">
              <w:t>.Е</w:t>
            </w:r>
            <w:proofErr w:type="gramEnd"/>
            <w:r w:rsidRPr="000F4311">
              <w:t>ГЭ. Устная часть.</w:t>
            </w:r>
          </w:p>
          <w:p w:rsidR="00945170" w:rsidRPr="00A879FB" w:rsidRDefault="00945170" w:rsidP="00460F95">
            <w:pPr>
              <w:jc w:val="both"/>
            </w:pPr>
            <w:r w:rsidRPr="000F4311">
              <w:t>18</w:t>
            </w:r>
            <w:r>
              <w:t>.03.</w:t>
            </w:r>
            <w:r w:rsidRPr="000F4311">
              <w:t>2015</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0F4311" w:rsidRDefault="00945170" w:rsidP="00460F95">
            <w:pPr>
              <w:jc w:val="both"/>
            </w:pPr>
            <w:r>
              <w:t>Оценка метапредметных результатов в основной школе: смысловое чтение.18.03.2015г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Default="00945170" w:rsidP="00460F95">
            <w:pPr>
              <w:jc w:val="both"/>
            </w:pPr>
            <w:r>
              <w:t>Подготовка к ОГЭ с линией УМК «</w:t>
            </w:r>
            <w:r>
              <w:rPr>
                <w:lang w:val="en-US"/>
              </w:rPr>
              <w:t>English</w:t>
            </w:r>
            <w:r w:rsidRPr="00AB7028">
              <w:t>. 2-11</w:t>
            </w:r>
            <w:r>
              <w:t xml:space="preserve">» авторов </w:t>
            </w:r>
            <w:r>
              <w:lastRenderedPageBreak/>
              <w:t>В.П. Кузовлева, Н.М. Лапа, Э.Ш. Перегудовой и др., издательство «Просвещение»</w:t>
            </w:r>
          </w:p>
          <w:p w:rsidR="00945170" w:rsidRPr="000F4311" w:rsidRDefault="00945170" w:rsidP="00460F95">
            <w:pPr>
              <w:jc w:val="both"/>
            </w:pPr>
            <w:r>
              <w:t>19 марта 2015</w:t>
            </w:r>
          </w:p>
        </w:tc>
        <w:tc>
          <w:tcPr>
            <w:tcW w:w="1522" w:type="pct"/>
            <w:shd w:val="clear" w:color="auto" w:fill="auto"/>
          </w:tcPr>
          <w:p w:rsidR="00945170" w:rsidRPr="002F243D" w:rsidRDefault="00945170" w:rsidP="00460F95">
            <w:pPr>
              <w:jc w:val="both"/>
            </w:pPr>
            <w:r w:rsidRPr="002F243D">
              <w:lastRenderedPageBreak/>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0F4311" w:rsidRDefault="00945170" w:rsidP="00460F95">
            <w:pPr>
              <w:jc w:val="both"/>
            </w:pPr>
            <w:r>
              <w:lastRenderedPageBreak/>
              <w:t>Расширение предметной информационно-образовательной среды при использовании электронно-образовательных ресурсов издательства «Просвещение», 20.03.2015г.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D25C91" w:rsidTr="00460F95">
        <w:tc>
          <w:tcPr>
            <w:tcW w:w="5000" w:type="pct"/>
            <w:gridSpan w:val="3"/>
            <w:shd w:val="clear" w:color="auto" w:fill="FFFFFF" w:themeFill="background1"/>
          </w:tcPr>
          <w:p w:rsidR="00945170" w:rsidRPr="00D25C91" w:rsidRDefault="00945170" w:rsidP="00460F95">
            <w:pPr>
              <w:jc w:val="both"/>
              <w:rPr>
                <w:b/>
              </w:rPr>
            </w:pPr>
            <w:r w:rsidRPr="00D25C91">
              <w:rPr>
                <w:b/>
              </w:rPr>
              <w:t>Виноградов Алексей Викторович</w:t>
            </w:r>
          </w:p>
        </w:tc>
      </w:tr>
      <w:tr w:rsidR="00945170" w:rsidRPr="002F243D" w:rsidTr="00460F95">
        <w:tc>
          <w:tcPr>
            <w:tcW w:w="2097" w:type="pct"/>
            <w:shd w:val="clear" w:color="auto" w:fill="FFFFFF" w:themeFill="background1"/>
          </w:tcPr>
          <w:p w:rsidR="00945170" w:rsidRPr="002F243D" w:rsidRDefault="00945170" w:rsidP="00460F95">
            <w:pPr>
              <w:jc w:val="both"/>
            </w:pPr>
            <w:r>
              <w:t>О требованиях к электронным учебникам, 19.02.2015г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2F243D" w:rsidRDefault="00945170" w:rsidP="00460F95">
            <w:pPr>
              <w:jc w:val="both"/>
            </w:pPr>
            <w:r>
              <w:t>Основные подходы к оценке метапредметных результатов в основной школе, 25.02.2015г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Default="00945170" w:rsidP="00460F95">
            <w:pPr>
              <w:jc w:val="both"/>
            </w:pPr>
            <w:r>
              <w:t>Учитель, ученик и ИКТ-компетенци</w:t>
            </w:r>
            <w:proofErr w:type="gramStart"/>
            <w:r>
              <w:t>я-</w:t>
            </w:r>
            <w:proofErr w:type="gramEnd"/>
            <w:r>
              <w:t xml:space="preserve"> третий лишний?, 17.03.2015г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0F4311" w:rsidRDefault="00945170" w:rsidP="00460F95">
            <w:pPr>
              <w:jc w:val="both"/>
            </w:pPr>
            <w:r>
              <w:t>Расширение предметной информационно-образовательной среды при использовании электронно-образовательных ресурсов издательства «Просвещение», 20.03.2015г.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Pr="000F4311" w:rsidRDefault="00945170" w:rsidP="00460F95">
            <w:pPr>
              <w:jc w:val="both"/>
            </w:pPr>
            <w:r>
              <w:t>Формирование УУД на уроках химии средствами УМК «Сферы» издательства «Просвещение», 26.02.2015г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r w:rsidR="00945170" w:rsidRPr="002F243D" w:rsidTr="00460F95">
        <w:tc>
          <w:tcPr>
            <w:tcW w:w="2097" w:type="pct"/>
            <w:shd w:val="clear" w:color="auto" w:fill="FFFFFF" w:themeFill="background1"/>
          </w:tcPr>
          <w:p w:rsidR="00945170" w:rsidRDefault="00945170" w:rsidP="00460F95">
            <w:pPr>
              <w:jc w:val="both"/>
            </w:pPr>
            <w:r>
              <w:t>Организация познаательской деятельности учащихся и её активизвция в условиях использования компонентов УМК по биологии «Линия жизни» издательства «Просвещение», 18.03.2015г.</w:t>
            </w:r>
          </w:p>
        </w:tc>
        <w:tc>
          <w:tcPr>
            <w:tcW w:w="1522" w:type="pct"/>
            <w:shd w:val="clear" w:color="auto" w:fill="auto"/>
          </w:tcPr>
          <w:p w:rsidR="00945170" w:rsidRPr="002F243D" w:rsidRDefault="00945170" w:rsidP="00460F95">
            <w:pPr>
              <w:jc w:val="both"/>
            </w:pPr>
            <w:r w:rsidRPr="002F243D">
              <w:t>ОАО «Издательство Просвещение»</w:t>
            </w:r>
          </w:p>
        </w:tc>
        <w:tc>
          <w:tcPr>
            <w:tcW w:w="1381" w:type="pct"/>
            <w:shd w:val="clear" w:color="auto" w:fill="auto"/>
          </w:tcPr>
          <w:p w:rsidR="00945170" w:rsidRPr="002F243D" w:rsidRDefault="00945170" w:rsidP="00460F95">
            <w:pPr>
              <w:jc w:val="both"/>
            </w:pPr>
            <w:r w:rsidRPr="002F243D">
              <w:t>Сертификат участника вебинара</w:t>
            </w:r>
          </w:p>
        </w:tc>
      </w:tr>
    </w:tbl>
    <w:p w:rsidR="00460F95" w:rsidRDefault="00460F95" w:rsidP="00460F95"/>
    <w:p w:rsidR="00575ADE" w:rsidRDefault="00575ADE" w:rsidP="00575ADE">
      <w:pPr>
        <w:pStyle w:val="a4"/>
        <w:ind w:left="0"/>
        <w:jc w:val="both"/>
        <w:rPr>
          <w:b/>
        </w:rPr>
      </w:pPr>
    </w:p>
    <w:p w:rsidR="00575ADE" w:rsidRDefault="00575ADE" w:rsidP="00575ADE">
      <w:pPr>
        <w:pStyle w:val="a4"/>
        <w:ind w:left="0"/>
        <w:jc w:val="both"/>
        <w:rPr>
          <w:b/>
        </w:rPr>
      </w:pPr>
    </w:p>
    <w:tbl>
      <w:tblPr>
        <w:tblW w:w="15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8"/>
        <w:gridCol w:w="1633"/>
        <w:gridCol w:w="2903"/>
        <w:gridCol w:w="4755"/>
      </w:tblGrid>
      <w:tr w:rsidR="00C17C96" w:rsidRPr="00822228" w:rsidTr="00C17C96">
        <w:tc>
          <w:tcPr>
            <w:tcW w:w="15386" w:type="dxa"/>
            <w:gridSpan w:val="5"/>
          </w:tcPr>
          <w:p w:rsidR="00C17C96" w:rsidRPr="00822228" w:rsidRDefault="00C17C96" w:rsidP="00460F95">
            <w:r w:rsidRPr="00822228">
              <w:rPr>
                <w:b/>
              </w:rPr>
              <w:t>2</w:t>
            </w:r>
            <w:r w:rsidRPr="00822228">
              <w:t xml:space="preserve">. </w:t>
            </w:r>
            <w:r w:rsidRPr="00822228">
              <w:rPr>
                <w:b/>
              </w:rPr>
              <w:t>Аттестация педагогических работников</w:t>
            </w:r>
          </w:p>
          <w:p w:rsidR="00C17C96" w:rsidRPr="00822228" w:rsidRDefault="00C17C96" w:rsidP="00460F95">
            <w:pPr>
              <w:rPr>
                <w:b/>
              </w:rPr>
            </w:pPr>
            <w:r w:rsidRPr="00822228">
              <w:rPr>
                <w:b/>
                <w:i/>
              </w:rPr>
              <w:t>Цель:</w:t>
            </w:r>
            <w:r w:rsidRPr="00822228">
              <w:rPr>
                <w:b/>
              </w:rPr>
              <w:t xml:space="preserve">  </w:t>
            </w:r>
            <w:r w:rsidRPr="00822228">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C17C96" w:rsidRPr="00822228" w:rsidTr="00C17C96">
        <w:tc>
          <w:tcPr>
            <w:tcW w:w="567" w:type="dxa"/>
          </w:tcPr>
          <w:p w:rsidR="00C17C96" w:rsidRPr="00822228" w:rsidRDefault="00C17C96" w:rsidP="00460F95">
            <w:pPr>
              <w:jc w:val="center"/>
            </w:pPr>
            <w:r w:rsidRPr="00822228">
              <w:t xml:space="preserve">№ </w:t>
            </w:r>
            <w:proofErr w:type="gramStart"/>
            <w:r w:rsidRPr="00822228">
              <w:t>п</w:t>
            </w:r>
            <w:proofErr w:type="gramEnd"/>
            <w:r w:rsidRPr="00822228">
              <w:t>/п</w:t>
            </w:r>
          </w:p>
        </w:tc>
        <w:tc>
          <w:tcPr>
            <w:tcW w:w="5528" w:type="dxa"/>
          </w:tcPr>
          <w:p w:rsidR="00C17C96" w:rsidRPr="00822228" w:rsidRDefault="00C17C96" w:rsidP="00460F95">
            <w:pPr>
              <w:jc w:val="center"/>
            </w:pPr>
            <w:r w:rsidRPr="00822228">
              <w:t>Содержание работы</w:t>
            </w:r>
          </w:p>
        </w:tc>
        <w:tc>
          <w:tcPr>
            <w:tcW w:w="1633" w:type="dxa"/>
          </w:tcPr>
          <w:p w:rsidR="00C17C96" w:rsidRPr="00822228" w:rsidRDefault="00C17C96" w:rsidP="00460F95">
            <w:pPr>
              <w:jc w:val="center"/>
            </w:pPr>
            <w:r w:rsidRPr="00822228">
              <w:t>Сроки</w:t>
            </w:r>
          </w:p>
        </w:tc>
        <w:tc>
          <w:tcPr>
            <w:tcW w:w="2903" w:type="dxa"/>
          </w:tcPr>
          <w:p w:rsidR="00C17C96" w:rsidRPr="00822228" w:rsidRDefault="00C17C96" w:rsidP="00460F95">
            <w:pPr>
              <w:jc w:val="center"/>
            </w:pPr>
            <w:r w:rsidRPr="00822228">
              <w:t>Исполнители</w:t>
            </w:r>
          </w:p>
        </w:tc>
        <w:tc>
          <w:tcPr>
            <w:tcW w:w="4755" w:type="dxa"/>
          </w:tcPr>
          <w:p w:rsidR="00C17C96" w:rsidRPr="00822228" w:rsidRDefault="00C17C96" w:rsidP="00C17C96">
            <w:pPr>
              <w:jc w:val="center"/>
            </w:pPr>
            <w:r>
              <w:t xml:space="preserve"> </w:t>
            </w:r>
            <w:r w:rsidRPr="00822228">
              <w:t xml:space="preserve"> </w:t>
            </w:r>
            <w:r>
              <w:t>Р</w:t>
            </w:r>
            <w:r w:rsidRPr="00822228">
              <w:t>езультат</w:t>
            </w:r>
          </w:p>
        </w:tc>
      </w:tr>
      <w:tr w:rsidR="00C17C96" w:rsidRPr="00822228" w:rsidTr="00C17C96">
        <w:tc>
          <w:tcPr>
            <w:tcW w:w="567" w:type="dxa"/>
          </w:tcPr>
          <w:p w:rsidR="00C17C96" w:rsidRPr="00822228" w:rsidRDefault="00C17C96" w:rsidP="00460F95">
            <w:pPr>
              <w:jc w:val="center"/>
            </w:pPr>
          </w:p>
        </w:tc>
        <w:tc>
          <w:tcPr>
            <w:tcW w:w="5528" w:type="dxa"/>
          </w:tcPr>
          <w:p w:rsidR="00C17C96" w:rsidRPr="00822228" w:rsidRDefault="00C17C96" w:rsidP="00460F95">
            <w:pPr>
              <w:jc w:val="center"/>
            </w:pPr>
          </w:p>
        </w:tc>
        <w:tc>
          <w:tcPr>
            <w:tcW w:w="1633" w:type="dxa"/>
          </w:tcPr>
          <w:p w:rsidR="00C17C96" w:rsidRPr="00822228" w:rsidRDefault="00C17C96" w:rsidP="00460F95">
            <w:pPr>
              <w:jc w:val="center"/>
            </w:pPr>
          </w:p>
        </w:tc>
        <w:tc>
          <w:tcPr>
            <w:tcW w:w="2903" w:type="dxa"/>
          </w:tcPr>
          <w:p w:rsidR="00C17C96" w:rsidRPr="00822228" w:rsidRDefault="00C17C96" w:rsidP="00460F95">
            <w:pPr>
              <w:jc w:val="center"/>
            </w:pPr>
          </w:p>
        </w:tc>
        <w:tc>
          <w:tcPr>
            <w:tcW w:w="4755" w:type="dxa"/>
          </w:tcPr>
          <w:p w:rsidR="00C17C96" w:rsidRDefault="00C17C96" w:rsidP="00460F95">
            <w:pPr>
              <w:jc w:val="center"/>
            </w:pPr>
          </w:p>
        </w:tc>
      </w:tr>
      <w:tr w:rsidR="00C17C96" w:rsidRPr="00822228" w:rsidTr="00C17C96">
        <w:tc>
          <w:tcPr>
            <w:tcW w:w="567" w:type="dxa"/>
          </w:tcPr>
          <w:p w:rsidR="00C17C96" w:rsidRPr="00822228" w:rsidRDefault="00C17C96" w:rsidP="00460F95">
            <w:pPr>
              <w:jc w:val="center"/>
            </w:pPr>
            <w:r w:rsidRPr="00822228">
              <w:t>1</w:t>
            </w:r>
          </w:p>
        </w:tc>
        <w:tc>
          <w:tcPr>
            <w:tcW w:w="5528" w:type="dxa"/>
          </w:tcPr>
          <w:p w:rsidR="00C17C96" w:rsidRPr="00822228" w:rsidRDefault="00C17C96" w:rsidP="00460F95">
            <w:pPr>
              <w:jc w:val="both"/>
            </w:pPr>
            <w:r w:rsidRPr="00822228">
              <w:t>Совещание педагогов по теме  «Нормативно-</w:t>
            </w:r>
            <w:r w:rsidRPr="00822228">
              <w:lastRenderedPageBreak/>
              <w:t>правовая база и методические рекомендации по вопросу аттестации в связи с изменениями в Порядке проведения аттестации педагогических работников»</w:t>
            </w:r>
          </w:p>
        </w:tc>
        <w:tc>
          <w:tcPr>
            <w:tcW w:w="1633" w:type="dxa"/>
          </w:tcPr>
          <w:p w:rsidR="00C17C96" w:rsidRPr="00822228" w:rsidRDefault="00C17C96" w:rsidP="00460F95">
            <w:pPr>
              <w:jc w:val="center"/>
            </w:pPr>
            <w:r w:rsidRPr="00822228">
              <w:lastRenderedPageBreak/>
              <w:t>Октябрь</w:t>
            </w:r>
          </w:p>
        </w:tc>
        <w:tc>
          <w:tcPr>
            <w:tcW w:w="2903" w:type="dxa"/>
          </w:tcPr>
          <w:p w:rsidR="00C17C96" w:rsidRPr="00822228" w:rsidRDefault="00C17C96" w:rsidP="00460F95">
            <w:pPr>
              <w:jc w:val="center"/>
            </w:pPr>
            <w:r w:rsidRPr="00822228">
              <w:t xml:space="preserve"> Зам</w:t>
            </w:r>
            <w:proofErr w:type="gramStart"/>
            <w:r w:rsidRPr="00822228">
              <w:t>.д</w:t>
            </w:r>
            <w:proofErr w:type="gramEnd"/>
            <w:r w:rsidRPr="00822228">
              <w:t xml:space="preserve">иректора по УВР, </w:t>
            </w:r>
            <w:r w:rsidRPr="00822228">
              <w:lastRenderedPageBreak/>
              <w:t>курирующий МР</w:t>
            </w:r>
          </w:p>
        </w:tc>
        <w:tc>
          <w:tcPr>
            <w:tcW w:w="4755" w:type="dxa"/>
          </w:tcPr>
          <w:p w:rsidR="00C17C96" w:rsidRPr="00822228" w:rsidRDefault="00C17C96" w:rsidP="00460F95">
            <w:pPr>
              <w:jc w:val="center"/>
            </w:pPr>
            <w:r w:rsidRPr="00822228">
              <w:lastRenderedPageBreak/>
              <w:t xml:space="preserve">Педагогическая компетентность в вопросах </w:t>
            </w:r>
            <w:r w:rsidRPr="00822228">
              <w:lastRenderedPageBreak/>
              <w:t>нормативно-правовой базы</w:t>
            </w:r>
          </w:p>
        </w:tc>
      </w:tr>
      <w:tr w:rsidR="00C17C96" w:rsidRPr="00822228" w:rsidTr="00C17C96">
        <w:tc>
          <w:tcPr>
            <w:tcW w:w="567" w:type="dxa"/>
          </w:tcPr>
          <w:p w:rsidR="00C17C96" w:rsidRPr="00822228" w:rsidRDefault="00C17C96" w:rsidP="00460F95">
            <w:pPr>
              <w:jc w:val="center"/>
            </w:pPr>
            <w:r w:rsidRPr="00822228">
              <w:lastRenderedPageBreak/>
              <w:t>2</w:t>
            </w:r>
          </w:p>
        </w:tc>
        <w:tc>
          <w:tcPr>
            <w:tcW w:w="5528" w:type="dxa"/>
          </w:tcPr>
          <w:p w:rsidR="00C17C96" w:rsidRPr="00822228" w:rsidRDefault="00C17C96" w:rsidP="00460F95">
            <w:r w:rsidRPr="00822228">
              <w:t>Консультации для аттестующихся педагогов «Анализ собственной педагогической деятельности» - Портфолио учителя</w:t>
            </w:r>
          </w:p>
        </w:tc>
        <w:tc>
          <w:tcPr>
            <w:tcW w:w="1633" w:type="dxa"/>
          </w:tcPr>
          <w:p w:rsidR="00C17C96" w:rsidRPr="00822228" w:rsidRDefault="00C17C96" w:rsidP="00460F95">
            <w:pPr>
              <w:jc w:val="center"/>
            </w:pPr>
            <w:r w:rsidRPr="00822228">
              <w:t>По запросу</w:t>
            </w:r>
          </w:p>
        </w:tc>
        <w:tc>
          <w:tcPr>
            <w:tcW w:w="2903" w:type="dxa"/>
          </w:tcPr>
          <w:p w:rsidR="00C17C96" w:rsidRPr="00822228" w:rsidRDefault="00C17C96" w:rsidP="00460F95">
            <w:pPr>
              <w:jc w:val="center"/>
            </w:pPr>
            <w:r w:rsidRPr="00822228">
              <w:t xml:space="preserve"> Зам</w:t>
            </w:r>
            <w:proofErr w:type="gramStart"/>
            <w:r w:rsidRPr="00822228">
              <w:t>.д</w:t>
            </w:r>
            <w:proofErr w:type="gramEnd"/>
            <w:r w:rsidRPr="00822228">
              <w:t>иректора по УВР, курирующий МР</w:t>
            </w:r>
          </w:p>
        </w:tc>
        <w:tc>
          <w:tcPr>
            <w:tcW w:w="4755" w:type="dxa"/>
          </w:tcPr>
          <w:p w:rsidR="00C17C96" w:rsidRPr="00822228" w:rsidRDefault="00C17C96" w:rsidP="00460F95">
            <w:pPr>
              <w:jc w:val="center"/>
            </w:pPr>
            <w:r w:rsidRPr="00822228">
              <w:t>Преодоление затруднений при написании самоанализа деятельности, составление Портфолио</w:t>
            </w:r>
          </w:p>
        </w:tc>
      </w:tr>
      <w:tr w:rsidR="00C17C96" w:rsidRPr="00822228" w:rsidTr="00C17C96">
        <w:tc>
          <w:tcPr>
            <w:tcW w:w="567" w:type="dxa"/>
          </w:tcPr>
          <w:p w:rsidR="00C17C96" w:rsidRPr="00822228" w:rsidRDefault="00C17C96" w:rsidP="00460F95">
            <w:pPr>
              <w:jc w:val="center"/>
            </w:pPr>
            <w:r w:rsidRPr="00822228">
              <w:t>3</w:t>
            </w:r>
          </w:p>
        </w:tc>
        <w:tc>
          <w:tcPr>
            <w:tcW w:w="5528" w:type="dxa"/>
          </w:tcPr>
          <w:p w:rsidR="00C17C96" w:rsidRPr="00822228" w:rsidRDefault="00C17C96" w:rsidP="00460F95">
            <w:pPr>
              <w:jc w:val="both"/>
            </w:pPr>
            <w:r w:rsidRPr="00822228">
              <w:t>Индивидуальные консультации по заполнению заявлений для прохождения аттестации, экспертной карты</w:t>
            </w:r>
          </w:p>
        </w:tc>
        <w:tc>
          <w:tcPr>
            <w:tcW w:w="1633" w:type="dxa"/>
          </w:tcPr>
          <w:p w:rsidR="00C17C96" w:rsidRPr="00822228" w:rsidRDefault="00C17C96" w:rsidP="00460F95">
            <w:pPr>
              <w:jc w:val="center"/>
            </w:pPr>
            <w:r w:rsidRPr="00822228">
              <w:t xml:space="preserve"> В течение год</w:t>
            </w:r>
          </w:p>
          <w:p w:rsidR="00C17C96" w:rsidRPr="00822228" w:rsidRDefault="00C17C96" w:rsidP="00460F95">
            <w:pPr>
              <w:jc w:val="center"/>
            </w:pPr>
          </w:p>
        </w:tc>
        <w:tc>
          <w:tcPr>
            <w:tcW w:w="2903" w:type="dxa"/>
          </w:tcPr>
          <w:p w:rsidR="00C17C96" w:rsidRPr="00822228" w:rsidRDefault="00C17C96" w:rsidP="00460F95">
            <w:pPr>
              <w:jc w:val="center"/>
            </w:pPr>
            <w:r w:rsidRPr="00822228">
              <w:t xml:space="preserve"> Зам</w:t>
            </w:r>
            <w:proofErr w:type="gramStart"/>
            <w:r w:rsidRPr="00822228">
              <w:t>.д</w:t>
            </w:r>
            <w:proofErr w:type="gramEnd"/>
            <w:r w:rsidRPr="00822228">
              <w:t xml:space="preserve">иректора по УВР, курирующий МР </w:t>
            </w:r>
          </w:p>
        </w:tc>
        <w:tc>
          <w:tcPr>
            <w:tcW w:w="4755" w:type="dxa"/>
          </w:tcPr>
          <w:p w:rsidR="00C17C96" w:rsidRPr="00822228" w:rsidRDefault="00C17C96" w:rsidP="00460F95">
            <w:pPr>
              <w:jc w:val="center"/>
            </w:pPr>
            <w:r w:rsidRPr="00822228">
              <w:t>Преодоление затруднений при написании заявлений</w:t>
            </w:r>
          </w:p>
        </w:tc>
      </w:tr>
      <w:tr w:rsidR="00C17C96" w:rsidRPr="00822228" w:rsidTr="00C17C96">
        <w:tc>
          <w:tcPr>
            <w:tcW w:w="567" w:type="dxa"/>
          </w:tcPr>
          <w:p w:rsidR="00C17C96" w:rsidRPr="00822228" w:rsidRDefault="00C17C96" w:rsidP="00460F95">
            <w:pPr>
              <w:jc w:val="center"/>
            </w:pPr>
            <w:r w:rsidRPr="00822228">
              <w:t>4</w:t>
            </w:r>
          </w:p>
        </w:tc>
        <w:tc>
          <w:tcPr>
            <w:tcW w:w="5528" w:type="dxa"/>
          </w:tcPr>
          <w:p w:rsidR="00C17C96" w:rsidRPr="00822228" w:rsidRDefault="00C17C96" w:rsidP="00460F95">
            <w:pPr>
              <w:jc w:val="both"/>
            </w:pPr>
            <w:r w:rsidRPr="00822228">
              <w:t>Уточнение списка аттестуемых педагогических работников в 2014/2015 учебном году</w:t>
            </w:r>
          </w:p>
          <w:p w:rsidR="00C17C96" w:rsidRPr="00822228" w:rsidRDefault="00C17C96" w:rsidP="00460F95">
            <w:pPr>
              <w:jc w:val="both"/>
            </w:pPr>
          </w:p>
        </w:tc>
        <w:tc>
          <w:tcPr>
            <w:tcW w:w="1633" w:type="dxa"/>
          </w:tcPr>
          <w:p w:rsidR="00C17C96" w:rsidRPr="00822228" w:rsidRDefault="00C17C96" w:rsidP="00460F95">
            <w:pPr>
              <w:jc w:val="center"/>
            </w:pPr>
            <w:r w:rsidRPr="00822228">
              <w:t>Сентябрь</w:t>
            </w:r>
          </w:p>
        </w:tc>
        <w:tc>
          <w:tcPr>
            <w:tcW w:w="2903" w:type="dxa"/>
          </w:tcPr>
          <w:p w:rsidR="00C17C96" w:rsidRPr="00822228" w:rsidRDefault="00C17C96" w:rsidP="00460F95">
            <w:pPr>
              <w:jc w:val="center"/>
            </w:pPr>
            <w:r w:rsidRPr="00822228">
              <w:t xml:space="preserve"> Зам</w:t>
            </w:r>
            <w:proofErr w:type="gramStart"/>
            <w:r w:rsidRPr="00822228">
              <w:t>.д</w:t>
            </w:r>
            <w:proofErr w:type="gramEnd"/>
            <w:r w:rsidRPr="00822228">
              <w:t>иректора по УВР, курирующий МР</w:t>
            </w:r>
          </w:p>
        </w:tc>
        <w:tc>
          <w:tcPr>
            <w:tcW w:w="4755" w:type="dxa"/>
          </w:tcPr>
          <w:p w:rsidR="00C17C96" w:rsidRPr="00822228" w:rsidRDefault="00C17C96" w:rsidP="00460F95">
            <w:pPr>
              <w:jc w:val="center"/>
            </w:pPr>
            <w:r w:rsidRPr="00822228">
              <w:t>Список аттестующихся педаг</w:t>
            </w:r>
            <w:proofErr w:type="gramStart"/>
            <w:r w:rsidRPr="00822228">
              <w:t>о-</w:t>
            </w:r>
            <w:proofErr w:type="gramEnd"/>
            <w:r w:rsidRPr="00822228">
              <w:t xml:space="preserve"> гических работников в 2014/2015 учебном году, своевременная подготовка документов</w:t>
            </w:r>
          </w:p>
        </w:tc>
      </w:tr>
      <w:tr w:rsidR="00C17C96" w:rsidRPr="00822228" w:rsidTr="00C17C96">
        <w:tc>
          <w:tcPr>
            <w:tcW w:w="567" w:type="dxa"/>
          </w:tcPr>
          <w:p w:rsidR="00C17C96" w:rsidRPr="00822228" w:rsidRDefault="00C17C96" w:rsidP="00460F95">
            <w:pPr>
              <w:jc w:val="center"/>
            </w:pPr>
            <w:r w:rsidRPr="00822228">
              <w:t>5</w:t>
            </w:r>
          </w:p>
        </w:tc>
        <w:tc>
          <w:tcPr>
            <w:tcW w:w="5528" w:type="dxa"/>
          </w:tcPr>
          <w:p w:rsidR="00C17C96" w:rsidRPr="00822228" w:rsidRDefault="00C17C96" w:rsidP="00460F95">
            <w:pPr>
              <w:jc w:val="both"/>
            </w:pPr>
            <w:r w:rsidRPr="00822228">
              <w:t>Подготовка нормативно-правовой базы для аттестации педагогов на соответствие занимаемой должности</w:t>
            </w:r>
          </w:p>
        </w:tc>
        <w:tc>
          <w:tcPr>
            <w:tcW w:w="1633" w:type="dxa"/>
          </w:tcPr>
          <w:p w:rsidR="00C17C96" w:rsidRPr="00822228" w:rsidRDefault="00C17C96" w:rsidP="00460F95">
            <w:pPr>
              <w:jc w:val="center"/>
            </w:pPr>
            <w:r w:rsidRPr="00822228">
              <w:t xml:space="preserve">Август-сентябрь </w:t>
            </w:r>
          </w:p>
        </w:tc>
        <w:tc>
          <w:tcPr>
            <w:tcW w:w="2903" w:type="dxa"/>
          </w:tcPr>
          <w:p w:rsidR="00C17C96" w:rsidRPr="00822228" w:rsidRDefault="00C17C96" w:rsidP="00460F95">
            <w:pPr>
              <w:jc w:val="center"/>
            </w:pPr>
            <w:r w:rsidRPr="00822228">
              <w:t xml:space="preserve"> Зам</w:t>
            </w:r>
            <w:proofErr w:type="gramStart"/>
            <w:r w:rsidRPr="00822228">
              <w:t>.д</w:t>
            </w:r>
            <w:proofErr w:type="gramEnd"/>
            <w:r w:rsidRPr="00822228">
              <w:t>иректора по УВР, курирующий МР</w:t>
            </w:r>
          </w:p>
        </w:tc>
        <w:tc>
          <w:tcPr>
            <w:tcW w:w="4755" w:type="dxa"/>
          </w:tcPr>
          <w:p w:rsidR="00C17C96" w:rsidRPr="00822228" w:rsidRDefault="00C17C96" w:rsidP="00C17C96">
            <w:pPr>
              <w:jc w:val="center"/>
            </w:pPr>
            <w:r>
              <w:t>Разработаны и у</w:t>
            </w:r>
            <w:r w:rsidRPr="00822228">
              <w:t>твержд</w:t>
            </w:r>
            <w:r>
              <w:t>ёын</w:t>
            </w:r>
            <w:r w:rsidRPr="00822228">
              <w:t xml:space="preserve"> положения, плана работы, графика, документов АКОО</w:t>
            </w:r>
          </w:p>
        </w:tc>
      </w:tr>
      <w:tr w:rsidR="00C17C96" w:rsidRPr="00822228" w:rsidTr="00C17C96">
        <w:tc>
          <w:tcPr>
            <w:tcW w:w="567" w:type="dxa"/>
          </w:tcPr>
          <w:p w:rsidR="00C17C96" w:rsidRPr="00822228" w:rsidRDefault="00C17C96" w:rsidP="00460F95">
            <w:pPr>
              <w:jc w:val="center"/>
            </w:pPr>
            <w:r w:rsidRPr="00822228">
              <w:t>6</w:t>
            </w:r>
          </w:p>
        </w:tc>
        <w:tc>
          <w:tcPr>
            <w:tcW w:w="5528" w:type="dxa"/>
          </w:tcPr>
          <w:p w:rsidR="00C17C96" w:rsidRPr="00822228" w:rsidRDefault="00C17C96" w:rsidP="00C17C96">
            <w:pPr>
              <w:jc w:val="both"/>
            </w:pPr>
            <w:r w:rsidRPr="00822228">
              <w:t xml:space="preserve">Оформление </w:t>
            </w:r>
            <w:r>
              <w:t>документов</w:t>
            </w:r>
            <w:r w:rsidRPr="00822228">
              <w:t xml:space="preserve"> по аттестации</w:t>
            </w:r>
          </w:p>
        </w:tc>
        <w:tc>
          <w:tcPr>
            <w:tcW w:w="1633" w:type="dxa"/>
          </w:tcPr>
          <w:p w:rsidR="00C17C96" w:rsidRPr="00822228" w:rsidRDefault="00C17C96" w:rsidP="00460F95">
            <w:pPr>
              <w:jc w:val="center"/>
            </w:pPr>
            <w:r w:rsidRPr="00822228">
              <w:t xml:space="preserve">В течение года </w:t>
            </w:r>
          </w:p>
        </w:tc>
        <w:tc>
          <w:tcPr>
            <w:tcW w:w="2903" w:type="dxa"/>
          </w:tcPr>
          <w:p w:rsidR="00C17C96" w:rsidRPr="00822228" w:rsidRDefault="00C17C96" w:rsidP="00460F95">
            <w:pPr>
              <w:jc w:val="center"/>
            </w:pPr>
            <w:r w:rsidRPr="00822228">
              <w:t>Зам</w:t>
            </w:r>
            <w:proofErr w:type="gramStart"/>
            <w:r w:rsidRPr="00822228">
              <w:t>.д</w:t>
            </w:r>
            <w:proofErr w:type="gramEnd"/>
            <w:r w:rsidRPr="00822228">
              <w:t xml:space="preserve">иректора по УВР, курирующий МР </w:t>
            </w:r>
          </w:p>
        </w:tc>
        <w:tc>
          <w:tcPr>
            <w:tcW w:w="4755" w:type="dxa"/>
          </w:tcPr>
          <w:p w:rsidR="00C17C96" w:rsidRDefault="00C17C96" w:rsidP="00460F95">
            <w:pPr>
              <w:jc w:val="center"/>
            </w:pPr>
            <w:r w:rsidRPr="00822228">
              <w:t>Систематизация материалов к аттестации</w:t>
            </w:r>
          </w:p>
          <w:p w:rsidR="00C17C96" w:rsidRPr="00822228" w:rsidRDefault="00C17C96" w:rsidP="00460F95">
            <w:pPr>
              <w:jc w:val="center"/>
            </w:pPr>
            <w:r>
              <w:t>Экспертные заключения</w:t>
            </w:r>
          </w:p>
        </w:tc>
      </w:tr>
      <w:tr w:rsidR="00C17C96" w:rsidRPr="00822228" w:rsidTr="00C17C96">
        <w:tc>
          <w:tcPr>
            <w:tcW w:w="567" w:type="dxa"/>
          </w:tcPr>
          <w:p w:rsidR="00C17C96" w:rsidRPr="00822228" w:rsidRDefault="00C17C96" w:rsidP="00460F95">
            <w:pPr>
              <w:jc w:val="center"/>
            </w:pPr>
            <w:r w:rsidRPr="00822228">
              <w:t>7</w:t>
            </w:r>
          </w:p>
        </w:tc>
        <w:tc>
          <w:tcPr>
            <w:tcW w:w="5528" w:type="dxa"/>
          </w:tcPr>
          <w:p w:rsidR="00C17C96" w:rsidRPr="00822228" w:rsidRDefault="00C17C96" w:rsidP="00460F95">
            <w:pPr>
              <w:jc w:val="both"/>
            </w:pPr>
            <w:r w:rsidRPr="00822228">
              <w:t>Мониторинг деятельности педагогов, оформление необходимых документов для прохождения аттестации</w:t>
            </w:r>
          </w:p>
        </w:tc>
        <w:tc>
          <w:tcPr>
            <w:tcW w:w="1633" w:type="dxa"/>
          </w:tcPr>
          <w:p w:rsidR="00C17C96" w:rsidRPr="00822228" w:rsidRDefault="00C17C96" w:rsidP="00460F95">
            <w:pPr>
              <w:jc w:val="center"/>
            </w:pPr>
            <w:r w:rsidRPr="00822228">
              <w:t xml:space="preserve">В течение года </w:t>
            </w:r>
          </w:p>
        </w:tc>
        <w:tc>
          <w:tcPr>
            <w:tcW w:w="2903" w:type="dxa"/>
          </w:tcPr>
          <w:p w:rsidR="00C17C96" w:rsidRPr="00822228" w:rsidRDefault="00C17C96" w:rsidP="00460F95">
            <w:pPr>
              <w:jc w:val="center"/>
            </w:pPr>
            <w:r w:rsidRPr="00822228">
              <w:t>Зам</w:t>
            </w:r>
            <w:proofErr w:type="gramStart"/>
            <w:r w:rsidRPr="00822228">
              <w:t>.д</w:t>
            </w:r>
            <w:proofErr w:type="gramEnd"/>
            <w:r w:rsidRPr="00822228">
              <w:t xml:space="preserve">иректора по УВР, МР, ВР, рук. ШМО  </w:t>
            </w:r>
          </w:p>
        </w:tc>
        <w:tc>
          <w:tcPr>
            <w:tcW w:w="4755" w:type="dxa"/>
          </w:tcPr>
          <w:p w:rsidR="00C17C96" w:rsidRPr="00822228" w:rsidRDefault="00C17C96" w:rsidP="00460F95">
            <w:pPr>
              <w:jc w:val="center"/>
            </w:pPr>
            <w:r w:rsidRPr="00822228">
              <w:t>Рекомендации педагогам</w:t>
            </w:r>
          </w:p>
          <w:p w:rsidR="00C17C96" w:rsidRPr="00822228" w:rsidRDefault="00C17C96" w:rsidP="00460F95">
            <w:pPr>
              <w:jc w:val="center"/>
            </w:pPr>
            <w:r w:rsidRPr="00822228">
              <w:t>Экспертные заключения, представления</w:t>
            </w:r>
          </w:p>
        </w:tc>
      </w:tr>
      <w:tr w:rsidR="00C17C96" w:rsidRPr="00822228" w:rsidTr="00C17C96">
        <w:tc>
          <w:tcPr>
            <w:tcW w:w="567" w:type="dxa"/>
          </w:tcPr>
          <w:p w:rsidR="00C17C96" w:rsidRPr="00822228" w:rsidRDefault="00C17C96" w:rsidP="00460F95">
            <w:pPr>
              <w:jc w:val="center"/>
            </w:pPr>
            <w:r w:rsidRPr="00822228">
              <w:t>8</w:t>
            </w:r>
          </w:p>
        </w:tc>
        <w:tc>
          <w:tcPr>
            <w:tcW w:w="5528" w:type="dxa"/>
          </w:tcPr>
          <w:p w:rsidR="00C17C96" w:rsidRPr="00822228" w:rsidRDefault="00C17C96" w:rsidP="00460F95">
            <w:pPr>
              <w:jc w:val="both"/>
            </w:pPr>
            <w:r w:rsidRPr="00822228">
              <w:t>Проведение открытых мероприятий, представление собственного опыта работы  аттестуемыми учителями</w:t>
            </w:r>
          </w:p>
        </w:tc>
        <w:tc>
          <w:tcPr>
            <w:tcW w:w="1633" w:type="dxa"/>
          </w:tcPr>
          <w:p w:rsidR="00C17C96" w:rsidRPr="00822228" w:rsidRDefault="00C17C96" w:rsidP="00460F95">
            <w:pPr>
              <w:jc w:val="center"/>
            </w:pPr>
            <w:r w:rsidRPr="00822228">
              <w:t>Согласно графику</w:t>
            </w:r>
          </w:p>
        </w:tc>
        <w:tc>
          <w:tcPr>
            <w:tcW w:w="2903" w:type="dxa"/>
          </w:tcPr>
          <w:p w:rsidR="00C17C96" w:rsidRPr="00822228" w:rsidRDefault="00C17C96" w:rsidP="00460F95">
            <w:pPr>
              <w:jc w:val="center"/>
            </w:pPr>
            <w:r w:rsidRPr="00822228">
              <w:t>Аттестуемые педагоги</w:t>
            </w:r>
          </w:p>
        </w:tc>
        <w:tc>
          <w:tcPr>
            <w:tcW w:w="4755" w:type="dxa"/>
          </w:tcPr>
          <w:p w:rsidR="00C17C96" w:rsidRPr="00822228" w:rsidRDefault="00C17C96" w:rsidP="00460F95">
            <w:pPr>
              <w:jc w:val="center"/>
            </w:pPr>
            <w:r w:rsidRPr="00822228">
              <w:t>Повышение квалификации</w:t>
            </w:r>
          </w:p>
        </w:tc>
      </w:tr>
      <w:tr w:rsidR="00C17C96" w:rsidRPr="00822228" w:rsidTr="00C17C96">
        <w:tc>
          <w:tcPr>
            <w:tcW w:w="567" w:type="dxa"/>
          </w:tcPr>
          <w:p w:rsidR="00C17C96" w:rsidRPr="00822228" w:rsidRDefault="00C17C96" w:rsidP="00460F95">
            <w:pPr>
              <w:jc w:val="center"/>
            </w:pPr>
            <w:r w:rsidRPr="00822228">
              <w:t>9</w:t>
            </w:r>
          </w:p>
        </w:tc>
        <w:tc>
          <w:tcPr>
            <w:tcW w:w="5528" w:type="dxa"/>
          </w:tcPr>
          <w:p w:rsidR="00C17C96" w:rsidRPr="00822228" w:rsidRDefault="00C17C96" w:rsidP="00460F95">
            <w:pPr>
              <w:jc w:val="both"/>
            </w:pPr>
            <w:r w:rsidRPr="00822228">
              <w:t xml:space="preserve">Творческий отчет педагогов, аттестовавшихся на </w:t>
            </w:r>
            <w:r w:rsidRPr="00822228">
              <w:rPr>
                <w:lang w:val="en-US"/>
              </w:rPr>
              <w:t>I</w:t>
            </w:r>
            <w:r w:rsidRPr="00822228">
              <w:t xml:space="preserve"> и высшую квалификационную категории</w:t>
            </w:r>
          </w:p>
        </w:tc>
        <w:tc>
          <w:tcPr>
            <w:tcW w:w="1633" w:type="dxa"/>
          </w:tcPr>
          <w:p w:rsidR="00C17C96" w:rsidRPr="00822228" w:rsidRDefault="00C17C96" w:rsidP="00460F95">
            <w:pPr>
              <w:jc w:val="center"/>
            </w:pPr>
            <w:r w:rsidRPr="00822228">
              <w:t>В соответствии с планом ШМО</w:t>
            </w:r>
          </w:p>
        </w:tc>
        <w:tc>
          <w:tcPr>
            <w:tcW w:w="2903" w:type="dxa"/>
          </w:tcPr>
          <w:p w:rsidR="00C17C96" w:rsidRPr="00822228" w:rsidRDefault="00C17C96" w:rsidP="00460F95">
            <w:pPr>
              <w:jc w:val="center"/>
            </w:pPr>
            <w:r w:rsidRPr="00822228">
              <w:t>Аттестуемые педагоги,</w:t>
            </w:r>
          </w:p>
          <w:p w:rsidR="00C17C96" w:rsidRPr="00822228" w:rsidRDefault="00C17C96" w:rsidP="00460F95">
            <w:pPr>
              <w:jc w:val="center"/>
            </w:pPr>
            <w:r w:rsidRPr="00822228">
              <w:t>Рук. ШМО</w:t>
            </w:r>
          </w:p>
        </w:tc>
        <w:tc>
          <w:tcPr>
            <w:tcW w:w="4755" w:type="dxa"/>
          </w:tcPr>
          <w:p w:rsidR="00C17C96" w:rsidRPr="00822228" w:rsidRDefault="00C17C96" w:rsidP="008B502D">
            <w:pPr>
              <w:jc w:val="center"/>
            </w:pPr>
            <w:r w:rsidRPr="00822228">
              <w:t>Участие</w:t>
            </w:r>
            <w:r w:rsidR="008B502D">
              <w:t xml:space="preserve"> педагоогв </w:t>
            </w:r>
            <w:r w:rsidRPr="00822228">
              <w:t xml:space="preserve"> в методической </w:t>
            </w:r>
            <w:r w:rsidR="008B502D">
              <w:t xml:space="preserve"> </w:t>
            </w:r>
            <w:r w:rsidRPr="00822228">
              <w:t xml:space="preserve"> неделе</w:t>
            </w:r>
          </w:p>
        </w:tc>
      </w:tr>
      <w:tr w:rsidR="00C17C96" w:rsidRPr="00822228" w:rsidTr="00C17C96">
        <w:tc>
          <w:tcPr>
            <w:tcW w:w="567" w:type="dxa"/>
          </w:tcPr>
          <w:p w:rsidR="00C17C96" w:rsidRPr="00822228" w:rsidRDefault="00C17C96" w:rsidP="00460F95">
            <w:pPr>
              <w:jc w:val="center"/>
            </w:pPr>
            <w:r w:rsidRPr="00822228">
              <w:t>10</w:t>
            </w:r>
          </w:p>
        </w:tc>
        <w:tc>
          <w:tcPr>
            <w:tcW w:w="5528" w:type="dxa"/>
          </w:tcPr>
          <w:p w:rsidR="00C17C96" w:rsidRPr="00822228" w:rsidRDefault="00C17C96" w:rsidP="00460F95">
            <w:pPr>
              <w:jc w:val="both"/>
            </w:pPr>
            <w:r w:rsidRPr="00822228">
              <w:t>Теоретический семинар-практикум «Нормативно-правовая база и методические рекомендации по вопросу аттестации»</w:t>
            </w:r>
          </w:p>
        </w:tc>
        <w:tc>
          <w:tcPr>
            <w:tcW w:w="1633" w:type="dxa"/>
          </w:tcPr>
          <w:p w:rsidR="00C17C96" w:rsidRPr="00822228" w:rsidRDefault="00C17C96" w:rsidP="00460F95">
            <w:pPr>
              <w:jc w:val="center"/>
            </w:pPr>
            <w:r w:rsidRPr="00822228">
              <w:t>Апрель</w:t>
            </w:r>
          </w:p>
        </w:tc>
        <w:tc>
          <w:tcPr>
            <w:tcW w:w="2903" w:type="dxa"/>
          </w:tcPr>
          <w:p w:rsidR="00C17C96" w:rsidRPr="00822228" w:rsidRDefault="00C17C96" w:rsidP="00460F95">
            <w:pPr>
              <w:jc w:val="center"/>
            </w:pPr>
            <w:r w:rsidRPr="00822228">
              <w:t>Зам</w:t>
            </w:r>
            <w:proofErr w:type="gramStart"/>
            <w:r w:rsidRPr="00822228">
              <w:t>.д</w:t>
            </w:r>
            <w:proofErr w:type="gramEnd"/>
            <w:r w:rsidRPr="00822228">
              <w:t>иректора по УВР, курирующий МР</w:t>
            </w:r>
          </w:p>
        </w:tc>
        <w:tc>
          <w:tcPr>
            <w:tcW w:w="4755" w:type="dxa"/>
          </w:tcPr>
          <w:p w:rsidR="00C17C96" w:rsidRPr="00822228" w:rsidRDefault="00C17C96" w:rsidP="00460F95">
            <w:pPr>
              <w:jc w:val="center"/>
            </w:pPr>
            <w:r w:rsidRPr="00822228">
              <w:t>Повышение теоретических знаний аттестующихся педагогов</w:t>
            </w:r>
          </w:p>
        </w:tc>
      </w:tr>
      <w:tr w:rsidR="00C17C96" w:rsidRPr="00822228" w:rsidTr="00C17C96">
        <w:tc>
          <w:tcPr>
            <w:tcW w:w="567" w:type="dxa"/>
          </w:tcPr>
          <w:p w:rsidR="00C17C96" w:rsidRPr="00822228" w:rsidRDefault="00C17C96" w:rsidP="00460F95">
            <w:pPr>
              <w:jc w:val="center"/>
            </w:pPr>
            <w:r w:rsidRPr="00822228">
              <w:t>11</w:t>
            </w:r>
          </w:p>
        </w:tc>
        <w:tc>
          <w:tcPr>
            <w:tcW w:w="5528" w:type="dxa"/>
          </w:tcPr>
          <w:p w:rsidR="00C17C96" w:rsidRPr="00822228" w:rsidRDefault="00C17C96" w:rsidP="00460F95">
            <w:pPr>
              <w:jc w:val="both"/>
            </w:pPr>
            <w:r w:rsidRPr="00822228">
              <w:t xml:space="preserve">Составление списков педагогических работников, выходящих на аттестацию в 2015-2016 учебном </w:t>
            </w:r>
            <w:r w:rsidRPr="00822228">
              <w:lastRenderedPageBreak/>
              <w:t>году</w:t>
            </w:r>
          </w:p>
        </w:tc>
        <w:tc>
          <w:tcPr>
            <w:tcW w:w="1633" w:type="dxa"/>
          </w:tcPr>
          <w:p w:rsidR="00C17C96" w:rsidRPr="00822228" w:rsidRDefault="00C17C96" w:rsidP="00460F95">
            <w:pPr>
              <w:jc w:val="center"/>
            </w:pPr>
            <w:r w:rsidRPr="00822228">
              <w:lastRenderedPageBreak/>
              <w:t>Апрель</w:t>
            </w:r>
          </w:p>
        </w:tc>
        <w:tc>
          <w:tcPr>
            <w:tcW w:w="2903" w:type="dxa"/>
          </w:tcPr>
          <w:p w:rsidR="00C17C96" w:rsidRPr="00822228" w:rsidRDefault="00C17C96" w:rsidP="00460F95">
            <w:pPr>
              <w:jc w:val="center"/>
            </w:pPr>
            <w:r w:rsidRPr="00822228">
              <w:t>Зам. директора по УВР</w:t>
            </w:r>
          </w:p>
          <w:p w:rsidR="00C17C96" w:rsidRPr="00822228" w:rsidRDefault="00C17C96" w:rsidP="00460F95">
            <w:pPr>
              <w:jc w:val="center"/>
            </w:pPr>
            <w:r w:rsidRPr="00822228">
              <w:t xml:space="preserve">курирующий МР </w:t>
            </w:r>
          </w:p>
        </w:tc>
        <w:tc>
          <w:tcPr>
            <w:tcW w:w="4755" w:type="dxa"/>
          </w:tcPr>
          <w:p w:rsidR="00C17C96" w:rsidRPr="00822228" w:rsidRDefault="00C17C96" w:rsidP="00460F95">
            <w:pPr>
              <w:jc w:val="center"/>
            </w:pPr>
            <w:r w:rsidRPr="00822228">
              <w:t xml:space="preserve">Списки педагогических работников, выходящих на аттестацию в 2015-2016 </w:t>
            </w:r>
            <w:r w:rsidRPr="00822228">
              <w:lastRenderedPageBreak/>
              <w:t>учебном году</w:t>
            </w:r>
            <w:r w:rsidR="008B502D">
              <w:t xml:space="preserve"> согласно заявлениям</w:t>
            </w:r>
          </w:p>
        </w:tc>
      </w:tr>
    </w:tbl>
    <w:p w:rsidR="00C17C96" w:rsidRPr="00460F95" w:rsidRDefault="008B502D">
      <w:pPr>
        <w:rPr>
          <w:b/>
        </w:rPr>
      </w:pPr>
      <w:r w:rsidRPr="00460F95">
        <w:rPr>
          <w:b/>
        </w:rPr>
        <w:lastRenderedPageBreak/>
        <w:t xml:space="preserve">Результат: Поданы заявления, подготовлены экспертные заключения и </w:t>
      </w:r>
      <w:r w:rsidR="00460F95">
        <w:rPr>
          <w:b/>
        </w:rPr>
        <w:t>а</w:t>
      </w:r>
      <w:r w:rsidRPr="00460F95">
        <w:rPr>
          <w:b/>
        </w:rPr>
        <w:t>ттестованы на 1 квалификационную категорию:</w:t>
      </w:r>
    </w:p>
    <w:tbl>
      <w:tblPr>
        <w:tblStyle w:val="a3"/>
        <w:tblW w:w="14862" w:type="dxa"/>
        <w:tblLook w:val="04A0"/>
      </w:tblPr>
      <w:tblGrid>
        <w:gridCol w:w="959"/>
        <w:gridCol w:w="4678"/>
        <w:gridCol w:w="5528"/>
        <w:gridCol w:w="3697"/>
      </w:tblGrid>
      <w:tr w:rsidR="008B502D" w:rsidTr="008B502D">
        <w:tc>
          <w:tcPr>
            <w:tcW w:w="959" w:type="dxa"/>
          </w:tcPr>
          <w:p w:rsidR="008B502D" w:rsidRDefault="008B502D">
            <w:r>
              <w:t>1</w:t>
            </w:r>
          </w:p>
        </w:tc>
        <w:tc>
          <w:tcPr>
            <w:tcW w:w="4678" w:type="dxa"/>
          </w:tcPr>
          <w:p w:rsidR="008B502D" w:rsidRDefault="008B502D">
            <w:r>
              <w:t>Иванова Валентина Николаевна</w:t>
            </w:r>
          </w:p>
        </w:tc>
        <w:tc>
          <w:tcPr>
            <w:tcW w:w="5528" w:type="dxa"/>
          </w:tcPr>
          <w:p w:rsidR="008B502D" w:rsidRDefault="008B502D">
            <w:r>
              <w:t>Учитель физики</w:t>
            </w:r>
          </w:p>
        </w:tc>
        <w:tc>
          <w:tcPr>
            <w:tcW w:w="3697" w:type="dxa"/>
          </w:tcPr>
          <w:p w:rsidR="008B502D" w:rsidRDefault="008B502D">
            <w:r>
              <w:t>1 кв</w:t>
            </w:r>
            <w:proofErr w:type="gramStart"/>
            <w:r>
              <w:t>.к</w:t>
            </w:r>
            <w:proofErr w:type="gramEnd"/>
            <w:r>
              <w:t>атегория (впервые)</w:t>
            </w:r>
          </w:p>
        </w:tc>
      </w:tr>
      <w:tr w:rsidR="008B502D" w:rsidTr="008B502D">
        <w:tc>
          <w:tcPr>
            <w:tcW w:w="959" w:type="dxa"/>
          </w:tcPr>
          <w:p w:rsidR="008B502D" w:rsidRDefault="008B502D">
            <w:r>
              <w:t>2</w:t>
            </w:r>
          </w:p>
        </w:tc>
        <w:tc>
          <w:tcPr>
            <w:tcW w:w="4678" w:type="dxa"/>
          </w:tcPr>
          <w:p w:rsidR="008B502D" w:rsidRDefault="008B502D">
            <w:r>
              <w:t>Добрынина Валентина Михайловна</w:t>
            </w:r>
          </w:p>
        </w:tc>
        <w:tc>
          <w:tcPr>
            <w:tcW w:w="5528" w:type="dxa"/>
          </w:tcPr>
          <w:p w:rsidR="008B502D" w:rsidRDefault="008B502D">
            <w:r>
              <w:t>Учитель истории и обществознания</w:t>
            </w:r>
          </w:p>
        </w:tc>
        <w:tc>
          <w:tcPr>
            <w:tcW w:w="3697" w:type="dxa"/>
          </w:tcPr>
          <w:p w:rsidR="008B502D" w:rsidRDefault="008B502D" w:rsidP="00460F95">
            <w:r>
              <w:t>1 кв</w:t>
            </w:r>
            <w:proofErr w:type="gramStart"/>
            <w:r>
              <w:t>.к</w:t>
            </w:r>
            <w:proofErr w:type="gramEnd"/>
            <w:r>
              <w:t>атегория (впервые)</w:t>
            </w:r>
          </w:p>
        </w:tc>
      </w:tr>
      <w:tr w:rsidR="008B502D" w:rsidTr="008B502D">
        <w:tc>
          <w:tcPr>
            <w:tcW w:w="959" w:type="dxa"/>
          </w:tcPr>
          <w:p w:rsidR="008B502D" w:rsidRDefault="008B502D">
            <w:r>
              <w:t>3</w:t>
            </w:r>
          </w:p>
        </w:tc>
        <w:tc>
          <w:tcPr>
            <w:tcW w:w="4678" w:type="dxa"/>
          </w:tcPr>
          <w:p w:rsidR="008B502D" w:rsidRDefault="008B502D">
            <w:r>
              <w:t>Третьякова Ксения Валентиновна</w:t>
            </w:r>
          </w:p>
        </w:tc>
        <w:tc>
          <w:tcPr>
            <w:tcW w:w="5528" w:type="dxa"/>
          </w:tcPr>
          <w:p w:rsidR="008B502D" w:rsidRDefault="008B502D">
            <w:r>
              <w:t>Учитель технологии и физической культуры</w:t>
            </w:r>
          </w:p>
        </w:tc>
        <w:tc>
          <w:tcPr>
            <w:tcW w:w="3697" w:type="dxa"/>
          </w:tcPr>
          <w:p w:rsidR="008B502D" w:rsidRDefault="008B502D" w:rsidP="008B502D">
            <w:r>
              <w:t>1 кв</w:t>
            </w:r>
            <w:proofErr w:type="gramStart"/>
            <w:r>
              <w:t>.к</w:t>
            </w:r>
            <w:proofErr w:type="gramEnd"/>
            <w:r>
              <w:t>атегория (подтверждение)</w:t>
            </w:r>
          </w:p>
        </w:tc>
      </w:tr>
      <w:tr w:rsidR="008B502D" w:rsidTr="008B502D">
        <w:tc>
          <w:tcPr>
            <w:tcW w:w="959" w:type="dxa"/>
          </w:tcPr>
          <w:p w:rsidR="008B502D" w:rsidRDefault="008B502D">
            <w:r>
              <w:t>4</w:t>
            </w:r>
          </w:p>
        </w:tc>
        <w:tc>
          <w:tcPr>
            <w:tcW w:w="4678" w:type="dxa"/>
          </w:tcPr>
          <w:p w:rsidR="008B502D" w:rsidRDefault="008B502D">
            <w:r>
              <w:t>Назарова Галина Леонидовна</w:t>
            </w:r>
          </w:p>
        </w:tc>
        <w:tc>
          <w:tcPr>
            <w:tcW w:w="5528" w:type="dxa"/>
          </w:tcPr>
          <w:p w:rsidR="008B502D" w:rsidRDefault="008B502D">
            <w:r>
              <w:t>Учитель начальных классов</w:t>
            </w:r>
          </w:p>
        </w:tc>
        <w:tc>
          <w:tcPr>
            <w:tcW w:w="3697" w:type="dxa"/>
          </w:tcPr>
          <w:p w:rsidR="008B502D" w:rsidRDefault="008B502D" w:rsidP="00460F95">
            <w:r>
              <w:t>1 кв</w:t>
            </w:r>
            <w:proofErr w:type="gramStart"/>
            <w:r>
              <w:t>.к</w:t>
            </w:r>
            <w:proofErr w:type="gramEnd"/>
            <w:r>
              <w:t>атегория (впервые)</w:t>
            </w:r>
          </w:p>
        </w:tc>
      </w:tr>
      <w:tr w:rsidR="008B502D" w:rsidTr="008B502D">
        <w:tc>
          <w:tcPr>
            <w:tcW w:w="959" w:type="dxa"/>
          </w:tcPr>
          <w:p w:rsidR="008B502D" w:rsidRDefault="008B502D">
            <w:r>
              <w:t>5</w:t>
            </w:r>
          </w:p>
        </w:tc>
        <w:tc>
          <w:tcPr>
            <w:tcW w:w="4678" w:type="dxa"/>
          </w:tcPr>
          <w:p w:rsidR="008B502D" w:rsidRDefault="008B502D">
            <w:r>
              <w:t>Ведениктова Екатерина Васильевна</w:t>
            </w:r>
          </w:p>
        </w:tc>
        <w:tc>
          <w:tcPr>
            <w:tcW w:w="5528" w:type="dxa"/>
          </w:tcPr>
          <w:p w:rsidR="008B502D" w:rsidRDefault="008B502D">
            <w:r>
              <w:t>Учитель иностранного языка</w:t>
            </w:r>
          </w:p>
        </w:tc>
        <w:tc>
          <w:tcPr>
            <w:tcW w:w="3697" w:type="dxa"/>
          </w:tcPr>
          <w:p w:rsidR="008B502D" w:rsidRDefault="008B502D" w:rsidP="00460F95">
            <w:r>
              <w:t>1 кв</w:t>
            </w:r>
            <w:proofErr w:type="gramStart"/>
            <w:r>
              <w:t>.к</w:t>
            </w:r>
            <w:proofErr w:type="gramEnd"/>
            <w:r>
              <w:t>атегория (подтверждение)</w:t>
            </w:r>
          </w:p>
        </w:tc>
      </w:tr>
      <w:tr w:rsidR="008B502D" w:rsidTr="008B502D">
        <w:tc>
          <w:tcPr>
            <w:tcW w:w="959" w:type="dxa"/>
          </w:tcPr>
          <w:p w:rsidR="008B502D" w:rsidRDefault="008B502D">
            <w:r>
              <w:t>6</w:t>
            </w:r>
          </w:p>
        </w:tc>
        <w:tc>
          <w:tcPr>
            <w:tcW w:w="4678" w:type="dxa"/>
          </w:tcPr>
          <w:p w:rsidR="008B502D" w:rsidRDefault="008B502D">
            <w:r>
              <w:t>Кутимская Евгения Александровна</w:t>
            </w:r>
          </w:p>
        </w:tc>
        <w:tc>
          <w:tcPr>
            <w:tcW w:w="5528" w:type="dxa"/>
          </w:tcPr>
          <w:p w:rsidR="008B502D" w:rsidRDefault="008B502D">
            <w:r>
              <w:t>Учитель математики</w:t>
            </w:r>
          </w:p>
        </w:tc>
        <w:tc>
          <w:tcPr>
            <w:tcW w:w="3697" w:type="dxa"/>
          </w:tcPr>
          <w:p w:rsidR="008B502D" w:rsidRDefault="008B502D" w:rsidP="00460F95">
            <w:r>
              <w:t>1 кв</w:t>
            </w:r>
            <w:proofErr w:type="gramStart"/>
            <w:r>
              <w:t>.к</w:t>
            </w:r>
            <w:proofErr w:type="gramEnd"/>
            <w:r>
              <w:t>атегория (подтверждение)</w:t>
            </w:r>
          </w:p>
        </w:tc>
      </w:tr>
      <w:tr w:rsidR="008B502D" w:rsidTr="008B502D">
        <w:tc>
          <w:tcPr>
            <w:tcW w:w="959" w:type="dxa"/>
          </w:tcPr>
          <w:p w:rsidR="008B502D" w:rsidRDefault="008B502D" w:rsidP="001C328B">
            <w:pPr>
              <w:pStyle w:val="a4"/>
              <w:numPr>
                <w:ilvl w:val="0"/>
                <w:numId w:val="11"/>
              </w:numPr>
              <w:ind w:hanging="720"/>
            </w:pPr>
          </w:p>
        </w:tc>
        <w:tc>
          <w:tcPr>
            <w:tcW w:w="4678" w:type="dxa"/>
          </w:tcPr>
          <w:p w:rsidR="008B502D" w:rsidRDefault="008B502D">
            <w:r>
              <w:t>Щвецова Ольга Михайловна</w:t>
            </w:r>
          </w:p>
        </w:tc>
        <w:tc>
          <w:tcPr>
            <w:tcW w:w="5528" w:type="dxa"/>
          </w:tcPr>
          <w:p w:rsidR="008B502D" w:rsidRDefault="008B502D">
            <w:r>
              <w:t>воспитатель</w:t>
            </w:r>
          </w:p>
        </w:tc>
        <w:tc>
          <w:tcPr>
            <w:tcW w:w="3697" w:type="dxa"/>
          </w:tcPr>
          <w:p w:rsidR="008B502D" w:rsidRDefault="008B502D">
            <w:r>
              <w:t>СЗД</w:t>
            </w:r>
          </w:p>
        </w:tc>
      </w:tr>
      <w:tr w:rsidR="00460F95" w:rsidTr="008B502D">
        <w:tc>
          <w:tcPr>
            <w:tcW w:w="959" w:type="dxa"/>
          </w:tcPr>
          <w:p w:rsidR="00460F95" w:rsidRDefault="00460F95" w:rsidP="001C328B">
            <w:pPr>
              <w:pStyle w:val="a4"/>
              <w:numPr>
                <w:ilvl w:val="0"/>
                <w:numId w:val="11"/>
              </w:numPr>
              <w:ind w:hanging="720"/>
            </w:pPr>
          </w:p>
        </w:tc>
        <w:tc>
          <w:tcPr>
            <w:tcW w:w="4678" w:type="dxa"/>
          </w:tcPr>
          <w:p w:rsidR="00460F95" w:rsidRDefault="00460F95">
            <w:r>
              <w:t>Антипина Олеся Павловна</w:t>
            </w:r>
          </w:p>
        </w:tc>
        <w:tc>
          <w:tcPr>
            <w:tcW w:w="5528" w:type="dxa"/>
          </w:tcPr>
          <w:p w:rsidR="00460F95" w:rsidRDefault="00460F95" w:rsidP="00460F95">
            <w:r>
              <w:t>Учитель иностранного языка</w:t>
            </w:r>
          </w:p>
        </w:tc>
        <w:tc>
          <w:tcPr>
            <w:tcW w:w="3697" w:type="dxa"/>
          </w:tcPr>
          <w:p w:rsidR="00460F95" w:rsidRDefault="00460F95">
            <w:r>
              <w:t>СЗД</w:t>
            </w:r>
          </w:p>
        </w:tc>
      </w:tr>
      <w:tr w:rsidR="00460F95" w:rsidTr="008B502D">
        <w:tc>
          <w:tcPr>
            <w:tcW w:w="959" w:type="dxa"/>
          </w:tcPr>
          <w:p w:rsidR="00460F95" w:rsidRDefault="00460F95" w:rsidP="001C328B">
            <w:pPr>
              <w:pStyle w:val="a4"/>
              <w:numPr>
                <w:ilvl w:val="0"/>
                <w:numId w:val="11"/>
              </w:numPr>
              <w:ind w:hanging="720"/>
            </w:pPr>
          </w:p>
        </w:tc>
        <w:tc>
          <w:tcPr>
            <w:tcW w:w="4678" w:type="dxa"/>
          </w:tcPr>
          <w:p w:rsidR="00460F95" w:rsidRDefault="00460F95">
            <w:r>
              <w:t>Петрова Галина Юрьевна</w:t>
            </w:r>
          </w:p>
        </w:tc>
        <w:tc>
          <w:tcPr>
            <w:tcW w:w="5528" w:type="dxa"/>
          </w:tcPr>
          <w:p w:rsidR="00460F95" w:rsidRDefault="00460F95" w:rsidP="00460F95">
            <w:r>
              <w:t>Преподаватель-организатор ОБЖ</w:t>
            </w:r>
          </w:p>
        </w:tc>
        <w:tc>
          <w:tcPr>
            <w:tcW w:w="3697" w:type="dxa"/>
          </w:tcPr>
          <w:p w:rsidR="00460F95" w:rsidRDefault="00460F95">
            <w:r>
              <w:t>СЗД</w:t>
            </w:r>
          </w:p>
        </w:tc>
      </w:tr>
      <w:tr w:rsidR="00460F95" w:rsidTr="008B502D">
        <w:tc>
          <w:tcPr>
            <w:tcW w:w="959" w:type="dxa"/>
          </w:tcPr>
          <w:p w:rsidR="00460F95" w:rsidRDefault="00460F95" w:rsidP="001C328B">
            <w:pPr>
              <w:pStyle w:val="a4"/>
              <w:numPr>
                <w:ilvl w:val="0"/>
                <w:numId w:val="11"/>
              </w:numPr>
              <w:ind w:hanging="720"/>
            </w:pPr>
          </w:p>
        </w:tc>
        <w:tc>
          <w:tcPr>
            <w:tcW w:w="4678" w:type="dxa"/>
          </w:tcPr>
          <w:p w:rsidR="00460F95" w:rsidRDefault="00460F95">
            <w:r>
              <w:t>Карманова Ирина Олеговна</w:t>
            </w:r>
          </w:p>
        </w:tc>
        <w:tc>
          <w:tcPr>
            <w:tcW w:w="5528" w:type="dxa"/>
          </w:tcPr>
          <w:p w:rsidR="00460F95" w:rsidRDefault="00460F95" w:rsidP="00460F95">
            <w:r>
              <w:t>Учитель начальных классов</w:t>
            </w:r>
          </w:p>
        </w:tc>
        <w:tc>
          <w:tcPr>
            <w:tcW w:w="3697" w:type="dxa"/>
          </w:tcPr>
          <w:p w:rsidR="00460F95" w:rsidRDefault="00460F95">
            <w:r>
              <w:t>СЗД</w:t>
            </w:r>
          </w:p>
        </w:tc>
      </w:tr>
    </w:tbl>
    <w:p w:rsidR="008B502D" w:rsidRDefault="008B502D"/>
    <w:p w:rsidR="00C17C96" w:rsidRDefault="00C17C96"/>
    <w:p w:rsidR="00C17C96" w:rsidRDefault="00C17C96"/>
    <w:tbl>
      <w:tblPr>
        <w:tblW w:w="15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8"/>
        <w:gridCol w:w="1633"/>
        <w:gridCol w:w="2903"/>
        <w:gridCol w:w="4755"/>
      </w:tblGrid>
      <w:tr w:rsidR="00460F95" w:rsidRPr="00822228" w:rsidTr="00460F95">
        <w:tc>
          <w:tcPr>
            <w:tcW w:w="15386" w:type="dxa"/>
            <w:gridSpan w:val="5"/>
          </w:tcPr>
          <w:p w:rsidR="00460F95" w:rsidRPr="00822228" w:rsidRDefault="00460F95" w:rsidP="00460F95">
            <w:r>
              <w:rPr>
                <w:b/>
              </w:rPr>
              <w:t xml:space="preserve"> </w:t>
            </w:r>
            <w:r w:rsidRPr="00822228">
              <w:rPr>
                <w:b/>
              </w:rPr>
              <w:t>3.</w:t>
            </w:r>
            <w:r w:rsidRPr="00822228">
              <w:t xml:space="preserve"> </w:t>
            </w:r>
            <w:r w:rsidRPr="00822228">
              <w:rPr>
                <w:b/>
              </w:rPr>
              <w:t>Обеспечение условий для изучения, обобщения и распространения передового опыта</w:t>
            </w:r>
          </w:p>
          <w:p w:rsidR="00460F95" w:rsidRPr="00822228" w:rsidRDefault="00460F95" w:rsidP="00460F95">
            <w:r w:rsidRPr="00822228">
              <w:rPr>
                <w:b/>
                <w:i/>
              </w:rPr>
              <w:t>Цель:</w:t>
            </w:r>
            <w:r w:rsidRPr="00822228">
              <w:t xml:space="preserve"> обобщение и распространение результатов профессиональной деятельности педагогов, повышение творческой активности учителей</w:t>
            </w:r>
          </w:p>
        </w:tc>
      </w:tr>
      <w:tr w:rsidR="00460F95" w:rsidRPr="00822228" w:rsidTr="00460F95">
        <w:tc>
          <w:tcPr>
            <w:tcW w:w="15386" w:type="dxa"/>
            <w:gridSpan w:val="5"/>
          </w:tcPr>
          <w:p w:rsidR="00460F95" w:rsidRPr="00822228" w:rsidRDefault="00460F95" w:rsidP="00460F95">
            <w:pPr>
              <w:jc w:val="center"/>
            </w:pPr>
            <w:r w:rsidRPr="00822228">
              <w:t xml:space="preserve">Обобщение опыта работы учителей </w:t>
            </w:r>
          </w:p>
        </w:tc>
      </w:tr>
      <w:tr w:rsidR="00460F95" w:rsidRPr="00822228" w:rsidTr="00460F95">
        <w:tc>
          <w:tcPr>
            <w:tcW w:w="567" w:type="dxa"/>
          </w:tcPr>
          <w:p w:rsidR="00460F95" w:rsidRPr="00822228" w:rsidRDefault="00460F95" w:rsidP="00460F95">
            <w:pPr>
              <w:jc w:val="center"/>
            </w:pPr>
            <w:r w:rsidRPr="00822228">
              <w:t>1</w:t>
            </w:r>
          </w:p>
        </w:tc>
        <w:tc>
          <w:tcPr>
            <w:tcW w:w="5528" w:type="dxa"/>
          </w:tcPr>
          <w:p w:rsidR="00460F95" w:rsidRPr="00822228" w:rsidRDefault="00460F95" w:rsidP="00460F95">
            <w:pPr>
              <w:jc w:val="both"/>
            </w:pPr>
            <w:r w:rsidRPr="00822228">
              <w:t>Описание передового опыта</w:t>
            </w:r>
          </w:p>
        </w:tc>
        <w:tc>
          <w:tcPr>
            <w:tcW w:w="1633" w:type="dxa"/>
          </w:tcPr>
          <w:p w:rsidR="00460F95" w:rsidRPr="00822228" w:rsidRDefault="00460F95" w:rsidP="00460F95">
            <w:pPr>
              <w:jc w:val="center"/>
            </w:pPr>
            <w:r w:rsidRPr="00822228">
              <w:t>Сентябрь - апрель</w:t>
            </w:r>
          </w:p>
        </w:tc>
        <w:tc>
          <w:tcPr>
            <w:tcW w:w="2903" w:type="dxa"/>
          </w:tcPr>
          <w:p w:rsidR="00460F95" w:rsidRPr="00822228" w:rsidRDefault="00460F95" w:rsidP="00460F95">
            <w:pPr>
              <w:jc w:val="center"/>
            </w:pPr>
            <w:r w:rsidRPr="00822228">
              <w:t>Учителя - предметники</w:t>
            </w:r>
          </w:p>
        </w:tc>
        <w:tc>
          <w:tcPr>
            <w:tcW w:w="4755" w:type="dxa"/>
          </w:tcPr>
          <w:p w:rsidR="00460F95" w:rsidRPr="00822228" w:rsidRDefault="00460F95" w:rsidP="00460F95">
            <w:pPr>
              <w:jc w:val="center"/>
            </w:pPr>
            <w:r w:rsidRPr="00822228">
              <w:t>Материалы опыта</w:t>
            </w:r>
          </w:p>
        </w:tc>
      </w:tr>
      <w:tr w:rsidR="00460F95" w:rsidRPr="00822228" w:rsidTr="00460F95">
        <w:tc>
          <w:tcPr>
            <w:tcW w:w="567" w:type="dxa"/>
          </w:tcPr>
          <w:p w:rsidR="00460F95" w:rsidRPr="00822228" w:rsidRDefault="00460F95" w:rsidP="00460F95">
            <w:pPr>
              <w:jc w:val="center"/>
            </w:pPr>
            <w:r w:rsidRPr="00822228">
              <w:t>2</w:t>
            </w:r>
          </w:p>
        </w:tc>
        <w:tc>
          <w:tcPr>
            <w:tcW w:w="5528" w:type="dxa"/>
          </w:tcPr>
          <w:p w:rsidR="00460F95" w:rsidRPr="00822228" w:rsidRDefault="00460F95" w:rsidP="00460F95">
            <w:pPr>
              <w:jc w:val="both"/>
            </w:pPr>
            <w:r w:rsidRPr="00822228">
              <w:t>Оформление методической «копилки» на сайте школы</w:t>
            </w:r>
          </w:p>
        </w:tc>
        <w:tc>
          <w:tcPr>
            <w:tcW w:w="1633" w:type="dxa"/>
          </w:tcPr>
          <w:p w:rsidR="00460F95" w:rsidRPr="00822228" w:rsidRDefault="00460F95" w:rsidP="00460F95">
            <w:pPr>
              <w:jc w:val="center"/>
            </w:pPr>
            <w:r w:rsidRPr="00822228">
              <w:t>В течение года</w:t>
            </w:r>
          </w:p>
        </w:tc>
        <w:tc>
          <w:tcPr>
            <w:tcW w:w="2903" w:type="dxa"/>
          </w:tcPr>
          <w:p w:rsidR="00460F95" w:rsidRPr="00822228" w:rsidRDefault="00460F95" w:rsidP="00460F95">
            <w:pPr>
              <w:jc w:val="center"/>
            </w:pPr>
            <w:r w:rsidRPr="00822228">
              <w:t>Зам</w:t>
            </w:r>
            <w:proofErr w:type="gramStart"/>
            <w:r w:rsidRPr="00822228">
              <w:t>.д</w:t>
            </w:r>
            <w:proofErr w:type="gramEnd"/>
            <w:r w:rsidRPr="00822228">
              <w:t xml:space="preserve">ир. по УВР, курирующий МР рук. ШМО, педагоги  </w:t>
            </w:r>
          </w:p>
        </w:tc>
        <w:tc>
          <w:tcPr>
            <w:tcW w:w="4755" w:type="dxa"/>
          </w:tcPr>
          <w:p w:rsidR="00460F95" w:rsidRDefault="00460F95" w:rsidP="00460F95">
            <w:pPr>
              <w:jc w:val="center"/>
            </w:pPr>
            <w:r w:rsidRPr="00822228">
              <w:t>Тезисы выступлений, конспекты, доклады и т.д.</w:t>
            </w:r>
          </w:p>
          <w:p w:rsidR="00460F95" w:rsidRPr="00460F95" w:rsidRDefault="00460F95" w:rsidP="00460F95">
            <w:pPr>
              <w:jc w:val="center"/>
            </w:pPr>
            <w:r>
              <w:t>В наличии на сайте школы:</w:t>
            </w:r>
            <w:r w:rsidRPr="00460F95">
              <w:t xml:space="preserve">  </w:t>
            </w:r>
            <w:r>
              <w:rPr>
                <w:lang w:val="en-US"/>
              </w:rPr>
              <w:t>shkola</w:t>
            </w:r>
            <w:r w:rsidRPr="00460F95">
              <w:t>-</w:t>
            </w:r>
            <w:r>
              <w:rPr>
                <w:lang w:val="en-US"/>
              </w:rPr>
              <w:t>kaz</w:t>
            </w:r>
            <w:r w:rsidRPr="00460F95">
              <w:t>.</w:t>
            </w:r>
            <w:r>
              <w:rPr>
                <w:lang w:val="en-US"/>
              </w:rPr>
              <w:t>ucoz</w:t>
            </w:r>
            <w:r w:rsidRPr="00460F95">
              <w:t>.</w:t>
            </w:r>
            <w:r>
              <w:rPr>
                <w:lang w:val="en-US"/>
              </w:rPr>
              <w:t>ru</w:t>
            </w:r>
            <w:r w:rsidRPr="00460F95">
              <w:t xml:space="preserve"> </w:t>
            </w:r>
          </w:p>
        </w:tc>
      </w:tr>
      <w:tr w:rsidR="00460F95" w:rsidRPr="00822228" w:rsidTr="00460F95">
        <w:tc>
          <w:tcPr>
            <w:tcW w:w="567" w:type="dxa"/>
          </w:tcPr>
          <w:p w:rsidR="00460F95" w:rsidRPr="00822228" w:rsidRDefault="00460F95" w:rsidP="00460F95">
            <w:pPr>
              <w:jc w:val="center"/>
            </w:pPr>
            <w:r w:rsidRPr="00822228">
              <w:t>3</w:t>
            </w:r>
          </w:p>
        </w:tc>
        <w:tc>
          <w:tcPr>
            <w:tcW w:w="5528" w:type="dxa"/>
          </w:tcPr>
          <w:p w:rsidR="00460F95" w:rsidRPr="00460F95" w:rsidRDefault="00460F95" w:rsidP="00460F95">
            <w:pPr>
              <w:jc w:val="both"/>
            </w:pPr>
            <w:r w:rsidRPr="00822228">
              <w:t>Представление опыта на заседании ШМО</w:t>
            </w:r>
          </w:p>
        </w:tc>
        <w:tc>
          <w:tcPr>
            <w:tcW w:w="1633" w:type="dxa"/>
          </w:tcPr>
          <w:p w:rsidR="00460F95" w:rsidRPr="00822228" w:rsidRDefault="00460F95" w:rsidP="00460F95">
            <w:pPr>
              <w:jc w:val="center"/>
            </w:pPr>
            <w:r w:rsidRPr="00822228">
              <w:t>В течение года</w:t>
            </w:r>
          </w:p>
        </w:tc>
        <w:tc>
          <w:tcPr>
            <w:tcW w:w="2903" w:type="dxa"/>
          </w:tcPr>
          <w:p w:rsidR="00460F95" w:rsidRPr="00822228" w:rsidRDefault="00460F95" w:rsidP="00460F95">
            <w:pPr>
              <w:jc w:val="center"/>
            </w:pPr>
            <w:r w:rsidRPr="00822228">
              <w:t>Рук. ШМО,   учителя-предметники</w:t>
            </w:r>
          </w:p>
        </w:tc>
        <w:tc>
          <w:tcPr>
            <w:tcW w:w="4755" w:type="dxa"/>
          </w:tcPr>
          <w:p w:rsidR="00460F95" w:rsidRPr="00822228" w:rsidRDefault="00460F95" w:rsidP="00460F95">
            <w:pPr>
              <w:jc w:val="center"/>
            </w:pPr>
            <w:r w:rsidRPr="00822228">
              <w:t>Выработка рекомендаций для внедрения</w:t>
            </w:r>
          </w:p>
        </w:tc>
      </w:tr>
      <w:tr w:rsidR="00460F95" w:rsidRPr="00822228" w:rsidTr="00460F95">
        <w:tc>
          <w:tcPr>
            <w:tcW w:w="567" w:type="dxa"/>
          </w:tcPr>
          <w:p w:rsidR="00460F95" w:rsidRPr="00822228" w:rsidRDefault="00460F95" w:rsidP="00460F95">
            <w:pPr>
              <w:jc w:val="center"/>
            </w:pPr>
            <w:r w:rsidRPr="00822228">
              <w:t>4</w:t>
            </w:r>
          </w:p>
        </w:tc>
        <w:tc>
          <w:tcPr>
            <w:tcW w:w="5528" w:type="dxa"/>
          </w:tcPr>
          <w:p w:rsidR="00460F95" w:rsidRPr="00822228" w:rsidRDefault="00460F95" w:rsidP="00460F95">
            <w:pPr>
              <w:jc w:val="both"/>
            </w:pPr>
            <w:r w:rsidRPr="00822228">
              <w:t>Представление опыта на заседании ШМС</w:t>
            </w:r>
            <w:r>
              <w:t>, ПС</w:t>
            </w:r>
          </w:p>
        </w:tc>
        <w:tc>
          <w:tcPr>
            <w:tcW w:w="1633" w:type="dxa"/>
          </w:tcPr>
          <w:p w:rsidR="00460F95" w:rsidRPr="00822228" w:rsidRDefault="00460F95" w:rsidP="00460F95">
            <w:pPr>
              <w:jc w:val="center"/>
            </w:pPr>
            <w:r w:rsidRPr="00822228">
              <w:t xml:space="preserve">По плану </w:t>
            </w:r>
            <w:r>
              <w:t xml:space="preserve"> </w:t>
            </w:r>
          </w:p>
        </w:tc>
        <w:tc>
          <w:tcPr>
            <w:tcW w:w="2903" w:type="dxa"/>
          </w:tcPr>
          <w:p w:rsidR="00460F95" w:rsidRPr="00822228" w:rsidRDefault="00460F95" w:rsidP="00460F95">
            <w:pPr>
              <w:jc w:val="center"/>
            </w:pPr>
            <w:r w:rsidRPr="00822228">
              <w:t xml:space="preserve"> Зам</w:t>
            </w:r>
            <w:proofErr w:type="gramStart"/>
            <w:r w:rsidRPr="00822228">
              <w:t>.д</w:t>
            </w:r>
            <w:proofErr w:type="gramEnd"/>
            <w:r w:rsidRPr="00822228">
              <w:t xml:space="preserve">иректора по УВР, курирующий МР руководители МО  </w:t>
            </w:r>
          </w:p>
        </w:tc>
        <w:tc>
          <w:tcPr>
            <w:tcW w:w="4755" w:type="dxa"/>
          </w:tcPr>
          <w:p w:rsidR="00460F95" w:rsidRPr="00822228" w:rsidRDefault="00460F95" w:rsidP="00460F95">
            <w:pPr>
              <w:jc w:val="center"/>
            </w:pPr>
            <w:r w:rsidRPr="00822228">
              <w:t>Решение о распространении опыта работы учителей</w:t>
            </w:r>
          </w:p>
        </w:tc>
      </w:tr>
      <w:tr w:rsidR="00460F95" w:rsidRPr="00822228" w:rsidTr="00460F95">
        <w:tc>
          <w:tcPr>
            <w:tcW w:w="567" w:type="dxa"/>
          </w:tcPr>
          <w:p w:rsidR="00460F95" w:rsidRPr="00822228" w:rsidRDefault="00460F95" w:rsidP="00460F95">
            <w:pPr>
              <w:jc w:val="center"/>
            </w:pPr>
            <w:r w:rsidRPr="00822228">
              <w:t>5</w:t>
            </w:r>
          </w:p>
        </w:tc>
        <w:tc>
          <w:tcPr>
            <w:tcW w:w="5528" w:type="dxa"/>
          </w:tcPr>
          <w:p w:rsidR="00460F95" w:rsidRPr="00822228" w:rsidRDefault="00460F95" w:rsidP="00460F95">
            <w:pPr>
              <w:jc w:val="both"/>
            </w:pPr>
            <w:r w:rsidRPr="00822228">
              <w:t>Открытые уроки педагогов (в рамках семинаров, предметных декад)</w:t>
            </w:r>
          </w:p>
        </w:tc>
        <w:tc>
          <w:tcPr>
            <w:tcW w:w="1633" w:type="dxa"/>
          </w:tcPr>
          <w:p w:rsidR="00460F95" w:rsidRPr="00822228" w:rsidRDefault="00460F95" w:rsidP="00460F95">
            <w:pPr>
              <w:jc w:val="center"/>
            </w:pPr>
            <w:r w:rsidRPr="00822228">
              <w:t>Согласно графику</w:t>
            </w:r>
          </w:p>
        </w:tc>
        <w:tc>
          <w:tcPr>
            <w:tcW w:w="2903" w:type="dxa"/>
          </w:tcPr>
          <w:p w:rsidR="00460F95" w:rsidRPr="00822228" w:rsidRDefault="00460F95" w:rsidP="00460F95">
            <w:pPr>
              <w:jc w:val="center"/>
            </w:pPr>
            <w:r w:rsidRPr="00822228">
              <w:t>Педагоги</w:t>
            </w:r>
          </w:p>
        </w:tc>
        <w:tc>
          <w:tcPr>
            <w:tcW w:w="4755" w:type="dxa"/>
          </w:tcPr>
          <w:p w:rsidR="00460F95" w:rsidRPr="00822228" w:rsidRDefault="00460F95" w:rsidP="00460F95">
            <w:pPr>
              <w:jc w:val="center"/>
            </w:pPr>
            <w:r w:rsidRPr="00822228">
              <w:t>Повышение квалификации, обмен мнениями</w:t>
            </w:r>
          </w:p>
        </w:tc>
      </w:tr>
      <w:tr w:rsidR="00460F95" w:rsidRPr="00822228" w:rsidTr="00460F95">
        <w:tc>
          <w:tcPr>
            <w:tcW w:w="567" w:type="dxa"/>
          </w:tcPr>
          <w:p w:rsidR="00460F95" w:rsidRPr="00822228" w:rsidRDefault="00460F95" w:rsidP="00460F95">
            <w:pPr>
              <w:jc w:val="center"/>
            </w:pPr>
            <w:r w:rsidRPr="00822228">
              <w:t>6</w:t>
            </w:r>
          </w:p>
        </w:tc>
        <w:tc>
          <w:tcPr>
            <w:tcW w:w="5528" w:type="dxa"/>
          </w:tcPr>
          <w:p w:rsidR="00460F95" w:rsidRPr="00822228" w:rsidRDefault="00460F95" w:rsidP="00460F95">
            <w:r w:rsidRPr="00822228">
              <w:t>Показ практического применения опыта и разработка рекомендаций по его внедрению</w:t>
            </w:r>
          </w:p>
        </w:tc>
        <w:tc>
          <w:tcPr>
            <w:tcW w:w="1633" w:type="dxa"/>
          </w:tcPr>
          <w:p w:rsidR="00460F95" w:rsidRPr="00822228" w:rsidRDefault="00460F95" w:rsidP="00460F95">
            <w:pPr>
              <w:jc w:val="center"/>
            </w:pPr>
            <w:r w:rsidRPr="00822228">
              <w:t xml:space="preserve"> Апрель</w:t>
            </w:r>
          </w:p>
        </w:tc>
        <w:tc>
          <w:tcPr>
            <w:tcW w:w="2903" w:type="dxa"/>
          </w:tcPr>
          <w:p w:rsidR="00460F95" w:rsidRPr="00822228" w:rsidRDefault="00460F95" w:rsidP="00460F95">
            <w:pPr>
              <w:jc w:val="center"/>
            </w:pPr>
            <w:r w:rsidRPr="00822228">
              <w:t xml:space="preserve">Учителя, представляющие свой </w:t>
            </w:r>
            <w:r w:rsidRPr="00822228">
              <w:lastRenderedPageBreak/>
              <w:t>опыт работы</w:t>
            </w:r>
          </w:p>
        </w:tc>
        <w:tc>
          <w:tcPr>
            <w:tcW w:w="4755" w:type="dxa"/>
          </w:tcPr>
          <w:p w:rsidR="00460F95" w:rsidRPr="00822228" w:rsidRDefault="00460F95" w:rsidP="00460F95">
            <w:pPr>
              <w:jc w:val="center"/>
            </w:pPr>
            <w:r w:rsidRPr="00822228">
              <w:lastRenderedPageBreak/>
              <w:t>Рекомендации для распространения опыта</w:t>
            </w:r>
          </w:p>
        </w:tc>
      </w:tr>
      <w:tr w:rsidR="00460F95" w:rsidRPr="00822228" w:rsidTr="00460F95">
        <w:tc>
          <w:tcPr>
            <w:tcW w:w="567" w:type="dxa"/>
          </w:tcPr>
          <w:p w:rsidR="00460F95" w:rsidRPr="00822228" w:rsidRDefault="00460F95" w:rsidP="00460F95">
            <w:pPr>
              <w:jc w:val="center"/>
            </w:pPr>
            <w:r>
              <w:lastRenderedPageBreak/>
              <w:t>7</w:t>
            </w:r>
          </w:p>
        </w:tc>
        <w:tc>
          <w:tcPr>
            <w:tcW w:w="5528" w:type="dxa"/>
          </w:tcPr>
          <w:p w:rsidR="00460F95" w:rsidRPr="00822228" w:rsidRDefault="00460F95" w:rsidP="00460F95">
            <w:pPr>
              <w:jc w:val="both"/>
            </w:pPr>
            <w:r w:rsidRPr="00822228">
              <w:t xml:space="preserve">Посещение конференций, методических семинаров, уроков творчески работающих учителей района., видеоконференций, вебинаров в режиме </w:t>
            </w:r>
            <w:proofErr w:type="gramStart"/>
            <w:r w:rsidRPr="00822228">
              <w:t>о</w:t>
            </w:r>
            <w:proofErr w:type="gramEnd"/>
            <w:r w:rsidRPr="00822228">
              <w:rPr>
                <w:lang w:val="en-US"/>
              </w:rPr>
              <w:t>n</w:t>
            </w:r>
            <w:r w:rsidRPr="00822228">
              <w:t>-</w:t>
            </w:r>
            <w:r w:rsidRPr="00822228">
              <w:rPr>
                <w:lang w:val="en-US"/>
              </w:rPr>
              <w:t>line</w:t>
            </w:r>
            <w:r w:rsidRPr="00822228">
              <w:t>.</w:t>
            </w:r>
          </w:p>
        </w:tc>
        <w:tc>
          <w:tcPr>
            <w:tcW w:w="1633" w:type="dxa"/>
          </w:tcPr>
          <w:p w:rsidR="00460F95" w:rsidRPr="00822228" w:rsidRDefault="00460F95" w:rsidP="00460F95">
            <w:pPr>
              <w:jc w:val="center"/>
            </w:pPr>
            <w:r w:rsidRPr="00822228">
              <w:t>В течение года</w:t>
            </w:r>
          </w:p>
        </w:tc>
        <w:tc>
          <w:tcPr>
            <w:tcW w:w="2903" w:type="dxa"/>
          </w:tcPr>
          <w:p w:rsidR="00460F95" w:rsidRPr="00822228" w:rsidRDefault="00460F95" w:rsidP="00460F95">
            <w:pPr>
              <w:jc w:val="center"/>
            </w:pPr>
            <w:r w:rsidRPr="00822228">
              <w:t>Педагоги</w:t>
            </w:r>
          </w:p>
        </w:tc>
        <w:tc>
          <w:tcPr>
            <w:tcW w:w="4755" w:type="dxa"/>
          </w:tcPr>
          <w:p w:rsidR="00460F95" w:rsidRPr="00822228" w:rsidRDefault="00460F95" w:rsidP="00460F95">
            <w:pPr>
              <w:jc w:val="center"/>
            </w:pPr>
            <w:r w:rsidRPr="00822228">
              <w:t>Повышение творческой активности и профессионализма педагога</w:t>
            </w:r>
          </w:p>
        </w:tc>
      </w:tr>
      <w:tr w:rsidR="00460F95" w:rsidRPr="00822228" w:rsidTr="00460F95">
        <w:tc>
          <w:tcPr>
            <w:tcW w:w="567" w:type="dxa"/>
          </w:tcPr>
          <w:p w:rsidR="00460F95" w:rsidRPr="00822228" w:rsidRDefault="00460F95" w:rsidP="00460F95">
            <w:pPr>
              <w:jc w:val="center"/>
            </w:pPr>
            <w:r>
              <w:t>8</w:t>
            </w:r>
          </w:p>
        </w:tc>
        <w:tc>
          <w:tcPr>
            <w:tcW w:w="5528" w:type="dxa"/>
          </w:tcPr>
          <w:p w:rsidR="00460F95" w:rsidRPr="00822228" w:rsidRDefault="00460F95" w:rsidP="00460F95">
            <w:pPr>
              <w:jc w:val="both"/>
            </w:pPr>
            <w:r w:rsidRPr="00822228">
              <w:t xml:space="preserve">Сотрудничество педагогов с </w:t>
            </w:r>
            <w:proofErr w:type="gramStart"/>
            <w:r w:rsidRPr="00822228">
              <w:t>обучающимися</w:t>
            </w:r>
            <w:proofErr w:type="gramEnd"/>
            <w:r w:rsidRPr="00822228">
              <w:t xml:space="preserve"> в подготовке к проектно-исследовательским конференциям   «Я – исследователь»(1-4 классы), «Интеллект будущего»(5-9 классы), «Шаг в будущее»(10-11 классы).</w:t>
            </w:r>
          </w:p>
        </w:tc>
        <w:tc>
          <w:tcPr>
            <w:tcW w:w="1633" w:type="dxa"/>
          </w:tcPr>
          <w:p w:rsidR="00460F95" w:rsidRPr="00822228" w:rsidRDefault="00460F95" w:rsidP="00460F95">
            <w:pPr>
              <w:jc w:val="center"/>
            </w:pPr>
            <w:r w:rsidRPr="00822228">
              <w:t>В течение года</w:t>
            </w:r>
          </w:p>
        </w:tc>
        <w:tc>
          <w:tcPr>
            <w:tcW w:w="2903" w:type="dxa"/>
          </w:tcPr>
          <w:p w:rsidR="00460F95" w:rsidRPr="00822228" w:rsidRDefault="00460F95" w:rsidP="00460F95">
            <w:pPr>
              <w:jc w:val="center"/>
            </w:pPr>
            <w:r w:rsidRPr="00822228">
              <w:t>Педагоги</w:t>
            </w:r>
          </w:p>
        </w:tc>
        <w:tc>
          <w:tcPr>
            <w:tcW w:w="4755" w:type="dxa"/>
          </w:tcPr>
          <w:p w:rsidR="00460F95" w:rsidRPr="00822228" w:rsidRDefault="00460F95" w:rsidP="00460F95">
            <w:pPr>
              <w:jc w:val="center"/>
            </w:pPr>
            <w:r w:rsidRPr="00822228">
              <w:t xml:space="preserve">Повышение мотивации </w:t>
            </w:r>
            <w:proofErr w:type="gramStart"/>
            <w:r w:rsidRPr="00822228">
              <w:t>обучающихся</w:t>
            </w:r>
            <w:proofErr w:type="gramEnd"/>
            <w:r w:rsidRPr="00822228">
              <w:t xml:space="preserve"> к проектно-исследовательской работе</w:t>
            </w:r>
          </w:p>
        </w:tc>
      </w:tr>
    </w:tbl>
    <w:p w:rsidR="00C17C96" w:rsidRDefault="00C17C96"/>
    <w:p w:rsidR="00C17C96" w:rsidRPr="00460F95" w:rsidRDefault="00460F95">
      <w:pPr>
        <w:rPr>
          <w:b/>
        </w:rPr>
      </w:pPr>
      <w:r w:rsidRPr="00460F95">
        <w:rPr>
          <w:b/>
        </w:rPr>
        <w:t>Результат:</w:t>
      </w:r>
    </w:p>
    <w:p w:rsidR="00C17C96" w:rsidRDefault="00C17C96"/>
    <w:tbl>
      <w:tblPr>
        <w:tblW w:w="15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561"/>
        <w:gridCol w:w="2552"/>
        <w:gridCol w:w="3230"/>
        <w:gridCol w:w="6169"/>
      </w:tblGrid>
      <w:tr w:rsidR="00C17C96" w:rsidRPr="005546D9" w:rsidTr="00460F95">
        <w:tc>
          <w:tcPr>
            <w:tcW w:w="558" w:type="dxa"/>
          </w:tcPr>
          <w:p w:rsidR="00C17C96" w:rsidRPr="005546D9" w:rsidRDefault="00C17C96" w:rsidP="00460F95">
            <w:pPr>
              <w:jc w:val="center"/>
            </w:pPr>
          </w:p>
        </w:tc>
        <w:tc>
          <w:tcPr>
            <w:tcW w:w="14512" w:type="dxa"/>
            <w:gridSpan w:val="4"/>
          </w:tcPr>
          <w:p w:rsidR="00C17C96" w:rsidRPr="005546D9" w:rsidRDefault="00C17C96" w:rsidP="00804D30">
            <w:r>
              <w:rPr>
                <w:b/>
              </w:rPr>
              <w:t>ОБОБЩЕНИЕ ОПЫТА</w:t>
            </w:r>
            <w:r w:rsidR="00804D30">
              <w:rPr>
                <w:b/>
              </w:rPr>
              <w:t xml:space="preserve">. </w:t>
            </w:r>
            <w:r w:rsidRPr="00A879FB">
              <w:rPr>
                <w:b/>
              </w:rPr>
              <w:t xml:space="preserve">Выступление </w:t>
            </w:r>
            <w:r>
              <w:rPr>
                <w:b/>
              </w:rPr>
              <w:t xml:space="preserve"> педагогов МОУ Казачинская СОШ</w:t>
            </w:r>
            <w:r w:rsidR="00804D30">
              <w:rPr>
                <w:b/>
              </w:rPr>
              <w:t xml:space="preserve"> </w:t>
            </w:r>
            <w:r w:rsidRPr="00A879FB">
              <w:rPr>
                <w:b/>
              </w:rPr>
              <w:t>на ШМО, ПС, РМС, конференциях и семинарах разного уровня</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center"/>
            </w:pPr>
            <w:r w:rsidRPr="00A879FB">
              <w:t>Дата проведения</w:t>
            </w:r>
          </w:p>
        </w:tc>
        <w:tc>
          <w:tcPr>
            <w:tcW w:w="2552" w:type="dxa"/>
          </w:tcPr>
          <w:p w:rsidR="00C17C96" w:rsidRPr="00A879FB" w:rsidRDefault="00C17C96" w:rsidP="00460F95">
            <w:pPr>
              <w:jc w:val="center"/>
            </w:pPr>
            <w:r w:rsidRPr="00A879FB">
              <w:t>Название конференции, семинара</w:t>
            </w:r>
          </w:p>
          <w:p w:rsidR="00C17C96" w:rsidRPr="00A879FB" w:rsidRDefault="00C17C96" w:rsidP="00460F95">
            <w:pPr>
              <w:jc w:val="center"/>
            </w:pPr>
          </w:p>
        </w:tc>
        <w:tc>
          <w:tcPr>
            <w:tcW w:w="3230" w:type="dxa"/>
          </w:tcPr>
          <w:p w:rsidR="00C17C96" w:rsidRPr="00A879FB" w:rsidRDefault="00C17C96" w:rsidP="00460F95">
            <w:pPr>
              <w:jc w:val="center"/>
            </w:pPr>
            <w:r w:rsidRPr="00A879FB">
              <w:t>Уровень</w:t>
            </w:r>
          </w:p>
        </w:tc>
        <w:tc>
          <w:tcPr>
            <w:tcW w:w="6169" w:type="dxa"/>
          </w:tcPr>
          <w:p w:rsidR="00C17C96" w:rsidRPr="00A879FB" w:rsidRDefault="00C17C96" w:rsidP="00460F95">
            <w:pPr>
              <w:jc w:val="center"/>
            </w:pPr>
            <w:r w:rsidRPr="00A879FB">
              <w:t>Название выступления</w:t>
            </w:r>
          </w:p>
        </w:tc>
      </w:tr>
      <w:tr w:rsidR="00C17C96" w:rsidRPr="005546D9" w:rsidTr="00460F95">
        <w:tc>
          <w:tcPr>
            <w:tcW w:w="15070" w:type="dxa"/>
            <w:gridSpan w:val="5"/>
          </w:tcPr>
          <w:p w:rsidR="00C17C96" w:rsidRPr="001A211F" w:rsidRDefault="00C17C96" w:rsidP="00460F95">
            <w:pPr>
              <w:rPr>
                <w:b/>
              </w:rPr>
            </w:pPr>
            <w:r w:rsidRPr="001A211F">
              <w:rPr>
                <w:b/>
              </w:rPr>
              <w:t>Иванова Валентина Николаевна- учитель Физики</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№4 от 27.08.2014г</w:t>
            </w:r>
          </w:p>
        </w:tc>
        <w:tc>
          <w:tcPr>
            <w:tcW w:w="2552" w:type="dxa"/>
          </w:tcPr>
          <w:p w:rsidR="00C17C96" w:rsidRPr="00A879FB" w:rsidRDefault="00C17C96" w:rsidP="00460F95">
            <w:pPr>
              <w:jc w:val="both"/>
            </w:pPr>
            <w:r>
              <w:t>Районный семинар учителей физики</w:t>
            </w:r>
          </w:p>
        </w:tc>
        <w:tc>
          <w:tcPr>
            <w:tcW w:w="3230" w:type="dxa"/>
          </w:tcPr>
          <w:p w:rsidR="00C17C96" w:rsidRPr="00A879FB" w:rsidRDefault="00C17C96" w:rsidP="00460F95">
            <w:pPr>
              <w:jc w:val="both"/>
            </w:pPr>
            <w:r>
              <w:t>муниципальный</w:t>
            </w:r>
          </w:p>
        </w:tc>
        <w:tc>
          <w:tcPr>
            <w:tcW w:w="6169" w:type="dxa"/>
          </w:tcPr>
          <w:p w:rsidR="00C17C96" w:rsidRPr="00A879FB" w:rsidRDefault="00C17C96" w:rsidP="00460F95">
            <w:pPr>
              <w:jc w:val="both"/>
            </w:pPr>
            <w:r w:rsidRPr="00E02482">
              <w:t>Проблемы эффективного использования современного учебно-лабораторного и мультимедийного оборудования.</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№2»от</w:t>
            </w:r>
            <w:proofErr w:type="gramStart"/>
            <w:r>
              <w:t>4</w:t>
            </w:r>
            <w:proofErr w:type="gramEnd"/>
            <w:r>
              <w:t>.11.2014</w:t>
            </w:r>
          </w:p>
        </w:tc>
        <w:tc>
          <w:tcPr>
            <w:tcW w:w="2552" w:type="dxa"/>
          </w:tcPr>
          <w:p w:rsidR="00C17C96" w:rsidRPr="00A879FB" w:rsidRDefault="00C17C96" w:rsidP="00460F95">
            <w:pPr>
              <w:jc w:val="both"/>
            </w:pPr>
            <w:r>
              <w:t>Адаптация в 1-5 классах</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Итоги адаптации в 5 классах</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№4от24.03.201515</w:t>
            </w:r>
          </w:p>
        </w:tc>
        <w:tc>
          <w:tcPr>
            <w:tcW w:w="2552" w:type="dxa"/>
          </w:tcPr>
          <w:p w:rsidR="00C17C96" w:rsidRPr="00A879FB" w:rsidRDefault="00C17C96" w:rsidP="00460F95">
            <w:pPr>
              <w:jc w:val="both"/>
            </w:pPr>
            <w:r>
              <w:t>Отчет по теме самообразования</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Методы решения разноуровневых задач.</w:t>
            </w:r>
          </w:p>
        </w:tc>
      </w:tr>
      <w:tr w:rsidR="00C17C96" w:rsidRPr="005546D9" w:rsidTr="00460F95">
        <w:tc>
          <w:tcPr>
            <w:tcW w:w="15070" w:type="dxa"/>
            <w:gridSpan w:val="5"/>
          </w:tcPr>
          <w:p w:rsidR="00C17C96" w:rsidRPr="001A211F" w:rsidRDefault="00C17C96" w:rsidP="00460F95">
            <w:pPr>
              <w:jc w:val="both"/>
              <w:rPr>
                <w:b/>
              </w:rPr>
            </w:pPr>
            <w:r w:rsidRPr="001A211F">
              <w:rPr>
                <w:b/>
              </w:rPr>
              <w:t>Попова Г</w:t>
            </w:r>
            <w:r>
              <w:rPr>
                <w:b/>
              </w:rPr>
              <w:t>алина Григорьевна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20.02.2015г</w:t>
            </w:r>
          </w:p>
        </w:tc>
        <w:tc>
          <w:tcPr>
            <w:tcW w:w="2552" w:type="dxa"/>
          </w:tcPr>
          <w:p w:rsidR="00C17C96" w:rsidRPr="00A879FB" w:rsidRDefault="00C17C96" w:rsidP="00460F95">
            <w:pPr>
              <w:jc w:val="both"/>
            </w:pPr>
            <w:r>
              <w:t>Семинар-практикум</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 xml:space="preserve">Совершенствование форм и методов работы с </w:t>
            </w:r>
            <w:proofErr w:type="gramStart"/>
            <w:r>
              <w:t>неуспевающими</w:t>
            </w:r>
            <w:proofErr w:type="gramEnd"/>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17.11.2014г</w:t>
            </w:r>
          </w:p>
        </w:tc>
        <w:tc>
          <w:tcPr>
            <w:tcW w:w="2552" w:type="dxa"/>
          </w:tcPr>
          <w:p w:rsidR="00C17C96" w:rsidRPr="00A879FB" w:rsidRDefault="00C17C96" w:rsidP="00460F95">
            <w:pPr>
              <w:jc w:val="both"/>
            </w:pPr>
            <w:r>
              <w:t>педсовет</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Формирование речевой компетентности школьников в условиях ФГОС</w:t>
            </w:r>
          </w:p>
        </w:tc>
      </w:tr>
      <w:tr w:rsidR="00C17C96" w:rsidRPr="005546D9" w:rsidTr="00460F95">
        <w:tc>
          <w:tcPr>
            <w:tcW w:w="15070" w:type="dxa"/>
            <w:gridSpan w:val="5"/>
          </w:tcPr>
          <w:p w:rsidR="00C17C96" w:rsidRPr="00346F59" w:rsidRDefault="00C17C96" w:rsidP="00460F95">
            <w:pPr>
              <w:jc w:val="both"/>
              <w:rPr>
                <w:b/>
              </w:rPr>
            </w:pPr>
            <w:r w:rsidRPr="00346F59">
              <w:rPr>
                <w:b/>
              </w:rPr>
              <w:t>Кулакова Анна рейнгольдовна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346F59" w:rsidRDefault="00C17C96" w:rsidP="00460F95">
            <w:pPr>
              <w:jc w:val="center"/>
            </w:pPr>
            <w:r w:rsidRPr="00346F59">
              <w:t>ноябрь 2014г.</w:t>
            </w:r>
          </w:p>
        </w:tc>
        <w:tc>
          <w:tcPr>
            <w:tcW w:w="2552" w:type="dxa"/>
          </w:tcPr>
          <w:p w:rsidR="00C17C96" w:rsidRPr="00346F59" w:rsidRDefault="00C17C96" w:rsidP="00460F95">
            <w:pPr>
              <w:jc w:val="both"/>
            </w:pPr>
            <w:r w:rsidRPr="00346F59">
              <w:t xml:space="preserve">«Социокультурное </w:t>
            </w:r>
            <w:r w:rsidRPr="00346F59">
              <w:lastRenderedPageBreak/>
              <w:t>образование средствами музыки»</w:t>
            </w:r>
          </w:p>
        </w:tc>
        <w:tc>
          <w:tcPr>
            <w:tcW w:w="3230" w:type="dxa"/>
          </w:tcPr>
          <w:p w:rsidR="00C17C96" w:rsidRPr="00346F59" w:rsidRDefault="00C17C96" w:rsidP="00460F95">
            <w:pPr>
              <w:jc w:val="both"/>
            </w:pPr>
            <w:r>
              <w:lastRenderedPageBreak/>
              <w:t>региональный</w:t>
            </w:r>
          </w:p>
        </w:tc>
        <w:tc>
          <w:tcPr>
            <w:tcW w:w="6169" w:type="dxa"/>
          </w:tcPr>
          <w:p w:rsidR="00C17C96" w:rsidRPr="00346F59" w:rsidRDefault="00C17C96" w:rsidP="00460F95">
            <w:r w:rsidRPr="00346F59">
              <w:t xml:space="preserve">Обмен опытом по теме «Социокультурное образование </w:t>
            </w:r>
            <w:r w:rsidRPr="00346F59">
              <w:lastRenderedPageBreak/>
              <w:t xml:space="preserve">средствами музыки» </w:t>
            </w:r>
            <w:r>
              <w:t xml:space="preserve">в рамках </w:t>
            </w:r>
            <w:r w:rsidRPr="00346F59">
              <w:t>областны</w:t>
            </w:r>
            <w:r>
              <w:t>х</w:t>
            </w:r>
            <w:r w:rsidRPr="00346F59">
              <w:t xml:space="preserve"> курс</w:t>
            </w:r>
            <w:r>
              <w:t>ов</w:t>
            </w:r>
            <w:r w:rsidRPr="00346F59">
              <w:t xml:space="preserve"> учителей музыки (ИПКРО)</w:t>
            </w:r>
          </w:p>
        </w:tc>
      </w:tr>
      <w:tr w:rsidR="00C17C96" w:rsidRPr="005546D9" w:rsidTr="00460F95">
        <w:tc>
          <w:tcPr>
            <w:tcW w:w="15070" w:type="dxa"/>
            <w:gridSpan w:val="5"/>
          </w:tcPr>
          <w:p w:rsidR="00C17C96" w:rsidRPr="005546D9" w:rsidRDefault="00C17C96" w:rsidP="00460F95">
            <w:r w:rsidRPr="00346F59">
              <w:rPr>
                <w:b/>
              </w:rPr>
              <w:lastRenderedPageBreak/>
              <w:t>Келлер Ирина Александровна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346F59" w:rsidRDefault="00C17C96" w:rsidP="00460F95">
            <w:pPr>
              <w:jc w:val="both"/>
            </w:pPr>
            <w:r w:rsidRPr="00346F59">
              <w:t>28.10.14.</w:t>
            </w:r>
          </w:p>
        </w:tc>
        <w:tc>
          <w:tcPr>
            <w:tcW w:w="2552" w:type="dxa"/>
          </w:tcPr>
          <w:p w:rsidR="00C17C96" w:rsidRPr="00346F59" w:rsidRDefault="00C17C96" w:rsidP="00460F95">
            <w:pPr>
              <w:jc w:val="both"/>
            </w:pPr>
            <w:r w:rsidRPr="00346F59">
              <w:t>педсовет</w:t>
            </w:r>
          </w:p>
        </w:tc>
        <w:tc>
          <w:tcPr>
            <w:tcW w:w="3230" w:type="dxa"/>
          </w:tcPr>
          <w:p w:rsidR="00C17C96" w:rsidRPr="00346F59" w:rsidRDefault="00C17C96" w:rsidP="00460F95">
            <w:pPr>
              <w:jc w:val="both"/>
            </w:pPr>
            <w:r>
              <w:t>школьный</w:t>
            </w:r>
          </w:p>
        </w:tc>
        <w:tc>
          <w:tcPr>
            <w:tcW w:w="6169" w:type="dxa"/>
          </w:tcPr>
          <w:p w:rsidR="00C17C96" w:rsidRPr="00346F59" w:rsidRDefault="00C17C96" w:rsidP="00460F95">
            <w:pPr>
              <w:jc w:val="both"/>
            </w:pPr>
            <w:r w:rsidRPr="00346F59">
              <w:t>«Безотметочный контроль и оценка в начальной школе» сообщение и презентация</w:t>
            </w:r>
          </w:p>
        </w:tc>
      </w:tr>
      <w:tr w:rsidR="00C17C96" w:rsidRPr="005546D9" w:rsidTr="00460F95">
        <w:tc>
          <w:tcPr>
            <w:tcW w:w="558" w:type="dxa"/>
          </w:tcPr>
          <w:p w:rsidR="00C17C96" w:rsidRPr="005546D9" w:rsidRDefault="00C17C96" w:rsidP="00460F95">
            <w:pPr>
              <w:jc w:val="center"/>
            </w:pPr>
          </w:p>
        </w:tc>
        <w:tc>
          <w:tcPr>
            <w:tcW w:w="2561" w:type="dxa"/>
          </w:tcPr>
          <w:p w:rsidR="00C17C96" w:rsidRPr="00346F59" w:rsidRDefault="00C17C96" w:rsidP="00460F95">
            <w:pPr>
              <w:jc w:val="both"/>
            </w:pPr>
            <w:r w:rsidRPr="00346F59">
              <w:t>26.11.14.</w:t>
            </w:r>
          </w:p>
        </w:tc>
        <w:tc>
          <w:tcPr>
            <w:tcW w:w="2552" w:type="dxa"/>
          </w:tcPr>
          <w:p w:rsidR="00C17C96" w:rsidRPr="00346F59" w:rsidRDefault="00C17C96" w:rsidP="00460F95">
            <w:pPr>
              <w:jc w:val="both"/>
            </w:pPr>
            <w:r w:rsidRPr="00346F59">
              <w:t>Районный семинар учителей начальных классов</w:t>
            </w:r>
          </w:p>
        </w:tc>
        <w:tc>
          <w:tcPr>
            <w:tcW w:w="3230" w:type="dxa"/>
          </w:tcPr>
          <w:p w:rsidR="00C17C96" w:rsidRPr="00346F59" w:rsidRDefault="00C17C96" w:rsidP="00460F95">
            <w:pPr>
              <w:jc w:val="both"/>
            </w:pPr>
            <w:r w:rsidRPr="00346F59">
              <w:t>муниципальный</w:t>
            </w:r>
          </w:p>
        </w:tc>
        <w:tc>
          <w:tcPr>
            <w:tcW w:w="6169" w:type="dxa"/>
          </w:tcPr>
          <w:p w:rsidR="00C17C96" w:rsidRPr="00346F59" w:rsidRDefault="00C17C96" w:rsidP="00460F95">
            <w:pPr>
              <w:pStyle w:val="aa"/>
              <w:tabs>
                <w:tab w:val="left" w:pos="2160"/>
              </w:tabs>
              <w:rPr>
                <w:rFonts w:ascii="Times New Roman" w:hAnsi="Times New Roman"/>
                <w:sz w:val="24"/>
                <w:szCs w:val="24"/>
              </w:rPr>
            </w:pPr>
            <w:r w:rsidRPr="00346F59">
              <w:rPr>
                <w:rFonts w:ascii="Times New Roman" w:hAnsi="Times New Roman"/>
                <w:sz w:val="24"/>
                <w:szCs w:val="24"/>
              </w:rPr>
              <w:t>«Формирование личностных универсальных  учебных действий  на уроках литературного чтения</w:t>
            </w:r>
            <w:proofErr w:type="gramStart"/>
            <w:r w:rsidRPr="00346F59">
              <w:rPr>
                <w:rFonts w:ascii="Times New Roman" w:hAnsi="Times New Roman"/>
                <w:sz w:val="24"/>
                <w:szCs w:val="24"/>
              </w:rPr>
              <w:t xml:space="preserve">.» </w:t>
            </w:r>
            <w:proofErr w:type="gramEnd"/>
            <w:r w:rsidRPr="00346F59">
              <w:rPr>
                <w:rFonts w:ascii="Times New Roman" w:hAnsi="Times New Roman"/>
                <w:sz w:val="24"/>
                <w:szCs w:val="24"/>
              </w:rPr>
              <w:t>сообщение и презентация</w:t>
            </w:r>
          </w:p>
        </w:tc>
      </w:tr>
      <w:tr w:rsidR="00C17C96" w:rsidRPr="005546D9" w:rsidTr="00460F95">
        <w:tc>
          <w:tcPr>
            <w:tcW w:w="15070" w:type="dxa"/>
            <w:gridSpan w:val="5"/>
          </w:tcPr>
          <w:p w:rsidR="00C17C96" w:rsidRPr="00346F59" w:rsidRDefault="00C17C96" w:rsidP="00460F95">
            <w:pPr>
              <w:pStyle w:val="aa"/>
              <w:tabs>
                <w:tab w:val="left" w:pos="2160"/>
              </w:tabs>
              <w:rPr>
                <w:rFonts w:ascii="Times New Roman" w:hAnsi="Times New Roman"/>
                <w:b/>
                <w:sz w:val="24"/>
                <w:szCs w:val="24"/>
              </w:rPr>
            </w:pPr>
            <w:r w:rsidRPr="00346F59">
              <w:rPr>
                <w:rFonts w:ascii="Times New Roman" w:hAnsi="Times New Roman"/>
                <w:b/>
                <w:sz w:val="24"/>
                <w:szCs w:val="24"/>
              </w:rPr>
              <w:t>Мальцева Олеся Сергеевна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26.11.2014</w:t>
            </w:r>
          </w:p>
        </w:tc>
        <w:tc>
          <w:tcPr>
            <w:tcW w:w="2552" w:type="dxa"/>
          </w:tcPr>
          <w:p w:rsidR="00C17C96" w:rsidRPr="00A879FB" w:rsidRDefault="00C17C96" w:rsidP="00460F95">
            <w:pPr>
              <w:jc w:val="both"/>
            </w:pPr>
            <w:r>
              <w:t>Районный Семинар</w:t>
            </w:r>
          </w:p>
        </w:tc>
        <w:tc>
          <w:tcPr>
            <w:tcW w:w="3230" w:type="dxa"/>
          </w:tcPr>
          <w:p w:rsidR="00C17C96" w:rsidRPr="00346F59" w:rsidRDefault="00C17C96" w:rsidP="00460F95">
            <w:pPr>
              <w:jc w:val="both"/>
            </w:pPr>
            <w:r w:rsidRPr="00346F59">
              <w:t>муниципальный</w:t>
            </w:r>
          </w:p>
        </w:tc>
        <w:tc>
          <w:tcPr>
            <w:tcW w:w="6169" w:type="dxa"/>
          </w:tcPr>
          <w:p w:rsidR="00C17C96" w:rsidRPr="00A879FB" w:rsidRDefault="00C17C96" w:rsidP="00460F95">
            <w:pPr>
              <w:jc w:val="both"/>
            </w:pPr>
            <w:r>
              <w:t>Игровые технологии</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4.12.2014</w:t>
            </w:r>
          </w:p>
        </w:tc>
        <w:tc>
          <w:tcPr>
            <w:tcW w:w="2552" w:type="dxa"/>
          </w:tcPr>
          <w:p w:rsidR="00C17C96" w:rsidRPr="00A879FB" w:rsidRDefault="00C17C96" w:rsidP="00460F95">
            <w:pPr>
              <w:jc w:val="both"/>
            </w:pPr>
            <w:r>
              <w:t>Районный Семинар</w:t>
            </w:r>
          </w:p>
        </w:tc>
        <w:tc>
          <w:tcPr>
            <w:tcW w:w="3230" w:type="dxa"/>
          </w:tcPr>
          <w:p w:rsidR="00C17C96" w:rsidRPr="00346F59" w:rsidRDefault="00C17C96" w:rsidP="00460F95">
            <w:pPr>
              <w:jc w:val="both"/>
            </w:pPr>
            <w:r w:rsidRPr="00346F59">
              <w:t>муниципальный</w:t>
            </w:r>
          </w:p>
        </w:tc>
        <w:tc>
          <w:tcPr>
            <w:tcW w:w="6169" w:type="dxa"/>
          </w:tcPr>
          <w:p w:rsidR="00C17C96" w:rsidRPr="00A879FB" w:rsidRDefault="00C17C96" w:rsidP="00460F95">
            <w:pPr>
              <w:jc w:val="both"/>
            </w:pPr>
            <w:r>
              <w:t>Использование современных образовательных технологий  в условиях фгос</w:t>
            </w:r>
          </w:p>
        </w:tc>
      </w:tr>
      <w:tr w:rsidR="00C17C96" w:rsidRPr="005546D9" w:rsidTr="00460F95">
        <w:tc>
          <w:tcPr>
            <w:tcW w:w="15070" w:type="dxa"/>
            <w:gridSpan w:val="5"/>
          </w:tcPr>
          <w:p w:rsidR="00C17C96" w:rsidRPr="00346F59" w:rsidRDefault="00C17C96" w:rsidP="00460F95">
            <w:pPr>
              <w:jc w:val="both"/>
              <w:rPr>
                <w:b/>
              </w:rPr>
            </w:pPr>
            <w:r w:rsidRPr="00346F59">
              <w:rPr>
                <w:b/>
              </w:rPr>
              <w:t>Мешкова Ольга Сергеевна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16.01.15</w:t>
            </w:r>
          </w:p>
        </w:tc>
        <w:tc>
          <w:tcPr>
            <w:tcW w:w="2552" w:type="dxa"/>
          </w:tcPr>
          <w:p w:rsidR="00C17C96" w:rsidRPr="00A879FB" w:rsidRDefault="00C17C96" w:rsidP="00460F95">
            <w:pPr>
              <w:jc w:val="both"/>
            </w:pPr>
            <w:r>
              <w:t>Заседание ШМО</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Здоровьесберегающие технологии при работе за компьютером.</w:t>
            </w:r>
          </w:p>
        </w:tc>
      </w:tr>
      <w:tr w:rsidR="00C17C96" w:rsidRPr="005546D9" w:rsidTr="00460F95">
        <w:tc>
          <w:tcPr>
            <w:tcW w:w="15070" w:type="dxa"/>
            <w:gridSpan w:val="5"/>
          </w:tcPr>
          <w:p w:rsidR="00C17C96" w:rsidRPr="00A879FB" w:rsidRDefault="00C17C96" w:rsidP="00460F95">
            <w:pPr>
              <w:jc w:val="both"/>
            </w:pPr>
            <w:r w:rsidRPr="004E582B">
              <w:rPr>
                <w:b/>
              </w:rPr>
              <w:t>Ладяева Елена Евгеньевна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Ноябрь 2014</w:t>
            </w:r>
          </w:p>
        </w:tc>
        <w:tc>
          <w:tcPr>
            <w:tcW w:w="2552" w:type="dxa"/>
          </w:tcPr>
          <w:p w:rsidR="00C17C96" w:rsidRPr="00A879FB" w:rsidRDefault="00C17C96" w:rsidP="00460F95">
            <w:pPr>
              <w:jc w:val="both"/>
            </w:pPr>
            <w:r>
              <w:t>Заседание ШМО</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Изучение инновационных образовательных технологий</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26.11.2014г.</w:t>
            </w:r>
          </w:p>
        </w:tc>
        <w:tc>
          <w:tcPr>
            <w:tcW w:w="2552" w:type="dxa"/>
          </w:tcPr>
          <w:p w:rsidR="00C17C96" w:rsidRPr="00A879FB" w:rsidRDefault="00C17C96" w:rsidP="00460F95">
            <w:pPr>
              <w:jc w:val="both"/>
            </w:pPr>
            <w:r>
              <w:t>Районный семинар учителей математики</w:t>
            </w:r>
          </w:p>
        </w:tc>
        <w:tc>
          <w:tcPr>
            <w:tcW w:w="3230" w:type="dxa"/>
          </w:tcPr>
          <w:p w:rsidR="00C17C96" w:rsidRPr="00A879FB" w:rsidRDefault="00C17C96" w:rsidP="00460F95">
            <w:pPr>
              <w:jc w:val="both"/>
            </w:pPr>
            <w:r>
              <w:t>районный</w:t>
            </w:r>
          </w:p>
        </w:tc>
        <w:tc>
          <w:tcPr>
            <w:tcW w:w="6169" w:type="dxa"/>
          </w:tcPr>
          <w:p w:rsidR="00C17C96" w:rsidRPr="00A879FB" w:rsidRDefault="00C17C96" w:rsidP="00460F95">
            <w:pPr>
              <w:jc w:val="both"/>
            </w:pPr>
            <w:r>
              <w:t>Использование современных образовательных технологий  в условиях фгос</w:t>
            </w:r>
          </w:p>
        </w:tc>
      </w:tr>
      <w:tr w:rsidR="00C17C96" w:rsidRPr="005546D9" w:rsidTr="00460F95">
        <w:tc>
          <w:tcPr>
            <w:tcW w:w="15070" w:type="dxa"/>
            <w:gridSpan w:val="5"/>
          </w:tcPr>
          <w:p w:rsidR="00C17C96" w:rsidRPr="001A211F" w:rsidRDefault="00C17C96" w:rsidP="00460F95">
            <w:pPr>
              <w:jc w:val="both"/>
              <w:rPr>
                <w:b/>
              </w:rPr>
            </w:pPr>
            <w:r w:rsidRPr="001A211F">
              <w:rPr>
                <w:b/>
              </w:rPr>
              <w:t>Аникина Ирина Михайловна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ноябрь</w:t>
            </w:r>
          </w:p>
        </w:tc>
        <w:tc>
          <w:tcPr>
            <w:tcW w:w="2552" w:type="dxa"/>
          </w:tcPr>
          <w:p w:rsidR="00C17C96" w:rsidRPr="00A879FB" w:rsidRDefault="00C17C96" w:rsidP="00460F95">
            <w:pPr>
              <w:jc w:val="both"/>
            </w:pPr>
            <w:r>
              <w:t>Заседание ШМО</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Компьютерная поддержка уроков для повышения познавательной активности учащихся</w:t>
            </w:r>
          </w:p>
        </w:tc>
      </w:tr>
      <w:tr w:rsidR="00C17C96" w:rsidRPr="005546D9" w:rsidTr="00460F95">
        <w:tc>
          <w:tcPr>
            <w:tcW w:w="15070" w:type="dxa"/>
            <w:gridSpan w:val="5"/>
          </w:tcPr>
          <w:p w:rsidR="00C17C96" w:rsidRPr="001A211F" w:rsidRDefault="00C17C96" w:rsidP="00460F95">
            <w:pPr>
              <w:jc w:val="both"/>
              <w:rPr>
                <w:b/>
              </w:rPr>
            </w:pPr>
            <w:r w:rsidRPr="001A211F">
              <w:rPr>
                <w:b/>
              </w:rPr>
              <w:t>Антипина Олеся Павловна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17.11.2014г</w:t>
            </w:r>
          </w:p>
        </w:tc>
        <w:tc>
          <w:tcPr>
            <w:tcW w:w="2552" w:type="dxa"/>
          </w:tcPr>
          <w:p w:rsidR="00C17C96" w:rsidRPr="00A879FB" w:rsidRDefault="00C17C96" w:rsidP="00460F95">
            <w:pPr>
              <w:jc w:val="both"/>
            </w:pPr>
            <w:r>
              <w:t>Педагогический совет</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Система организации оценивания на уроках английского языка</w:t>
            </w:r>
          </w:p>
        </w:tc>
      </w:tr>
      <w:tr w:rsidR="00C17C96" w:rsidRPr="005546D9" w:rsidTr="00460F95">
        <w:tc>
          <w:tcPr>
            <w:tcW w:w="15070" w:type="dxa"/>
            <w:gridSpan w:val="5"/>
          </w:tcPr>
          <w:p w:rsidR="00C17C96" w:rsidRPr="001A211F" w:rsidRDefault="00C17C96" w:rsidP="00460F95">
            <w:pPr>
              <w:jc w:val="both"/>
              <w:rPr>
                <w:b/>
              </w:rPr>
            </w:pPr>
            <w:r w:rsidRPr="001A211F">
              <w:rPr>
                <w:b/>
              </w:rPr>
              <w:t>Мельникова Надежда Викторвна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22.04.2015</w:t>
            </w:r>
          </w:p>
        </w:tc>
        <w:tc>
          <w:tcPr>
            <w:tcW w:w="2552" w:type="dxa"/>
          </w:tcPr>
          <w:p w:rsidR="00C17C96" w:rsidRPr="00A879FB" w:rsidRDefault="00C17C96" w:rsidP="00460F95">
            <w:pPr>
              <w:jc w:val="both"/>
            </w:pPr>
            <w:r>
              <w:t>Районный Конкурс ШМО учителей русского языка</w:t>
            </w:r>
          </w:p>
        </w:tc>
        <w:tc>
          <w:tcPr>
            <w:tcW w:w="3230" w:type="dxa"/>
          </w:tcPr>
          <w:p w:rsidR="00C17C96" w:rsidRPr="00A879FB" w:rsidRDefault="00C17C96" w:rsidP="00460F95">
            <w:pPr>
              <w:jc w:val="both"/>
            </w:pPr>
            <w:r>
              <w:t>муниципальный</w:t>
            </w:r>
          </w:p>
        </w:tc>
        <w:tc>
          <w:tcPr>
            <w:tcW w:w="6169" w:type="dxa"/>
          </w:tcPr>
          <w:p w:rsidR="00C17C96" w:rsidRPr="00A879FB" w:rsidRDefault="00C17C96" w:rsidP="00460F95">
            <w:pPr>
              <w:jc w:val="both"/>
            </w:pPr>
            <w:r>
              <w:t xml:space="preserve"> Визитка. Защита портфолио ШМО</w:t>
            </w:r>
          </w:p>
        </w:tc>
      </w:tr>
      <w:tr w:rsidR="00C17C96" w:rsidRPr="005546D9" w:rsidTr="00460F95">
        <w:tc>
          <w:tcPr>
            <w:tcW w:w="15070" w:type="dxa"/>
            <w:gridSpan w:val="5"/>
          </w:tcPr>
          <w:p w:rsidR="00C17C96" w:rsidRPr="001A211F" w:rsidRDefault="00C17C96" w:rsidP="00460F95">
            <w:pPr>
              <w:jc w:val="both"/>
              <w:rPr>
                <w:b/>
              </w:rPr>
            </w:pPr>
            <w:r w:rsidRPr="001A211F">
              <w:rPr>
                <w:b/>
              </w:rPr>
              <w:t>Потапова Елена Михайловна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A879FB" w:rsidRDefault="00C17C96" w:rsidP="00460F95">
            <w:pPr>
              <w:jc w:val="both"/>
            </w:pPr>
            <w:r>
              <w:t>22.04.2015</w:t>
            </w:r>
          </w:p>
        </w:tc>
        <w:tc>
          <w:tcPr>
            <w:tcW w:w="2552" w:type="dxa"/>
          </w:tcPr>
          <w:p w:rsidR="00C17C96" w:rsidRPr="00A879FB" w:rsidRDefault="00C17C96" w:rsidP="00460F95">
            <w:pPr>
              <w:jc w:val="both"/>
            </w:pPr>
            <w:r>
              <w:t>Конкурс ШМО</w:t>
            </w:r>
          </w:p>
        </w:tc>
        <w:tc>
          <w:tcPr>
            <w:tcW w:w="3230" w:type="dxa"/>
          </w:tcPr>
          <w:p w:rsidR="00C17C96" w:rsidRPr="00A879FB" w:rsidRDefault="00C17C96" w:rsidP="00460F95">
            <w:pPr>
              <w:jc w:val="both"/>
            </w:pPr>
            <w:r>
              <w:t>муниципальный</w:t>
            </w:r>
          </w:p>
        </w:tc>
        <w:tc>
          <w:tcPr>
            <w:tcW w:w="6169" w:type="dxa"/>
          </w:tcPr>
          <w:p w:rsidR="00C17C96" w:rsidRPr="00A879FB" w:rsidRDefault="00C17C96" w:rsidP="00460F95">
            <w:pPr>
              <w:jc w:val="both"/>
            </w:pPr>
            <w:r>
              <w:t xml:space="preserve"> Визитка. Защита портфолио ШМО</w:t>
            </w:r>
          </w:p>
        </w:tc>
      </w:tr>
      <w:tr w:rsidR="00C17C96" w:rsidRPr="005546D9" w:rsidTr="00460F95">
        <w:tc>
          <w:tcPr>
            <w:tcW w:w="558" w:type="dxa"/>
          </w:tcPr>
          <w:p w:rsidR="00C17C96" w:rsidRPr="005546D9" w:rsidRDefault="00C17C96" w:rsidP="00460F95">
            <w:pPr>
              <w:jc w:val="center"/>
            </w:pPr>
          </w:p>
        </w:tc>
        <w:tc>
          <w:tcPr>
            <w:tcW w:w="2561" w:type="dxa"/>
          </w:tcPr>
          <w:p w:rsidR="00C17C96" w:rsidRPr="00B73143" w:rsidRDefault="00C17C96" w:rsidP="00460F95">
            <w:pPr>
              <w:jc w:val="both"/>
            </w:pPr>
          </w:p>
        </w:tc>
        <w:tc>
          <w:tcPr>
            <w:tcW w:w="2552" w:type="dxa"/>
          </w:tcPr>
          <w:p w:rsidR="00C17C96" w:rsidRPr="00B73143" w:rsidRDefault="00C17C96" w:rsidP="00460F95">
            <w:r>
              <w:t xml:space="preserve"> Заседание </w:t>
            </w:r>
            <w:r w:rsidRPr="00B73143">
              <w:t>ШМО</w:t>
            </w:r>
          </w:p>
        </w:tc>
        <w:tc>
          <w:tcPr>
            <w:tcW w:w="3230" w:type="dxa"/>
          </w:tcPr>
          <w:p w:rsidR="00C17C96" w:rsidRPr="00B73143" w:rsidRDefault="00C17C96" w:rsidP="00460F95">
            <w:pPr>
              <w:jc w:val="both"/>
            </w:pPr>
            <w:r>
              <w:t>школьный</w:t>
            </w:r>
          </w:p>
        </w:tc>
        <w:tc>
          <w:tcPr>
            <w:tcW w:w="6169" w:type="dxa"/>
          </w:tcPr>
          <w:p w:rsidR="00C17C96" w:rsidRPr="00B73143" w:rsidRDefault="00C17C96" w:rsidP="00460F95">
            <w:pPr>
              <w:jc w:val="both"/>
            </w:pPr>
            <w:r w:rsidRPr="00B73143">
              <w:t>Нестандартные формы контроля на уроках русского языка.</w:t>
            </w:r>
          </w:p>
        </w:tc>
      </w:tr>
      <w:tr w:rsidR="00C17C96" w:rsidRPr="005546D9" w:rsidTr="00460F95">
        <w:tc>
          <w:tcPr>
            <w:tcW w:w="558" w:type="dxa"/>
          </w:tcPr>
          <w:p w:rsidR="00C17C96" w:rsidRPr="005546D9" w:rsidRDefault="00C17C96" w:rsidP="00460F95">
            <w:pPr>
              <w:jc w:val="center"/>
            </w:pPr>
          </w:p>
        </w:tc>
        <w:tc>
          <w:tcPr>
            <w:tcW w:w="2561" w:type="dxa"/>
          </w:tcPr>
          <w:p w:rsidR="00C17C96" w:rsidRPr="00B73143" w:rsidRDefault="00C17C96" w:rsidP="00460F95">
            <w:pPr>
              <w:jc w:val="both"/>
            </w:pPr>
          </w:p>
        </w:tc>
        <w:tc>
          <w:tcPr>
            <w:tcW w:w="2552" w:type="dxa"/>
          </w:tcPr>
          <w:p w:rsidR="00C17C96" w:rsidRPr="00B73143" w:rsidRDefault="00C17C96" w:rsidP="00460F95">
            <w:pPr>
              <w:jc w:val="both"/>
            </w:pPr>
            <w:r>
              <w:t xml:space="preserve">Заседание </w:t>
            </w:r>
            <w:r w:rsidRPr="00B73143">
              <w:t>ШМО</w:t>
            </w:r>
          </w:p>
        </w:tc>
        <w:tc>
          <w:tcPr>
            <w:tcW w:w="3230" w:type="dxa"/>
          </w:tcPr>
          <w:p w:rsidR="00C17C96" w:rsidRPr="00B73143" w:rsidRDefault="00C17C96" w:rsidP="00460F95">
            <w:pPr>
              <w:jc w:val="both"/>
            </w:pPr>
            <w:r>
              <w:t>школьный</w:t>
            </w:r>
          </w:p>
        </w:tc>
        <w:tc>
          <w:tcPr>
            <w:tcW w:w="6169" w:type="dxa"/>
          </w:tcPr>
          <w:p w:rsidR="00C17C96" w:rsidRPr="00B73143" w:rsidRDefault="00C17C96" w:rsidP="00460F95">
            <w:pPr>
              <w:jc w:val="both"/>
              <w:rPr>
                <w:bCs/>
              </w:rPr>
            </w:pPr>
            <w:r w:rsidRPr="00B73143">
              <w:rPr>
                <w:bCs/>
              </w:rPr>
              <w:t xml:space="preserve">«Развитие творческих способностей на уроках русского языка». </w:t>
            </w:r>
          </w:p>
        </w:tc>
      </w:tr>
      <w:tr w:rsidR="00C17C96" w:rsidRPr="005546D9" w:rsidTr="00460F95">
        <w:tc>
          <w:tcPr>
            <w:tcW w:w="15070" w:type="dxa"/>
            <w:gridSpan w:val="5"/>
          </w:tcPr>
          <w:p w:rsidR="00C17C96" w:rsidRPr="00B73143" w:rsidRDefault="00C17C96" w:rsidP="00460F95">
            <w:pPr>
              <w:jc w:val="both"/>
              <w:rPr>
                <w:b/>
              </w:rPr>
            </w:pPr>
            <w:r w:rsidRPr="00B73143">
              <w:rPr>
                <w:b/>
              </w:rPr>
              <w:t>Третьякова Ксения Валентиновна</w:t>
            </w:r>
          </w:p>
        </w:tc>
      </w:tr>
      <w:tr w:rsidR="00C17C96" w:rsidRPr="005546D9" w:rsidTr="00460F95">
        <w:tc>
          <w:tcPr>
            <w:tcW w:w="558" w:type="dxa"/>
          </w:tcPr>
          <w:p w:rsidR="00C17C96" w:rsidRPr="005546D9" w:rsidRDefault="00C17C96" w:rsidP="00460F95">
            <w:pPr>
              <w:jc w:val="center"/>
            </w:pPr>
          </w:p>
        </w:tc>
        <w:tc>
          <w:tcPr>
            <w:tcW w:w="2561" w:type="dxa"/>
          </w:tcPr>
          <w:p w:rsidR="00C17C96" w:rsidRPr="00B73143" w:rsidRDefault="00C17C96" w:rsidP="00460F95">
            <w:pPr>
              <w:jc w:val="both"/>
            </w:pPr>
            <w:r w:rsidRPr="00B73143">
              <w:t>14.11.2014 Протокол № 1 от 14.11.2014</w:t>
            </w:r>
          </w:p>
        </w:tc>
        <w:tc>
          <w:tcPr>
            <w:tcW w:w="2552" w:type="dxa"/>
          </w:tcPr>
          <w:p w:rsidR="00C17C96" w:rsidRPr="00B73143" w:rsidRDefault="00C17C96" w:rsidP="00460F95">
            <w:pPr>
              <w:jc w:val="both"/>
            </w:pPr>
            <w:r w:rsidRPr="00B73143">
              <w:t>2014 г., выступление на районном семинаре учителей технологии по теме:</w:t>
            </w:r>
          </w:p>
        </w:tc>
        <w:tc>
          <w:tcPr>
            <w:tcW w:w="3230" w:type="dxa"/>
          </w:tcPr>
          <w:p w:rsidR="00C17C96" w:rsidRPr="00B73143" w:rsidRDefault="00C17C96" w:rsidP="00460F95">
            <w:pPr>
              <w:jc w:val="both"/>
            </w:pPr>
          </w:p>
        </w:tc>
        <w:tc>
          <w:tcPr>
            <w:tcW w:w="6169" w:type="dxa"/>
          </w:tcPr>
          <w:p w:rsidR="00C17C96" w:rsidRPr="00B73143" w:rsidRDefault="00C17C96" w:rsidP="00460F95">
            <w:pPr>
              <w:jc w:val="both"/>
            </w:pPr>
            <w:r w:rsidRPr="00B73143">
              <w:t>«Федеральный государственный образовательный стандарт основного общего образования»</w:t>
            </w:r>
          </w:p>
        </w:tc>
      </w:tr>
      <w:tr w:rsidR="00C17C96" w:rsidRPr="005546D9" w:rsidTr="00460F95">
        <w:tc>
          <w:tcPr>
            <w:tcW w:w="558" w:type="dxa"/>
          </w:tcPr>
          <w:p w:rsidR="00C17C96" w:rsidRPr="005546D9" w:rsidRDefault="00C17C96" w:rsidP="00460F95">
            <w:pPr>
              <w:jc w:val="center"/>
            </w:pPr>
          </w:p>
        </w:tc>
        <w:tc>
          <w:tcPr>
            <w:tcW w:w="2561" w:type="dxa"/>
          </w:tcPr>
          <w:p w:rsidR="00C17C96" w:rsidRPr="00B73143" w:rsidRDefault="00C17C96" w:rsidP="00460F95">
            <w:pPr>
              <w:jc w:val="both"/>
            </w:pPr>
            <w:r w:rsidRPr="00B73143">
              <w:t xml:space="preserve">  16.04.2014</w:t>
            </w:r>
          </w:p>
          <w:p w:rsidR="00C17C96" w:rsidRPr="00B73143" w:rsidRDefault="00C17C96" w:rsidP="00460F95">
            <w:pPr>
              <w:jc w:val="both"/>
            </w:pPr>
            <w:r w:rsidRPr="00B73143">
              <w:t>Протокол № 7 от 16.04.2014</w:t>
            </w:r>
          </w:p>
          <w:p w:rsidR="00C17C96" w:rsidRPr="00B73143" w:rsidRDefault="00C17C96" w:rsidP="00460F95">
            <w:pPr>
              <w:jc w:val="both"/>
            </w:pPr>
          </w:p>
        </w:tc>
        <w:tc>
          <w:tcPr>
            <w:tcW w:w="2552" w:type="dxa"/>
          </w:tcPr>
          <w:p w:rsidR="00C17C96" w:rsidRPr="00B73143" w:rsidRDefault="00C17C96" w:rsidP="00460F95">
            <w:pPr>
              <w:jc w:val="both"/>
            </w:pPr>
            <w:r w:rsidRPr="00B73143">
              <w:t>2014 г., выступление на районном семинаре учителей физической культуры по теме:</w:t>
            </w:r>
          </w:p>
        </w:tc>
        <w:tc>
          <w:tcPr>
            <w:tcW w:w="3230" w:type="dxa"/>
          </w:tcPr>
          <w:p w:rsidR="00C17C96" w:rsidRPr="00B73143" w:rsidRDefault="00C17C96" w:rsidP="00460F95">
            <w:pPr>
              <w:jc w:val="both"/>
            </w:pPr>
          </w:p>
        </w:tc>
        <w:tc>
          <w:tcPr>
            <w:tcW w:w="6169" w:type="dxa"/>
          </w:tcPr>
          <w:p w:rsidR="00C17C96" w:rsidRPr="00B73143" w:rsidRDefault="00C17C96" w:rsidP="00460F95">
            <w:pPr>
              <w:jc w:val="both"/>
            </w:pPr>
            <w:r w:rsidRPr="00B73143">
              <w:t>«Урок физической культуры в рамках ФГОС».</w:t>
            </w:r>
          </w:p>
        </w:tc>
      </w:tr>
      <w:tr w:rsidR="00C17C96" w:rsidRPr="005546D9" w:rsidTr="00460F95">
        <w:tc>
          <w:tcPr>
            <w:tcW w:w="558" w:type="dxa"/>
          </w:tcPr>
          <w:p w:rsidR="00C17C96" w:rsidRPr="005546D9" w:rsidRDefault="00C17C96" w:rsidP="00460F95">
            <w:pPr>
              <w:jc w:val="center"/>
            </w:pPr>
          </w:p>
        </w:tc>
        <w:tc>
          <w:tcPr>
            <w:tcW w:w="2561" w:type="dxa"/>
          </w:tcPr>
          <w:p w:rsidR="00C17C96" w:rsidRPr="00B73143" w:rsidRDefault="00C17C96" w:rsidP="00460F95">
            <w:pPr>
              <w:jc w:val="both"/>
            </w:pPr>
            <w:r w:rsidRPr="00B73143">
              <w:t>12.08.2014г</w:t>
            </w:r>
          </w:p>
        </w:tc>
        <w:tc>
          <w:tcPr>
            <w:tcW w:w="2552" w:type="dxa"/>
          </w:tcPr>
          <w:p w:rsidR="00C17C96" w:rsidRPr="00B73143" w:rsidRDefault="00C17C96" w:rsidP="00460F95">
            <w:pPr>
              <w:jc w:val="both"/>
            </w:pPr>
            <w:r w:rsidRPr="00B73143">
              <w:t>«Мастер-класса»</w:t>
            </w:r>
          </w:p>
        </w:tc>
        <w:tc>
          <w:tcPr>
            <w:tcW w:w="3230" w:type="dxa"/>
          </w:tcPr>
          <w:p w:rsidR="00C17C96" w:rsidRPr="00B73143" w:rsidRDefault="00C17C96" w:rsidP="00460F95">
            <w:pPr>
              <w:jc w:val="both"/>
            </w:pPr>
            <w:r w:rsidRPr="00B73143">
              <w:t>региональный</w:t>
            </w:r>
          </w:p>
        </w:tc>
        <w:tc>
          <w:tcPr>
            <w:tcW w:w="6169" w:type="dxa"/>
          </w:tcPr>
          <w:p w:rsidR="00C17C96" w:rsidRPr="00B73143" w:rsidRDefault="00C17C96" w:rsidP="00460F95">
            <w:pPr>
              <w:jc w:val="both"/>
            </w:pPr>
            <w:r w:rsidRPr="00B73143">
              <w:t>«Комплекс медленных упражнений с сопротивлением». Сертификат докладчика Лицензия Службы по контролю и надзору в сфере образования Иркутской области серия</w:t>
            </w:r>
            <w:proofErr w:type="gramStart"/>
            <w:r w:rsidRPr="00B73143">
              <w:t xml:space="preserve"> А</w:t>
            </w:r>
            <w:proofErr w:type="gramEnd"/>
            <w:r w:rsidRPr="00B73143">
              <w:t xml:space="preserve"> № 341076. регистрационный №2762 от 12.01.2010 г.)</w:t>
            </w:r>
          </w:p>
        </w:tc>
      </w:tr>
      <w:tr w:rsidR="00C17C96" w:rsidRPr="005546D9" w:rsidTr="00460F95">
        <w:tc>
          <w:tcPr>
            <w:tcW w:w="558" w:type="dxa"/>
          </w:tcPr>
          <w:p w:rsidR="00C17C96" w:rsidRPr="005546D9" w:rsidRDefault="00C17C96" w:rsidP="00460F95">
            <w:pPr>
              <w:jc w:val="center"/>
            </w:pPr>
          </w:p>
        </w:tc>
        <w:tc>
          <w:tcPr>
            <w:tcW w:w="2561" w:type="dxa"/>
          </w:tcPr>
          <w:p w:rsidR="00C17C96" w:rsidRPr="00B73143" w:rsidRDefault="00C17C96" w:rsidP="00460F95">
            <w:pPr>
              <w:jc w:val="both"/>
            </w:pPr>
            <w:r w:rsidRPr="00B73143">
              <w:t xml:space="preserve">  29.01.2015 г.   Протокол №1 от 29.01.2015 г.</w:t>
            </w:r>
          </w:p>
        </w:tc>
        <w:tc>
          <w:tcPr>
            <w:tcW w:w="2552" w:type="dxa"/>
          </w:tcPr>
          <w:p w:rsidR="00C17C96" w:rsidRPr="00B73143" w:rsidRDefault="00C17C96" w:rsidP="00460F95">
            <w:pPr>
              <w:jc w:val="both"/>
            </w:pPr>
            <w:r w:rsidRPr="00B73143">
              <w:t xml:space="preserve">  районный семинар  классных руководителей </w:t>
            </w:r>
          </w:p>
        </w:tc>
        <w:tc>
          <w:tcPr>
            <w:tcW w:w="3230" w:type="dxa"/>
          </w:tcPr>
          <w:p w:rsidR="00C17C96" w:rsidRPr="00B73143" w:rsidRDefault="00C17C96" w:rsidP="00460F95">
            <w:pPr>
              <w:jc w:val="both"/>
            </w:pPr>
            <w:r w:rsidRPr="00B73143">
              <w:t>муниципальный</w:t>
            </w:r>
          </w:p>
        </w:tc>
        <w:tc>
          <w:tcPr>
            <w:tcW w:w="6169" w:type="dxa"/>
          </w:tcPr>
          <w:p w:rsidR="00C17C96" w:rsidRPr="00B73143" w:rsidRDefault="00C17C96" w:rsidP="00460F95">
            <w:pPr>
              <w:jc w:val="both"/>
            </w:pPr>
            <w:r w:rsidRPr="00B73143">
              <w:t xml:space="preserve"> «Журнал классного руководителя».</w:t>
            </w:r>
          </w:p>
        </w:tc>
      </w:tr>
      <w:tr w:rsidR="00C17C96" w:rsidRPr="005546D9" w:rsidTr="00460F95">
        <w:tc>
          <w:tcPr>
            <w:tcW w:w="15070" w:type="dxa"/>
            <w:gridSpan w:val="5"/>
          </w:tcPr>
          <w:p w:rsidR="00C17C96" w:rsidRPr="00B73143" w:rsidRDefault="00C17C96" w:rsidP="00460F95">
            <w:pPr>
              <w:jc w:val="both"/>
              <w:rPr>
                <w:b/>
              </w:rPr>
            </w:pPr>
            <w:r w:rsidRPr="00B73143">
              <w:rPr>
                <w:b/>
              </w:rPr>
              <w:t>Вотякова Ольга Петровна</w:t>
            </w:r>
          </w:p>
        </w:tc>
      </w:tr>
      <w:tr w:rsidR="00C17C96" w:rsidRPr="005546D9" w:rsidTr="00460F95">
        <w:tc>
          <w:tcPr>
            <w:tcW w:w="558" w:type="dxa"/>
          </w:tcPr>
          <w:p w:rsidR="00C17C96" w:rsidRPr="005546D9" w:rsidRDefault="00C17C96" w:rsidP="00460F95">
            <w:pPr>
              <w:jc w:val="center"/>
            </w:pPr>
          </w:p>
        </w:tc>
        <w:tc>
          <w:tcPr>
            <w:tcW w:w="2561" w:type="dxa"/>
          </w:tcPr>
          <w:p w:rsidR="00C17C96" w:rsidRDefault="00C17C96" w:rsidP="00460F95">
            <w:pPr>
              <w:jc w:val="center"/>
            </w:pPr>
            <w:r>
              <w:t>(</w:t>
            </w:r>
            <w:r w:rsidRPr="00C8779F">
              <w:t xml:space="preserve">от </w:t>
            </w:r>
            <w:r>
              <w:t>27.08.2014 г</w:t>
            </w:r>
            <w:r w:rsidRPr="00C8779F">
              <w:t>.</w:t>
            </w:r>
            <w:r>
              <w:t>, протокол №1).</w:t>
            </w:r>
          </w:p>
          <w:p w:rsidR="00C17C96" w:rsidRPr="00A879FB" w:rsidRDefault="00C17C96" w:rsidP="00460F95">
            <w:pPr>
              <w:jc w:val="both"/>
            </w:pPr>
          </w:p>
        </w:tc>
        <w:tc>
          <w:tcPr>
            <w:tcW w:w="2552" w:type="dxa"/>
          </w:tcPr>
          <w:p w:rsidR="00C17C96" w:rsidRPr="00387128" w:rsidRDefault="00C17C96" w:rsidP="00460F95">
            <w:r>
              <w:t>«Роль методического сопровождения учителя с позиции метапредметного подхода».</w:t>
            </w:r>
          </w:p>
        </w:tc>
        <w:tc>
          <w:tcPr>
            <w:tcW w:w="3230" w:type="dxa"/>
          </w:tcPr>
          <w:p w:rsidR="00C17C96" w:rsidRPr="00A879FB" w:rsidRDefault="00C17C96" w:rsidP="00460F95">
            <w:pPr>
              <w:jc w:val="both"/>
            </w:pPr>
            <w:r>
              <w:t>РМО</w:t>
            </w:r>
          </w:p>
        </w:tc>
        <w:tc>
          <w:tcPr>
            <w:tcW w:w="6169" w:type="dxa"/>
          </w:tcPr>
          <w:p w:rsidR="00C17C96" w:rsidRPr="00A879FB" w:rsidRDefault="00C17C96" w:rsidP="00460F95">
            <w:pPr>
              <w:jc w:val="both"/>
            </w:pPr>
            <w:r>
              <w:t>«Роль методического сопровождения учителя с позиции метапредметного подхода».</w:t>
            </w:r>
          </w:p>
        </w:tc>
      </w:tr>
      <w:tr w:rsidR="00C17C96" w:rsidRPr="005546D9" w:rsidTr="00460F95">
        <w:tc>
          <w:tcPr>
            <w:tcW w:w="15070" w:type="dxa"/>
            <w:gridSpan w:val="5"/>
          </w:tcPr>
          <w:p w:rsidR="00C17C96" w:rsidRPr="00387128" w:rsidRDefault="00C17C96" w:rsidP="00460F95">
            <w:pPr>
              <w:jc w:val="both"/>
              <w:rPr>
                <w:b/>
              </w:rPr>
            </w:pPr>
            <w:r w:rsidRPr="00387128">
              <w:rPr>
                <w:b/>
              </w:rPr>
              <w:t>Добрынина Валентина Михайловна</w:t>
            </w:r>
          </w:p>
        </w:tc>
      </w:tr>
      <w:tr w:rsidR="00C17C96" w:rsidRPr="005546D9" w:rsidTr="00460F95">
        <w:tc>
          <w:tcPr>
            <w:tcW w:w="558" w:type="dxa"/>
          </w:tcPr>
          <w:p w:rsidR="00C17C96" w:rsidRPr="005546D9" w:rsidRDefault="00C17C96" w:rsidP="00460F95">
            <w:pPr>
              <w:jc w:val="center"/>
            </w:pPr>
          </w:p>
        </w:tc>
        <w:tc>
          <w:tcPr>
            <w:tcW w:w="2561" w:type="dxa"/>
          </w:tcPr>
          <w:p w:rsidR="00C17C96" w:rsidRDefault="00C17C96" w:rsidP="00460F95">
            <w:pPr>
              <w:jc w:val="both"/>
            </w:pPr>
            <w:r>
              <w:t>26.08.2014 год</w:t>
            </w:r>
          </w:p>
          <w:p w:rsidR="00C17C96" w:rsidRPr="00A879FB" w:rsidRDefault="00C17C96" w:rsidP="00460F95">
            <w:pPr>
              <w:jc w:val="both"/>
            </w:pPr>
            <w:r>
              <w:t>Протокол № 1</w:t>
            </w:r>
          </w:p>
        </w:tc>
        <w:tc>
          <w:tcPr>
            <w:tcW w:w="2552" w:type="dxa"/>
          </w:tcPr>
          <w:p w:rsidR="00C17C96" w:rsidRPr="00A879FB" w:rsidRDefault="00C17C96" w:rsidP="00460F95">
            <w:pPr>
              <w:jc w:val="both"/>
            </w:pPr>
            <w:r w:rsidRPr="00B73143">
              <w:t xml:space="preserve">районный семинар  </w:t>
            </w:r>
            <w:r>
              <w:t>учителей истории и обществознания</w:t>
            </w:r>
          </w:p>
        </w:tc>
        <w:tc>
          <w:tcPr>
            <w:tcW w:w="3230" w:type="dxa"/>
          </w:tcPr>
          <w:p w:rsidR="00C17C96" w:rsidRPr="00A879FB" w:rsidRDefault="00C17C96" w:rsidP="00460F95">
            <w:pPr>
              <w:jc w:val="both"/>
            </w:pPr>
            <w:r>
              <w:t>муниципальный</w:t>
            </w:r>
          </w:p>
        </w:tc>
        <w:tc>
          <w:tcPr>
            <w:tcW w:w="6169" w:type="dxa"/>
          </w:tcPr>
          <w:p w:rsidR="00C17C96" w:rsidRPr="00A879FB" w:rsidRDefault="00C17C96" w:rsidP="00460F95">
            <w:pPr>
              <w:jc w:val="both"/>
            </w:pPr>
            <w:r>
              <w:t>«УУД на уроках истории и обществознания»</w:t>
            </w:r>
          </w:p>
        </w:tc>
      </w:tr>
      <w:tr w:rsidR="00C17C96" w:rsidRPr="005546D9" w:rsidTr="00460F95">
        <w:tc>
          <w:tcPr>
            <w:tcW w:w="558" w:type="dxa"/>
          </w:tcPr>
          <w:p w:rsidR="00C17C96" w:rsidRPr="005546D9" w:rsidRDefault="00C17C96" w:rsidP="00460F95">
            <w:pPr>
              <w:jc w:val="center"/>
            </w:pPr>
          </w:p>
        </w:tc>
        <w:tc>
          <w:tcPr>
            <w:tcW w:w="2561" w:type="dxa"/>
          </w:tcPr>
          <w:p w:rsidR="00C17C96" w:rsidRDefault="00C17C96" w:rsidP="00460F95">
            <w:pPr>
              <w:jc w:val="both"/>
            </w:pPr>
            <w:r>
              <w:t>6.10.2014 год</w:t>
            </w:r>
          </w:p>
          <w:p w:rsidR="00C17C96" w:rsidRPr="00A879FB" w:rsidRDefault="00C17C96" w:rsidP="00460F95">
            <w:pPr>
              <w:jc w:val="both"/>
            </w:pPr>
            <w:r>
              <w:t>Протокол № 2</w:t>
            </w:r>
          </w:p>
        </w:tc>
        <w:tc>
          <w:tcPr>
            <w:tcW w:w="2552" w:type="dxa"/>
          </w:tcPr>
          <w:p w:rsidR="00C17C96" w:rsidRPr="00A879FB" w:rsidRDefault="00C17C96" w:rsidP="00460F95">
            <w:pPr>
              <w:jc w:val="both"/>
            </w:pPr>
            <w:r>
              <w:t xml:space="preserve">Заседание </w:t>
            </w:r>
            <w:r w:rsidRPr="00B73143">
              <w:t>ШМО</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«Система оценки и контроля качества знаний учащихся, обучающихся по программе 8 вида»</w:t>
            </w:r>
          </w:p>
        </w:tc>
      </w:tr>
      <w:tr w:rsidR="00C17C96" w:rsidRPr="005546D9" w:rsidTr="00460F95">
        <w:tc>
          <w:tcPr>
            <w:tcW w:w="558" w:type="dxa"/>
          </w:tcPr>
          <w:p w:rsidR="00C17C96" w:rsidRPr="005546D9" w:rsidRDefault="00C17C96" w:rsidP="00460F95">
            <w:pPr>
              <w:jc w:val="center"/>
            </w:pPr>
          </w:p>
        </w:tc>
        <w:tc>
          <w:tcPr>
            <w:tcW w:w="2561" w:type="dxa"/>
          </w:tcPr>
          <w:p w:rsidR="00C17C96" w:rsidRDefault="00C17C96" w:rsidP="00460F95">
            <w:pPr>
              <w:jc w:val="both"/>
            </w:pPr>
            <w:r>
              <w:t>14.11.2014 год</w:t>
            </w:r>
          </w:p>
          <w:p w:rsidR="00C17C96" w:rsidRPr="00A879FB" w:rsidRDefault="00C17C96" w:rsidP="00460F95">
            <w:pPr>
              <w:jc w:val="both"/>
            </w:pPr>
            <w:r>
              <w:t>Протокол №31</w:t>
            </w:r>
          </w:p>
        </w:tc>
        <w:tc>
          <w:tcPr>
            <w:tcW w:w="2552" w:type="dxa"/>
          </w:tcPr>
          <w:p w:rsidR="00C17C96" w:rsidRPr="00A879FB" w:rsidRDefault="00C17C96" w:rsidP="00460F95">
            <w:pPr>
              <w:jc w:val="both"/>
            </w:pPr>
            <w:r>
              <w:t>Педагогический совет</w:t>
            </w:r>
          </w:p>
        </w:tc>
        <w:tc>
          <w:tcPr>
            <w:tcW w:w="3230" w:type="dxa"/>
          </w:tcPr>
          <w:p w:rsidR="00C17C96" w:rsidRPr="00A879FB" w:rsidRDefault="00C17C96" w:rsidP="00460F95">
            <w:pPr>
              <w:jc w:val="both"/>
            </w:pPr>
            <w:r>
              <w:t>Школьный</w:t>
            </w:r>
          </w:p>
        </w:tc>
        <w:tc>
          <w:tcPr>
            <w:tcW w:w="6169" w:type="dxa"/>
          </w:tcPr>
          <w:p w:rsidR="00C17C96" w:rsidRPr="00A879FB" w:rsidRDefault="00C17C96" w:rsidP="00460F95">
            <w:pPr>
              <w:jc w:val="both"/>
            </w:pPr>
            <w:r>
              <w:t>«Нетрадиционные формы контроля знаний на уроках истории и обществознания»</w:t>
            </w:r>
          </w:p>
        </w:tc>
      </w:tr>
    </w:tbl>
    <w:p w:rsidR="00C17C96" w:rsidRDefault="00C17C96"/>
    <w:p w:rsidR="00460F95" w:rsidRDefault="00460F95" w:rsidP="00460F95">
      <w:pPr>
        <w:jc w:val="center"/>
        <w:rPr>
          <w:b/>
        </w:rPr>
      </w:pPr>
      <w:r w:rsidRPr="00387128">
        <w:rPr>
          <w:b/>
        </w:rPr>
        <w:lastRenderedPageBreak/>
        <w:t>Предст</w:t>
      </w:r>
      <w:r>
        <w:rPr>
          <w:b/>
        </w:rPr>
        <w:t>а</w:t>
      </w:r>
      <w:r w:rsidRPr="00387128">
        <w:rPr>
          <w:b/>
        </w:rPr>
        <w:t>вление опыта работы на сайтах  педагогических сообществ:</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5492"/>
        <w:gridCol w:w="2051"/>
        <w:gridCol w:w="1674"/>
        <w:gridCol w:w="3075"/>
      </w:tblGrid>
      <w:tr w:rsidR="00460F95" w:rsidRPr="00B95546" w:rsidTr="00460F95">
        <w:tc>
          <w:tcPr>
            <w:tcW w:w="859" w:type="pct"/>
            <w:shd w:val="clear" w:color="auto" w:fill="auto"/>
          </w:tcPr>
          <w:p w:rsidR="00460F95" w:rsidRPr="00B95546" w:rsidRDefault="00460F95" w:rsidP="00460F95">
            <w:pPr>
              <w:jc w:val="center"/>
            </w:pPr>
            <w:r w:rsidRPr="00B95546">
              <w:t>Сайты сообществ</w:t>
            </w:r>
          </w:p>
        </w:tc>
        <w:tc>
          <w:tcPr>
            <w:tcW w:w="1850" w:type="pct"/>
            <w:shd w:val="clear" w:color="auto" w:fill="auto"/>
          </w:tcPr>
          <w:p w:rsidR="00460F95" w:rsidRPr="00B95546" w:rsidRDefault="00460F95" w:rsidP="00460F95">
            <w:pPr>
              <w:jc w:val="center"/>
            </w:pPr>
            <w:r w:rsidRPr="00B95546">
              <w:t>Название публикации</w:t>
            </w:r>
          </w:p>
        </w:tc>
        <w:tc>
          <w:tcPr>
            <w:tcW w:w="691" w:type="pct"/>
            <w:shd w:val="clear" w:color="auto" w:fill="auto"/>
          </w:tcPr>
          <w:p w:rsidR="00460F95" w:rsidRPr="00B95546" w:rsidRDefault="00460F95" w:rsidP="00460F95">
            <w:pPr>
              <w:jc w:val="center"/>
            </w:pPr>
            <w:r w:rsidRPr="00B95546">
              <w:t>Дата опубликования</w:t>
            </w:r>
          </w:p>
        </w:tc>
        <w:tc>
          <w:tcPr>
            <w:tcW w:w="564" w:type="pct"/>
          </w:tcPr>
          <w:p w:rsidR="00460F95" w:rsidRPr="00B95546" w:rsidRDefault="00460F95" w:rsidP="00460F95">
            <w:pPr>
              <w:jc w:val="center"/>
            </w:pPr>
            <w:proofErr w:type="gramStart"/>
            <w:r w:rsidRPr="00B95546">
              <w:t>Свидетельство о публикации (№№</w:t>
            </w:r>
            <w:proofErr w:type="gramEnd"/>
          </w:p>
        </w:tc>
        <w:tc>
          <w:tcPr>
            <w:tcW w:w="1036" w:type="pct"/>
          </w:tcPr>
          <w:p w:rsidR="00460F95" w:rsidRPr="00B95546" w:rsidRDefault="00460F95" w:rsidP="00460F95">
            <w:pPr>
              <w:jc w:val="center"/>
            </w:pPr>
            <w:r w:rsidRPr="00B95546">
              <w:t>Ссылка на публикацию</w:t>
            </w:r>
          </w:p>
        </w:tc>
      </w:tr>
      <w:tr w:rsidR="00460F95" w:rsidRPr="00B95546" w:rsidTr="00460F95">
        <w:tc>
          <w:tcPr>
            <w:tcW w:w="5000" w:type="pct"/>
            <w:gridSpan w:val="5"/>
            <w:shd w:val="clear" w:color="auto" w:fill="auto"/>
          </w:tcPr>
          <w:p w:rsidR="00460F95" w:rsidRPr="00B95546" w:rsidRDefault="00460F95" w:rsidP="00460F95">
            <w:pPr>
              <w:rPr>
                <w:b/>
              </w:rPr>
            </w:pPr>
            <w:r w:rsidRPr="00B95546">
              <w:rPr>
                <w:b/>
              </w:rPr>
              <w:t>Добрынина Валентина Михайловна</w:t>
            </w:r>
          </w:p>
        </w:tc>
      </w:tr>
      <w:tr w:rsidR="00460F95" w:rsidRPr="00B95546" w:rsidTr="00460F95">
        <w:tc>
          <w:tcPr>
            <w:tcW w:w="859" w:type="pct"/>
            <w:shd w:val="clear" w:color="auto" w:fill="auto"/>
          </w:tcPr>
          <w:p w:rsidR="00460F95" w:rsidRPr="00B95546" w:rsidRDefault="00460F95" w:rsidP="00460F95">
            <w:pPr>
              <w:jc w:val="both"/>
            </w:pPr>
            <w:r w:rsidRPr="00B95546">
              <w:rPr>
                <w:lang w:val="en-US"/>
              </w:rPr>
              <w:t>www.prodlenka.org</w:t>
            </w:r>
          </w:p>
        </w:tc>
        <w:tc>
          <w:tcPr>
            <w:tcW w:w="1850" w:type="pct"/>
            <w:shd w:val="clear" w:color="auto" w:fill="auto"/>
          </w:tcPr>
          <w:p w:rsidR="00460F95" w:rsidRPr="00B95546" w:rsidRDefault="00460F95" w:rsidP="00460F95">
            <w:pPr>
              <w:jc w:val="both"/>
            </w:pPr>
            <w:r w:rsidRPr="00B95546">
              <w:t>Кл</w:t>
            </w:r>
            <w:proofErr w:type="gramStart"/>
            <w:r w:rsidRPr="00B95546">
              <w:t>.</w:t>
            </w:r>
            <w:proofErr w:type="gramEnd"/>
            <w:r w:rsidRPr="00B95546">
              <w:t xml:space="preserve"> </w:t>
            </w:r>
            <w:proofErr w:type="gramStart"/>
            <w:r w:rsidRPr="00B95546">
              <w:t>ч</w:t>
            </w:r>
            <w:proofErr w:type="gramEnd"/>
            <w:r w:rsidRPr="00B95546">
              <w:t>ас «История пионерии»</w:t>
            </w:r>
          </w:p>
        </w:tc>
        <w:tc>
          <w:tcPr>
            <w:tcW w:w="691" w:type="pct"/>
            <w:shd w:val="clear" w:color="auto" w:fill="auto"/>
          </w:tcPr>
          <w:p w:rsidR="00460F95" w:rsidRPr="00B95546" w:rsidRDefault="00460F95" w:rsidP="00460F95">
            <w:pPr>
              <w:jc w:val="both"/>
            </w:pPr>
            <w:r w:rsidRPr="00B95546">
              <w:t>7.12.2014 год</w:t>
            </w:r>
          </w:p>
        </w:tc>
        <w:tc>
          <w:tcPr>
            <w:tcW w:w="564" w:type="pct"/>
          </w:tcPr>
          <w:p w:rsidR="00460F95" w:rsidRPr="00B95546" w:rsidRDefault="00460F95" w:rsidP="00460F95">
            <w:pPr>
              <w:jc w:val="both"/>
            </w:pPr>
            <w:r w:rsidRPr="00B95546">
              <w:t>Серия 87585 - 84080</w:t>
            </w:r>
          </w:p>
        </w:tc>
        <w:tc>
          <w:tcPr>
            <w:tcW w:w="1036" w:type="pct"/>
          </w:tcPr>
          <w:p w:rsidR="00460F95" w:rsidRPr="00B95546" w:rsidRDefault="00460F95" w:rsidP="00460F95">
            <w:pPr>
              <w:jc w:val="both"/>
              <w:rPr>
                <w:lang w:val="en-US"/>
              </w:rPr>
            </w:pPr>
            <w:r w:rsidRPr="00B95546">
              <w:rPr>
                <w:lang w:val="en-US"/>
              </w:rPr>
              <w:t>www.prodlenka.org</w:t>
            </w:r>
          </w:p>
        </w:tc>
      </w:tr>
      <w:tr w:rsidR="00460F95" w:rsidRPr="00B95546" w:rsidTr="00460F95">
        <w:tc>
          <w:tcPr>
            <w:tcW w:w="859" w:type="pct"/>
            <w:shd w:val="clear" w:color="auto" w:fill="auto"/>
          </w:tcPr>
          <w:p w:rsidR="00460F95" w:rsidRPr="00B95546" w:rsidRDefault="00460F95" w:rsidP="00460F95">
            <w:pPr>
              <w:jc w:val="both"/>
            </w:pPr>
            <w:r w:rsidRPr="00B95546">
              <w:rPr>
                <w:lang w:val="en-US"/>
              </w:rPr>
              <w:t>www.prodlenka.org</w:t>
            </w:r>
          </w:p>
        </w:tc>
        <w:tc>
          <w:tcPr>
            <w:tcW w:w="1850" w:type="pct"/>
            <w:shd w:val="clear" w:color="auto" w:fill="auto"/>
          </w:tcPr>
          <w:p w:rsidR="00460F95" w:rsidRPr="00B95546" w:rsidRDefault="00460F95" w:rsidP="00460F95">
            <w:pPr>
              <w:jc w:val="both"/>
            </w:pPr>
            <w:r w:rsidRPr="00B95546">
              <w:t>Методическая разработка по теме «Славянская мифология»</w:t>
            </w:r>
          </w:p>
        </w:tc>
        <w:tc>
          <w:tcPr>
            <w:tcW w:w="691" w:type="pct"/>
            <w:shd w:val="clear" w:color="auto" w:fill="auto"/>
          </w:tcPr>
          <w:p w:rsidR="00460F95" w:rsidRPr="00B95546" w:rsidRDefault="00460F95" w:rsidP="00460F95">
            <w:pPr>
              <w:jc w:val="both"/>
            </w:pPr>
            <w:r w:rsidRPr="00B95546">
              <w:t>12.12.2014 год</w:t>
            </w:r>
          </w:p>
        </w:tc>
        <w:tc>
          <w:tcPr>
            <w:tcW w:w="564" w:type="pct"/>
          </w:tcPr>
          <w:p w:rsidR="00460F95" w:rsidRPr="00B95546" w:rsidRDefault="00460F95" w:rsidP="00460F95">
            <w:pPr>
              <w:jc w:val="both"/>
            </w:pPr>
            <w:r w:rsidRPr="00B95546">
              <w:t>Серия 87585 - 85972</w:t>
            </w:r>
          </w:p>
        </w:tc>
        <w:tc>
          <w:tcPr>
            <w:tcW w:w="1036" w:type="pct"/>
          </w:tcPr>
          <w:p w:rsidR="00460F95" w:rsidRPr="00B95546" w:rsidRDefault="00460F95" w:rsidP="00460F95">
            <w:pPr>
              <w:jc w:val="both"/>
              <w:rPr>
                <w:lang w:val="en-US"/>
              </w:rPr>
            </w:pPr>
            <w:r w:rsidRPr="00B95546">
              <w:rPr>
                <w:lang w:val="en-US"/>
              </w:rPr>
              <w:t>www.prodlenka.org</w:t>
            </w:r>
          </w:p>
        </w:tc>
      </w:tr>
      <w:tr w:rsidR="00460F95" w:rsidRPr="00B95546" w:rsidTr="00460F95">
        <w:tc>
          <w:tcPr>
            <w:tcW w:w="5000" w:type="pct"/>
            <w:gridSpan w:val="5"/>
            <w:shd w:val="clear" w:color="auto" w:fill="auto"/>
          </w:tcPr>
          <w:p w:rsidR="00460F95" w:rsidRPr="00B95546" w:rsidRDefault="00460F95" w:rsidP="00460F95">
            <w:pPr>
              <w:jc w:val="both"/>
              <w:rPr>
                <w:b/>
              </w:rPr>
            </w:pPr>
            <w:r w:rsidRPr="00B95546">
              <w:rPr>
                <w:b/>
              </w:rPr>
              <w:t>Карманова Ирина Олеговна</w:t>
            </w:r>
          </w:p>
        </w:tc>
      </w:tr>
      <w:tr w:rsidR="00460F95" w:rsidRPr="00B95546" w:rsidTr="00460F95">
        <w:tc>
          <w:tcPr>
            <w:tcW w:w="859" w:type="pct"/>
            <w:shd w:val="clear" w:color="auto" w:fill="auto"/>
          </w:tcPr>
          <w:p w:rsidR="00460F95" w:rsidRPr="00B95546" w:rsidRDefault="00460F95" w:rsidP="00460F95">
            <w:pPr>
              <w:jc w:val="both"/>
            </w:pPr>
            <w:r w:rsidRPr="00B95546">
              <w:t>Всероссийский образовательный порта</w:t>
            </w:r>
            <w:proofErr w:type="gramStart"/>
            <w:r w:rsidRPr="00B95546">
              <w:t>л»</w:t>
            </w:r>
            <w:proofErr w:type="gramEnd"/>
            <w:r w:rsidRPr="00B95546">
              <w:t>Продлёнка»</w:t>
            </w:r>
          </w:p>
        </w:tc>
        <w:tc>
          <w:tcPr>
            <w:tcW w:w="1850" w:type="pct"/>
            <w:shd w:val="clear" w:color="auto" w:fill="auto"/>
          </w:tcPr>
          <w:p w:rsidR="00460F95" w:rsidRPr="00B95546" w:rsidRDefault="00460F95" w:rsidP="00460F95">
            <w:pPr>
              <w:jc w:val="both"/>
            </w:pPr>
            <w:r w:rsidRPr="00B95546">
              <w:t>«Закрепление изученных букв</w:t>
            </w:r>
            <w:proofErr w:type="gramStart"/>
            <w:r w:rsidRPr="00B95546">
              <w:t>.»</w:t>
            </w:r>
            <w:proofErr w:type="gramEnd"/>
          </w:p>
        </w:tc>
        <w:tc>
          <w:tcPr>
            <w:tcW w:w="691" w:type="pct"/>
            <w:shd w:val="clear" w:color="auto" w:fill="auto"/>
          </w:tcPr>
          <w:p w:rsidR="00460F95" w:rsidRPr="00B95546" w:rsidRDefault="00460F95" w:rsidP="00460F95">
            <w:pPr>
              <w:jc w:val="both"/>
            </w:pPr>
            <w:r w:rsidRPr="00B95546">
              <w:t>25.02.2015 г.</w:t>
            </w:r>
          </w:p>
        </w:tc>
        <w:tc>
          <w:tcPr>
            <w:tcW w:w="564" w:type="pct"/>
          </w:tcPr>
          <w:p w:rsidR="00460F95" w:rsidRPr="00B95546" w:rsidRDefault="00460F95" w:rsidP="00460F95">
            <w:pPr>
              <w:jc w:val="both"/>
            </w:pPr>
            <w:r w:rsidRPr="00B95546">
              <w:t>ЭЛ №ФС 77-58841.</w:t>
            </w:r>
          </w:p>
        </w:tc>
        <w:tc>
          <w:tcPr>
            <w:tcW w:w="1036" w:type="pct"/>
          </w:tcPr>
          <w:p w:rsidR="00460F95" w:rsidRPr="00B95546" w:rsidRDefault="00460F95" w:rsidP="00460F95">
            <w:pPr>
              <w:jc w:val="both"/>
            </w:pPr>
            <w:r w:rsidRPr="00B95546">
              <w:t>Серия 23692-111317.</w:t>
            </w:r>
          </w:p>
        </w:tc>
      </w:tr>
      <w:tr w:rsidR="00460F95" w:rsidRPr="00B95546" w:rsidTr="00460F95">
        <w:tc>
          <w:tcPr>
            <w:tcW w:w="5000" w:type="pct"/>
            <w:gridSpan w:val="5"/>
            <w:shd w:val="clear" w:color="auto" w:fill="auto"/>
          </w:tcPr>
          <w:p w:rsidR="00460F95" w:rsidRPr="00B95546" w:rsidRDefault="00460F95" w:rsidP="00460F95">
            <w:pPr>
              <w:jc w:val="both"/>
              <w:rPr>
                <w:b/>
              </w:rPr>
            </w:pPr>
            <w:r w:rsidRPr="00B95546">
              <w:rPr>
                <w:b/>
              </w:rPr>
              <w:t>Вотякова Ольга Петровна</w:t>
            </w:r>
          </w:p>
        </w:tc>
      </w:tr>
      <w:tr w:rsidR="00460F95" w:rsidRPr="00B95546" w:rsidTr="00460F95">
        <w:tc>
          <w:tcPr>
            <w:tcW w:w="859" w:type="pct"/>
            <w:shd w:val="clear" w:color="auto" w:fill="auto"/>
          </w:tcPr>
          <w:p w:rsidR="00460F95" w:rsidRPr="00B95546" w:rsidRDefault="00460F95" w:rsidP="00460F95">
            <w:pPr>
              <w:jc w:val="both"/>
            </w:pPr>
            <w:r w:rsidRPr="00B95546">
              <w:t>Продлёнка</w:t>
            </w:r>
          </w:p>
        </w:tc>
        <w:tc>
          <w:tcPr>
            <w:tcW w:w="1850" w:type="pct"/>
            <w:shd w:val="clear" w:color="auto" w:fill="auto"/>
          </w:tcPr>
          <w:p w:rsidR="00460F95" w:rsidRPr="00B95546" w:rsidRDefault="00460F95" w:rsidP="00460F95">
            <w:pPr>
              <w:jc w:val="both"/>
            </w:pPr>
            <w:r w:rsidRPr="00B95546">
              <w:t>Введение компьютерного тестирования в процессе обучения истории, обществ</w:t>
            </w:r>
            <w:proofErr w:type="gramStart"/>
            <w:r w:rsidRPr="00B95546">
              <w:t>.»</w:t>
            </w:r>
            <w:proofErr w:type="gramEnd"/>
          </w:p>
        </w:tc>
        <w:tc>
          <w:tcPr>
            <w:tcW w:w="691" w:type="pct"/>
            <w:shd w:val="clear" w:color="auto" w:fill="auto"/>
          </w:tcPr>
          <w:p w:rsidR="00460F95" w:rsidRPr="00B95546" w:rsidRDefault="00460F95" w:rsidP="00460F95">
            <w:pPr>
              <w:jc w:val="both"/>
            </w:pPr>
            <w:r w:rsidRPr="00B95546">
              <w:t>8.!2. 2014.</w:t>
            </w:r>
          </w:p>
        </w:tc>
        <w:tc>
          <w:tcPr>
            <w:tcW w:w="564" w:type="pct"/>
          </w:tcPr>
          <w:p w:rsidR="00460F95" w:rsidRPr="00B95546" w:rsidRDefault="00460F95" w:rsidP="00460F95">
            <w:pPr>
              <w:jc w:val="both"/>
            </w:pPr>
            <w:r w:rsidRPr="00B95546">
              <w:t>86144 84490</w:t>
            </w:r>
          </w:p>
        </w:tc>
        <w:tc>
          <w:tcPr>
            <w:tcW w:w="1036" w:type="pct"/>
          </w:tcPr>
          <w:p w:rsidR="00460F95" w:rsidRPr="00B95546" w:rsidRDefault="009C37F6" w:rsidP="00460F95">
            <w:pPr>
              <w:jc w:val="both"/>
            </w:pPr>
            <w:hyperlink r:id="rId8" w:history="1">
              <w:r w:rsidR="00460F95" w:rsidRPr="00B95546">
                <w:rPr>
                  <w:rStyle w:val="a5"/>
                  <w:lang w:val="en-US"/>
                </w:rPr>
                <w:t>www.prodlenka.org</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Григорий Распутин – загадка истории»</w:t>
            </w:r>
          </w:p>
        </w:tc>
        <w:tc>
          <w:tcPr>
            <w:tcW w:w="691" w:type="pct"/>
            <w:shd w:val="clear" w:color="auto" w:fill="auto"/>
          </w:tcPr>
          <w:p w:rsidR="00460F95" w:rsidRPr="00B95546" w:rsidRDefault="00460F95" w:rsidP="00460F95">
            <w:pPr>
              <w:jc w:val="both"/>
            </w:pPr>
            <w:r w:rsidRPr="00B95546">
              <w:t>30.11.14</w:t>
            </w:r>
          </w:p>
        </w:tc>
        <w:tc>
          <w:tcPr>
            <w:tcW w:w="564" w:type="pct"/>
          </w:tcPr>
          <w:p w:rsidR="00460F95" w:rsidRPr="00B95546" w:rsidRDefault="00460F95" w:rsidP="00460F95">
            <w:pPr>
              <w:jc w:val="both"/>
            </w:pPr>
            <w:r w:rsidRPr="00B95546">
              <w:t>137301</w:t>
            </w:r>
          </w:p>
        </w:tc>
        <w:tc>
          <w:tcPr>
            <w:tcW w:w="1036" w:type="pct"/>
          </w:tcPr>
          <w:p w:rsidR="00460F95" w:rsidRPr="00B95546" w:rsidRDefault="009C37F6" w:rsidP="00460F95">
            <w:pPr>
              <w:jc w:val="both"/>
            </w:pPr>
            <w:hyperlink r:id="rId9" w:history="1">
              <w:r w:rsidR="00460F95" w:rsidRPr="00B95546">
                <w:rPr>
                  <w:rStyle w:val="a5"/>
                  <w:lang w:val="en-US"/>
                </w:rPr>
                <w:t>www.kopilkaurokav.ru</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Демократия – это возможность делать неправильный выбор</w:t>
            </w:r>
          </w:p>
        </w:tc>
        <w:tc>
          <w:tcPr>
            <w:tcW w:w="691" w:type="pct"/>
            <w:shd w:val="clear" w:color="auto" w:fill="auto"/>
          </w:tcPr>
          <w:p w:rsidR="00460F95" w:rsidRPr="00B95546" w:rsidRDefault="00460F95" w:rsidP="00460F95">
            <w:pPr>
              <w:jc w:val="both"/>
            </w:pPr>
            <w:r w:rsidRPr="00B95546">
              <w:t>25.11.14</w:t>
            </w:r>
          </w:p>
        </w:tc>
        <w:tc>
          <w:tcPr>
            <w:tcW w:w="564" w:type="pct"/>
          </w:tcPr>
          <w:p w:rsidR="00460F95" w:rsidRPr="00B95546" w:rsidRDefault="00460F95" w:rsidP="00460F95">
            <w:pPr>
              <w:jc w:val="both"/>
            </w:pPr>
            <w:r w:rsidRPr="00B95546">
              <w:t>135351</w:t>
            </w:r>
          </w:p>
        </w:tc>
        <w:tc>
          <w:tcPr>
            <w:tcW w:w="1036" w:type="pct"/>
          </w:tcPr>
          <w:p w:rsidR="00460F95" w:rsidRPr="00B95546" w:rsidRDefault="009C37F6" w:rsidP="00460F95">
            <w:pPr>
              <w:jc w:val="both"/>
            </w:pPr>
            <w:hyperlink r:id="rId10" w:history="1">
              <w:r w:rsidR="00460F95" w:rsidRPr="00B95546">
                <w:rPr>
                  <w:rStyle w:val="a5"/>
                  <w:lang w:val="en-US"/>
                </w:rPr>
                <w:t>www.kopilkaurokav.ru</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Инфоурок</w:t>
            </w:r>
          </w:p>
        </w:tc>
        <w:tc>
          <w:tcPr>
            <w:tcW w:w="1850" w:type="pct"/>
            <w:shd w:val="clear" w:color="auto" w:fill="auto"/>
          </w:tcPr>
          <w:p w:rsidR="00460F95" w:rsidRPr="00B95546" w:rsidRDefault="00460F95" w:rsidP="00460F95">
            <w:pPr>
              <w:jc w:val="both"/>
            </w:pPr>
            <w:r w:rsidRPr="00B95546">
              <w:t>Сценарий РМО учителей истории</w:t>
            </w:r>
          </w:p>
        </w:tc>
        <w:tc>
          <w:tcPr>
            <w:tcW w:w="691" w:type="pct"/>
            <w:shd w:val="clear" w:color="auto" w:fill="auto"/>
          </w:tcPr>
          <w:p w:rsidR="00460F95" w:rsidRPr="00B95546" w:rsidRDefault="00460F95" w:rsidP="00460F95">
            <w:pPr>
              <w:jc w:val="both"/>
            </w:pPr>
            <w:r w:rsidRPr="00B95546">
              <w:t>2.12 14</w:t>
            </w:r>
          </w:p>
        </w:tc>
        <w:tc>
          <w:tcPr>
            <w:tcW w:w="564" w:type="pct"/>
          </w:tcPr>
          <w:p w:rsidR="00460F95" w:rsidRPr="00B95546" w:rsidRDefault="00460F95" w:rsidP="00460F95">
            <w:pPr>
              <w:jc w:val="both"/>
            </w:pPr>
            <w:r w:rsidRPr="00B95546">
              <w:t>0168002</w:t>
            </w:r>
          </w:p>
        </w:tc>
        <w:tc>
          <w:tcPr>
            <w:tcW w:w="1036" w:type="pct"/>
          </w:tcPr>
          <w:p w:rsidR="00460F95" w:rsidRPr="00B95546" w:rsidRDefault="009C37F6" w:rsidP="00460F95">
            <w:pPr>
              <w:jc w:val="both"/>
            </w:pPr>
            <w:hyperlink r:id="rId11" w:history="1">
              <w:r w:rsidR="00460F95" w:rsidRPr="00B95546">
                <w:rPr>
                  <w:rStyle w:val="a5"/>
                  <w:lang w:val="en-US"/>
                </w:rPr>
                <w:t>www.infourok.ru</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Инфоурок</w:t>
            </w:r>
          </w:p>
        </w:tc>
        <w:tc>
          <w:tcPr>
            <w:tcW w:w="1850" w:type="pct"/>
            <w:shd w:val="clear" w:color="auto" w:fill="auto"/>
          </w:tcPr>
          <w:p w:rsidR="00460F95" w:rsidRPr="00B95546" w:rsidRDefault="00460F95" w:rsidP="00460F95">
            <w:pPr>
              <w:jc w:val="both"/>
            </w:pPr>
            <w:r w:rsidRPr="00B95546">
              <w:t>Презентация «Принятие христианства на Руси»</w:t>
            </w:r>
          </w:p>
        </w:tc>
        <w:tc>
          <w:tcPr>
            <w:tcW w:w="691" w:type="pct"/>
            <w:shd w:val="clear" w:color="auto" w:fill="auto"/>
          </w:tcPr>
          <w:p w:rsidR="00460F95" w:rsidRPr="00B95546" w:rsidRDefault="00460F95" w:rsidP="00460F95">
            <w:pPr>
              <w:jc w:val="both"/>
            </w:pPr>
            <w:r w:rsidRPr="00B95546">
              <w:t>11.12.14</w:t>
            </w:r>
          </w:p>
        </w:tc>
        <w:tc>
          <w:tcPr>
            <w:tcW w:w="564" w:type="pct"/>
          </w:tcPr>
          <w:p w:rsidR="00460F95" w:rsidRPr="00B95546" w:rsidRDefault="00460F95" w:rsidP="00460F95">
            <w:pPr>
              <w:jc w:val="both"/>
            </w:pPr>
            <w:r w:rsidRPr="00B95546">
              <w:t>0183573</w:t>
            </w:r>
          </w:p>
        </w:tc>
        <w:tc>
          <w:tcPr>
            <w:tcW w:w="1036" w:type="pct"/>
          </w:tcPr>
          <w:p w:rsidR="00460F95" w:rsidRPr="00B95546" w:rsidRDefault="00460F95" w:rsidP="00460F95">
            <w:pPr>
              <w:jc w:val="both"/>
            </w:pPr>
          </w:p>
        </w:tc>
      </w:tr>
      <w:tr w:rsidR="00460F95" w:rsidRPr="00B95546" w:rsidTr="00460F95">
        <w:tc>
          <w:tcPr>
            <w:tcW w:w="859" w:type="pct"/>
            <w:shd w:val="clear" w:color="auto" w:fill="auto"/>
          </w:tcPr>
          <w:p w:rsidR="00460F95" w:rsidRPr="00B95546" w:rsidRDefault="00460F95" w:rsidP="00460F95">
            <w:pPr>
              <w:jc w:val="both"/>
            </w:pPr>
            <w:r w:rsidRPr="00B95546">
              <w:t xml:space="preserve">Копилка уроков </w:t>
            </w:r>
          </w:p>
        </w:tc>
        <w:tc>
          <w:tcPr>
            <w:tcW w:w="1850" w:type="pct"/>
            <w:shd w:val="clear" w:color="auto" w:fill="auto"/>
          </w:tcPr>
          <w:p w:rsidR="00460F95" w:rsidRPr="00B95546" w:rsidRDefault="00460F95" w:rsidP="00460F95">
            <w:pPr>
              <w:jc w:val="both"/>
            </w:pPr>
            <w:r w:rsidRPr="00B95546">
              <w:t>Последний звонок. Мои стихи.</w:t>
            </w:r>
          </w:p>
        </w:tc>
        <w:tc>
          <w:tcPr>
            <w:tcW w:w="691" w:type="pct"/>
            <w:shd w:val="clear" w:color="auto" w:fill="auto"/>
          </w:tcPr>
          <w:p w:rsidR="00460F95" w:rsidRPr="00B95546" w:rsidRDefault="00460F95" w:rsidP="00460F95">
            <w:pPr>
              <w:jc w:val="both"/>
            </w:pPr>
            <w:r w:rsidRPr="00B95546">
              <w:t>2.12.14.</w:t>
            </w:r>
          </w:p>
        </w:tc>
        <w:tc>
          <w:tcPr>
            <w:tcW w:w="564" w:type="pct"/>
          </w:tcPr>
          <w:p w:rsidR="00460F95" w:rsidRPr="00B95546" w:rsidRDefault="00460F95" w:rsidP="00460F95">
            <w:pPr>
              <w:jc w:val="both"/>
            </w:pPr>
            <w:r w:rsidRPr="00B95546">
              <w:t>138145</w:t>
            </w:r>
          </w:p>
        </w:tc>
        <w:tc>
          <w:tcPr>
            <w:tcW w:w="1036" w:type="pct"/>
          </w:tcPr>
          <w:p w:rsidR="00460F95" w:rsidRPr="00B95546" w:rsidRDefault="009C37F6" w:rsidP="00460F95">
            <w:pPr>
              <w:jc w:val="both"/>
            </w:pPr>
            <w:hyperlink r:id="rId12" w:history="1">
              <w:r w:rsidR="00460F95" w:rsidRPr="00B95546">
                <w:rPr>
                  <w:rStyle w:val="a5"/>
                  <w:lang w:val="en-US"/>
                </w:rPr>
                <w:t>www.kopilkaurokav.ru</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Смутное время в России</w:t>
            </w:r>
          </w:p>
        </w:tc>
        <w:tc>
          <w:tcPr>
            <w:tcW w:w="691" w:type="pct"/>
            <w:shd w:val="clear" w:color="auto" w:fill="auto"/>
          </w:tcPr>
          <w:p w:rsidR="00460F95" w:rsidRPr="00B95546" w:rsidRDefault="00460F95" w:rsidP="00460F95">
            <w:pPr>
              <w:jc w:val="both"/>
            </w:pPr>
            <w:r w:rsidRPr="00B95546">
              <w:t>30.11.14</w:t>
            </w:r>
          </w:p>
        </w:tc>
        <w:tc>
          <w:tcPr>
            <w:tcW w:w="564" w:type="pct"/>
          </w:tcPr>
          <w:p w:rsidR="00460F95" w:rsidRPr="00B95546" w:rsidRDefault="00460F95" w:rsidP="00460F95">
            <w:pPr>
              <w:jc w:val="both"/>
            </w:pPr>
            <w:r w:rsidRPr="00B95546">
              <w:t>137310</w:t>
            </w:r>
          </w:p>
        </w:tc>
        <w:tc>
          <w:tcPr>
            <w:tcW w:w="1036" w:type="pct"/>
          </w:tcPr>
          <w:p w:rsidR="00460F95" w:rsidRPr="00B95546" w:rsidRDefault="009C37F6" w:rsidP="00460F95">
            <w:pPr>
              <w:jc w:val="both"/>
            </w:pPr>
            <w:hyperlink r:id="rId13" w:history="1">
              <w:r w:rsidR="00460F95" w:rsidRPr="00B95546">
                <w:rPr>
                  <w:rStyle w:val="a5"/>
                  <w:lang w:val="en-US"/>
                </w:rPr>
                <w:t>www.kopilkaurokav.ru</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Стишки – загадки к последнему звонку</w:t>
            </w:r>
          </w:p>
        </w:tc>
        <w:tc>
          <w:tcPr>
            <w:tcW w:w="691" w:type="pct"/>
            <w:shd w:val="clear" w:color="auto" w:fill="auto"/>
          </w:tcPr>
          <w:p w:rsidR="00460F95" w:rsidRPr="00B95546" w:rsidRDefault="00460F95" w:rsidP="00460F95">
            <w:pPr>
              <w:jc w:val="both"/>
            </w:pPr>
            <w:r w:rsidRPr="00B95546">
              <w:t>18.05.15</w:t>
            </w:r>
          </w:p>
        </w:tc>
        <w:tc>
          <w:tcPr>
            <w:tcW w:w="564" w:type="pct"/>
          </w:tcPr>
          <w:p w:rsidR="00460F95" w:rsidRPr="00B95546" w:rsidRDefault="00460F95" w:rsidP="00460F95">
            <w:pPr>
              <w:jc w:val="both"/>
            </w:pPr>
            <w:r w:rsidRPr="00B95546">
              <w:t>212920</w:t>
            </w:r>
          </w:p>
        </w:tc>
        <w:tc>
          <w:tcPr>
            <w:tcW w:w="1036" w:type="pct"/>
          </w:tcPr>
          <w:p w:rsidR="00460F95" w:rsidRPr="00B95546" w:rsidRDefault="009C37F6" w:rsidP="00460F95">
            <w:pPr>
              <w:jc w:val="both"/>
            </w:pPr>
            <w:hyperlink r:id="rId14" w:history="1">
              <w:r w:rsidR="00460F95" w:rsidRPr="00B95546">
                <w:rPr>
                  <w:rStyle w:val="a5"/>
                  <w:lang w:val="en-US"/>
                </w:rPr>
                <w:t>www.kopilkaurokav.ru</w:t>
              </w:r>
            </w:hyperlink>
            <w:r w:rsidR="00460F95" w:rsidRPr="00B95546">
              <w:rPr>
                <w:lang w:val="en-US"/>
              </w:rPr>
              <w:t xml:space="preserve"> </w:t>
            </w:r>
          </w:p>
        </w:tc>
      </w:tr>
      <w:tr w:rsidR="00460F95" w:rsidRPr="00B95546" w:rsidTr="00460F95">
        <w:tc>
          <w:tcPr>
            <w:tcW w:w="859" w:type="pct"/>
            <w:shd w:val="clear" w:color="auto" w:fill="auto"/>
          </w:tcPr>
          <w:p w:rsidR="00460F95" w:rsidRPr="00B95546" w:rsidRDefault="00460F95" w:rsidP="00460F95">
            <w:pPr>
              <w:jc w:val="both"/>
            </w:pPr>
            <w:r w:rsidRPr="00B95546">
              <w:t>Инфоурок</w:t>
            </w:r>
          </w:p>
        </w:tc>
        <w:tc>
          <w:tcPr>
            <w:tcW w:w="1850" w:type="pct"/>
            <w:shd w:val="clear" w:color="auto" w:fill="auto"/>
          </w:tcPr>
          <w:p w:rsidR="00460F95" w:rsidRPr="00B95546" w:rsidRDefault="00460F95" w:rsidP="00460F95">
            <w:pPr>
              <w:jc w:val="both"/>
            </w:pPr>
            <w:r w:rsidRPr="00B95546">
              <w:t>Великая Отечественная война в моей семье</w:t>
            </w:r>
          </w:p>
        </w:tc>
        <w:tc>
          <w:tcPr>
            <w:tcW w:w="691" w:type="pct"/>
            <w:shd w:val="clear" w:color="auto" w:fill="auto"/>
          </w:tcPr>
          <w:p w:rsidR="00460F95" w:rsidRPr="00B95546" w:rsidRDefault="00460F95" w:rsidP="00460F95">
            <w:pPr>
              <w:jc w:val="both"/>
            </w:pPr>
            <w:r w:rsidRPr="00B95546">
              <w:t>18.05.15</w:t>
            </w:r>
          </w:p>
        </w:tc>
        <w:tc>
          <w:tcPr>
            <w:tcW w:w="564" w:type="pct"/>
          </w:tcPr>
          <w:p w:rsidR="00460F95" w:rsidRPr="00B95546" w:rsidRDefault="00460F95" w:rsidP="00460F95">
            <w:pPr>
              <w:jc w:val="both"/>
            </w:pPr>
            <w:r w:rsidRPr="00B95546">
              <w:t>286728</w:t>
            </w:r>
          </w:p>
        </w:tc>
        <w:tc>
          <w:tcPr>
            <w:tcW w:w="1036" w:type="pct"/>
          </w:tcPr>
          <w:p w:rsidR="00460F95" w:rsidRPr="00B95546" w:rsidRDefault="009C37F6" w:rsidP="00460F95">
            <w:pPr>
              <w:jc w:val="both"/>
            </w:pPr>
            <w:hyperlink r:id="rId15" w:history="1">
              <w:r w:rsidR="00460F95" w:rsidRPr="00B95546">
                <w:rPr>
                  <w:rStyle w:val="a5"/>
                  <w:lang w:val="en-US"/>
                </w:rPr>
                <w:t>www.infourok.ru</w:t>
              </w:r>
            </w:hyperlink>
          </w:p>
        </w:tc>
      </w:tr>
      <w:tr w:rsidR="00460F95" w:rsidRPr="00B95546" w:rsidTr="00460F95">
        <w:tc>
          <w:tcPr>
            <w:tcW w:w="859" w:type="pct"/>
            <w:shd w:val="clear" w:color="auto" w:fill="auto"/>
          </w:tcPr>
          <w:p w:rsidR="00460F95" w:rsidRPr="00B95546" w:rsidRDefault="00460F95" w:rsidP="00460F95">
            <w:pPr>
              <w:jc w:val="both"/>
            </w:pPr>
          </w:p>
        </w:tc>
        <w:tc>
          <w:tcPr>
            <w:tcW w:w="1850" w:type="pct"/>
            <w:shd w:val="clear" w:color="auto" w:fill="auto"/>
          </w:tcPr>
          <w:p w:rsidR="00460F95" w:rsidRPr="00B95546" w:rsidRDefault="00460F95" w:rsidP="00460F95">
            <w:pPr>
              <w:jc w:val="both"/>
            </w:pPr>
          </w:p>
        </w:tc>
        <w:tc>
          <w:tcPr>
            <w:tcW w:w="691" w:type="pct"/>
            <w:shd w:val="clear" w:color="auto" w:fill="auto"/>
          </w:tcPr>
          <w:p w:rsidR="00460F95" w:rsidRPr="00B95546" w:rsidRDefault="00460F95" w:rsidP="00460F95">
            <w:pPr>
              <w:jc w:val="both"/>
            </w:pPr>
          </w:p>
        </w:tc>
        <w:tc>
          <w:tcPr>
            <w:tcW w:w="564" w:type="pct"/>
          </w:tcPr>
          <w:p w:rsidR="00460F95" w:rsidRPr="00B95546" w:rsidRDefault="00460F95" w:rsidP="00460F95">
            <w:pPr>
              <w:jc w:val="both"/>
            </w:pPr>
          </w:p>
        </w:tc>
        <w:tc>
          <w:tcPr>
            <w:tcW w:w="1036" w:type="pct"/>
          </w:tcPr>
          <w:p w:rsidR="00460F95" w:rsidRPr="00B95546" w:rsidRDefault="00460F95" w:rsidP="00460F95">
            <w:pPr>
              <w:jc w:val="both"/>
              <w:rPr>
                <w:lang w:val="en-US"/>
              </w:rPr>
            </w:pPr>
          </w:p>
        </w:tc>
      </w:tr>
      <w:tr w:rsidR="00460F95" w:rsidRPr="00B95546" w:rsidTr="00460F95">
        <w:tc>
          <w:tcPr>
            <w:tcW w:w="859" w:type="pct"/>
            <w:shd w:val="clear" w:color="auto" w:fill="auto"/>
          </w:tcPr>
          <w:p w:rsidR="00460F95" w:rsidRPr="00B95546" w:rsidRDefault="00460F95" w:rsidP="00460F95">
            <w:pPr>
              <w:jc w:val="both"/>
            </w:pPr>
            <w:r w:rsidRPr="00B95546">
              <w:t>Инфоурок</w:t>
            </w:r>
          </w:p>
        </w:tc>
        <w:tc>
          <w:tcPr>
            <w:tcW w:w="1850" w:type="pct"/>
            <w:shd w:val="clear" w:color="auto" w:fill="auto"/>
          </w:tcPr>
          <w:p w:rsidR="00460F95" w:rsidRPr="00B95546" w:rsidRDefault="00460F95" w:rsidP="00460F95">
            <w:pPr>
              <w:jc w:val="both"/>
            </w:pPr>
            <w:r w:rsidRPr="00B95546">
              <w:t xml:space="preserve"> Методическая разработка «Ежели вы вежливы…», русский язык,  2класс</w:t>
            </w:r>
            <w:proofErr w:type="gramStart"/>
            <w:r w:rsidRPr="00B95546">
              <w:t xml:space="preserve"> -.</w:t>
            </w:r>
            <w:proofErr w:type="gramEnd"/>
          </w:p>
          <w:p w:rsidR="00460F95" w:rsidRPr="00B95546" w:rsidRDefault="00460F95" w:rsidP="00460F95">
            <w:pPr>
              <w:jc w:val="both"/>
            </w:pPr>
            <w:r w:rsidRPr="00B95546">
              <w:t xml:space="preserve"> .</w:t>
            </w:r>
          </w:p>
          <w:p w:rsidR="00460F95" w:rsidRPr="00B95546" w:rsidRDefault="00460F95" w:rsidP="00460F95">
            <w:pPr>
              <w:jc w:val="both"/>
            </w:pPr>
            <w:r w:rsidRPr="00B95546">
              <w:t xml:space="preserve"> </w:t>
            </w:r>
          </w:p>
          <w:p w:rsidR="00460F95" w:rsidRPr="00B95546" w:rsidRDefault="00460F95" w:rsidP="00460F95">
            <w:pPr>
              <w:jc w:val="both"/>
            </w:pPr>
            <w:r w:rsidRPr="00B95546">
              <w:t xml:space="preserve"> </w:t>
            </w:r>
          </w:p>
          <w:p w:rsidR="00460F95" w:rsidRPr="00B95546" w:rsidRDefault="00460F95" w:rsidP="00460F95">
            <w:pPr>
              <w:jc w:val="both"/>
            </w:pPr>
            <w:r w:rsidRPr="00B95546">
              <w:t xml:space="preserve">  </w:t>
            </w:r>
          </w:p>
        </w:tc>
        <w:tc>
          <w:tcPr>
            <w:tcW w:w="691" w:type="pct"/>
            <w:shd w:val="clear" w:color="auto" w:fill="auto"/>
          </w:tcPr>
          <w:p w:rsidR="00460F95" w:rsidRPr="00B95546" w:rsidRDefault="00460F95" w:rsidP="00460F95">
            <w:pPr>
              <w:jc w:val="both"/>
            </w:pPr>
            <w:r w:rsidRPr="00B95546">
              <w:rPr>
                <w:lang w:val="en-US"/>
              </w:rPr>
              <w:t>web</w:t>
            </w:r>
            <w:r w:rsidRPr="00B95546">
              <w:t xml:space="preserve">-адрес публикации: </w:t>
            </w:r>
            <w:proofErr w:type="spellStart"/>
            <w:r w:rsidRPr="00B95546">
              <w:rPr>
                <w:lang w:val="en-US"/>
              </w:rPr>
              <w:t>infourok</w:t>
            </w:r>
            <w:proofErr w:type="spellEnd"/>
            <w:r w:rsidRPr="00B95546">
              <w:t>.</w:t>
            </w:r>
            <w:r w:rsidRPr="00B95546">
              <w:rPr>
                <w:lang w:val="en-US"/>
              </w:rPr>
              <w:t>ru</w:t>
            </w:r>
            <w:r w:rsidRPr="00B95546">
              <w:t>/</w:t>
            </w:r>
            <w:r w:rsidRPr="00B95546">
              <w:rPr>
                <w:lang w:val="en-US"/>
              </w:rPr>
              <w:t>material</w:t>
            </w:r>
            <w:r w:rsidRPr="00B95546">
              <w:t>.</w:t>
            </w:r>
            <w:proofErr w:type="spellStart"/>
            <w:r w:rsidRPr="00B95546">
              <w:rPr>
                <w:lang w:val="en-US"/>
              </w:rPr>
              <w:t>htmi</w:t>
            </w:r>
            <w:proofErr w:type="spellEnd"/>
            <w:r w:rsidRPr="00B95546">
              <w:t>?</w:t>
            </w:r>
            <w:r w:rsidRPr="00B95546">
              <w:rPr>
                <w:lang w:val="en-US"/>
              </w:rPr>
              <w:t>mid</w:t>
            </w:r>
            <w:r w:rsidRPr="00B95546">
              <w:t>=109427, 20.04.2014г</w:t>
            </w:r>
          </w:p>
        </w:tc>
        <w:tc>
          <w:tcPr>
            <w:tcW w:w="564" w:type="pct"/>
          </w:tcPr>
          <w:p w:rsidR="00460F95" w:rsidRPr="00B95546" w:rsidRDefault="00460F95" w:rsidP="00460F95">
            <w:pPr>
              <w:jc w:val="both"/>
            </w:pPr>
            <w:r w:rsidRPr="00B95546">
              <w:t xml:space="preserve">№109427052016  </w:t>
            </w:r>
          </w:p>
        </w:tc>
        <w:tc>
          <w:tcPr>
            <w:tcW w:w="1036" w:type="pct"/>
          </w:tcPr>
          <w:p w:rsidR="00460F95" w:rsidRPr="00B95546" w:rsidRDefault="00460F95" w:rsidP="00460F95">
            <w:pPr>
              <w:jc w:val="both"/>
            </w:pPr>
            <w:r w:rsidRPr="00B95546">
              <w:t xml:space="preserve">социальная сеть взаимовыручки для учителей  </w:t>
            </w:r>
            <w:hyperlink r:id="rId16" w:history="1">
              <w:r w:rsidRPr="00B95546">
                <w:rPr>
                  <w:rStyle w:val="a5"/>
                  <w:lang w:val="en-US"/>
                </w:rPr>
                <w:t>www</w:t>
              </w:r>
              <w:r w:rsidRPr="00B95546">
                <w:rPr>
                  <w:rStyle w:val="a5"/>
                </w:rPr>
                <w:t>.</w:t>
              </w:r>
              <w:proofErr w:type="spellStart"/>
              <w:r w:rsidRPr="00B95546">
                <w:rPr>
                  <w:rStyle w:val="a5"/>
                  <w:lang w:val="en-US"/>
                </w:rPr>
                <w:t>infourok</w:t>
              </w:r>
              <w:proofErr w:type="spellEnd"/>
              <w:r w:rsidRPr="00B95546">
                <w:rPr>
                  <w:rStyle w:val="a5"/>
                </w:rPr>
                <w:t>.</w:t>
              </w:r>
              <w:r w:rsidRPr="00B95546">
                <w:rPr>
                  <w:rStyle w:val="a5"/>
                  <w:lang w:val="en-US"/>
                </w:rPr>
                <w:t>ru</w:t>
              </w:r>
            </w:hyperlink>
            <w:r w:rsidRPr="00B95546">
              <w:t xml:space="preserve"> </w:t>
            </w:r>
          </w:p>
        </w:tc>
      </w:tr>
      <w:tr w:rsidR="00460F95" w:rsidRPr="00B95546" w:rsidTr="00460F95">
        <w:tc>
          <w:tcPr>
            <w:tcW w:w="5000" w:type="pct"/>
            <w:gridSpan w:val="5"/>
            <w:shd w:val="clear" w:color="auto" w:fill="auto"/>
          </w:tcPr>
          <w:p w:rsidR="00460F95" w:rsidRPr="00B95546" w:rsidRDefault="00460F95" w:rsidP="00460F95">
            <w:pPr>
              <w:jc w:val="both"/>
              <w:rPr>
                <w:b/>
              </w:rPr>
            </w:pPr>
            <w:r w:rsidRPr="00B95546">
              <w:rPr>
                <w:b/>
              </w:rPr>
              <w:lastRenderedPageBreak/>
              <w:t>Назарова Галина Леонидовна</w:t>
            </w:r>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 xml:space="preserve">Разработка классного часа «Дружба -  чудесное слово» </w:t>
            </w:r>
          </w:p>
        </w:tc>
        <w:tc>
          <w:tcPr>
            <w:tcW w:w="691" w:type="pct"/>
            <w:shd w:val="clear" w:color="auto" w:fill="auto"/>
          </w:tcPr>
          <w:p w:rsidR="00460F95" w:rsidRPr="00B95546" w:rsidRDefault="00460F95" w:rsidP="00460F95">
            <w:pPr>
              <w:jc w:val="both"/>
            </w:pPr>
            <w:r w:rsidRPr="00B95546">
              <w:t>16.02.2015г.</w:t>
            </w:r>
          </w:p>
        </w:tc>
        <w:tc>
          <w:tcPr>
            <w:tcW w:w="564" w:type="pct"/>
          </w:tcPr>
          <w:p w:rsidR="00460F95" w:rsidRPr="00B95546" w:rsidRDefault="00460F95" w:rsidP="00460F95">
            <w:pPr>
              <w:jc w:val="both"/>
            </w:pPr>
            <w:r w:rsidRPr="00B95546">
              <w:t>серия 23692-107482,</w:t>
            </w:r>
          </w:p>
        </w:tc>
        <w:tc>
          <w:tcPr>
            <w:tcW w:w="1036" w:type="pct"/>
          </w:tcPr>
          <w:p w:rsidR="00460F95" w:rsidRPr="00B95546" w:rsidRDefault="009C37F6" w:rsidP="00460F95">
            <w:pPr>
              <w:jc w:val="both"/>
            </w:pPr>
            <w:hyperlink r:id="rId17" w:history="1">
              <w:r w:rsidR="00460F95" w:rsidRPr="00B95546">
                <w:rPr>
                  <w:rStyle w:val="a5"/>
                  <w:lang w:val="en-US"/>
                </w:rPr>
                <w:t>http</w:t>
              </w:r>
              <w:r w:rsidR="00460F95" w:rsidRPr="00B95546">
                <w:rPr>
                  <w:rStyle w:val="a5"/>
                </w:rPr>
                <w:t>://</w:t>
              </w:r>
              <w:r w:rsidR="00460F95" w:rsidRPr="00B95546">
                <w:rPr>
                  <w:rStyle w:val="a5"/>
                  <w:lang w:val="en-US"/>
                </w:rPr>
                <w:t>kopilkaurokov</w:t>
              </w:r>
              <w:r w:rsidR="00460F95" w:rsidRPr="00B95546">
                <w:rPr>
                  <w:rStyle w:val="a5"/>
                </w:rPr>
                <w:t>.</w:t>
              </w:r>
              <w:r w:rsidR="00460F95" w:rsidRPr="00B95546">
                <w:rPr>
                  <w:rStyle w:val="a5"/>
                  <w:lang w:val="en-US"/>
                </w:rPr>
                <w:t>ru</w:t>
              </w:r>
              <w:r w:rsidR="00460F95" w:rsidRPr="00B95546">
                <w:rPr>
                  <w:rStyle w:val="a5"/>
                </w:rPr>
                <w:t>/</w:t>
              </w:r>
              <w:proofErr w:type="spellStart"/>
              <w:r w:rsidR="00460F95" w:rsidRPr="00B95546">
                <w:rPr>
                  <w:rStyle w:val="a5"/>
                  <w:lang w:val="en-US"/>
                </w:rPr>
                <w:t>nachainiyeklassi</w:t>
              </w:r>
              <w:proofErr w:type="spellEnd"/>
              <w:r w:rsidR="00460F95" w:rsidRPr="00B95546">
                <w:rPr>
                  <w:rStyle w:val="a5"/>
                </w:rPr>
                <w:t>/</w:t>
              </w:r>
              <w:proofErr w:type="spellStart"/>
              <w:r w:rsidR="00460F95" w:rsidRPr="00B95546">
                <w:rPr>
                  <w:rStyle w:val="a5"/>
                  <w:lang w:val="en-US"/>
                </w:rPr>
                <w:t>prochee</w:t>
              </w:r>
              <w:proofErr w:type="spellEnd"/>
              <w:r w:rsidR="00460F95" w:rsidRPr="00B95546">
                <w:rPr>
                  <w:rStyle w:val="a5"/>
                </w:rPr>
                <w:t>/174135</w:t>
              </w:r>
            </w:hyperlink>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Разработка классного часа «Семья и семейные ценности».</w:t>
            </w:r>
          </w:p>
        </w:tc>
        <w:tc>
          <w:tcPr>
            <w:tcW w:w="691" w:type="pct"/>
            <w:shd w:val="clear" w:color="auto" w:fill="auto"/>
          </w:tcPr>
          <w:p w:rsidR="00460F95" w:rsidRPr="00B95546" w:rsidRDefault="00460F95" w:rsidP="00460F95">
            <w:pPr>
              <w:jc w:val="both"/>
            </w:pPr>
            <w:r w:rsidRPr="00B95546">
              <w:t>16.02.2015г.</w:t>
            </w:r>
          </w:p>
        </w:tc>
        <w:tc>
          <w:tcPr>
            <w:tcW w:w="564" w:type="pct"/>
          </w:tcPr>
          <w:p w:rsidR="00460F95" w:rsidRPr="00B95546" w:rsidRDefault="00460F95" w:rsidP="00460F95">
            <w:pPr>
              <w:jc w:val="both"/>
            </w:pPr>
            <w:r w:rsidRPr="00B95546">
              <w:t>серия 23692-107479</w:t>
            </w:r>
          </w:p>
        </w:tc>
        <w:tc>
          <w:tcPr>
            <w:tcW w:w="1036" w:type="pct"/>
          </w:tcPr>
          <w:p w:rsidR="00460F95" w:rsidRPr="00B95546" w:rsidRDefault="009C37F6" w:rsidP="00460F95">
            <w:pPr>
              <w:jc w:val="both"/>
            </w:pPr>
            <w:hyperlink r:id="rId18" w:history="1">
              <w:r w:rsidR="00460F95" w:rsidRPr="00584AFA">
                <w:rPr>
                  <w:rStyle w:val="a5"/>
                  <w:lang w:val="en-US"/>
                </w:rPr>
                <w:t>http</w:t>
              </w:r>
              <w:r w:rsidR="00460F95" w:rsidRPr="00584AFA">
                <w:rPr>
                  <w:rStyle w:val="a5"/>
                </w:rPr>
                <w:t>://</w:t>
              </w:r>
              <w:r w:rsidR="00460F95" w:rsidRPr="00584AFA">
                <w:rPr>
                  <w:rStyle w:val="a5"/>
                  <w:lang w:val="en-US"/>
                </w:rPr>
                <w:t>kopilkaurokov</w:t>
              </w:r>
              <w:r w:rsidR="00460F95" w:rsidRPr="00584AFA">
                <w:rPr>
                  <w:rStyle w:val="a5"/>
                </w:rPr>
                <w:t>.</w:t>
              </w:r>
              <w:r w:rsidR="00460F95" w:rsidRPr="00584AFA">
                <w:rPr>
                  <w:rStyle w:val="a5"/>
                  <w:lang w:val="en-US"/>
                </w:rPr>
                <w:t>ru</w:t>
              </w:r>
              <w:r w:rsidR="00460F95" w:rsidRPr="00584AFA">
                <w:rPr>
                  <w:rStyle w:val="a5"/>
                </w:rPr>
                <w:t>/</w:t>
              </w:r>
              <w:proofErr w:type="spellStart"/>
              <w:r w:rsidR="00460F95" w:rsidRPr="00584AFA">
                <w:rPr>
                  <w:rStyle w:val="a5"/>
                  <w:lang w:val="en-US"/>
                </w:rPr>
                <w:t>nachainiyeklassi</w:t>
              </w:r>
              <w:proofErr w:type="spellEnd"/>
              <w:r w:rsidR="00460F95" w:rsidRPr="00584AFA">
                <w:rPr>
                  <w:rStyle w:val="a5"/>
                </w:rPr>
                <w:t>/</w:t>
              </w:r>
              <w:proofErr w:type="spellStart"/>
              <w:r w:rsidR="00460F95" w:rsidRPr="00584AFA">
                <w:rPr>
                  <w:rStyle w:val="a5"/>
                  <w:lang w:val="en-US"/>
                </w:rPr>
                <w:t>prochee</w:t>
              </w:r>
              <w:proofErr w:type="spellEnd"/>
              <w:r w:rsidR="00460F95" w:rsidRPr="00584AFA">
                <w:rPr>
                  <w:rStyle w:val="a5"/>
                </w:rPr>
                <w:t>/23692-107479</w:t>
              </w:r>
            </w:hyperlink>
          </w:p>
        </w:tc>
      </w:tr>
      <w:tr w:rsidR="00460F95" w:rsidRPr="00B95546" w:rsidTr="00460F95">
        <w:tc>
          <w:tcPr>
            <w:tcW w:w="859" w:type="pct"/>
            <w:shd w:val="clear" w:color="auto" w:fill="auto"/>
          </w:tcPr>
          <w:p w:rsidR="00460F95" w:rsidRPr="00B95546" w:rsidRDefault="00460F95" w:rsidP="00460F95">
            <w:pPr>
              <w:jc w:val="both"/>
            </w:pPr>
            <w:r w:rsidRPr="00B95546">
              <w:t>Копилка уроков</w:t>
            </w:r>
          </w:p>
        </w:tc>
        <w:tc>
          <w:tcPr>
            <w:tcW w:w="1850" w:type="pct"/>
            <w:shd w:val="clear" w:color="auto" w:fill="auto"/>
          </w:tcPr>
          <w:p w:rsidR="00460F95" w:rsidRPr="00B95546" w:rsidRDefault="00460F95" w:rsidP="00460F95">
            <w:pPr>
              <w:jc w:val="both"/>
            </w:pPr>
            <w:r w:rsidRPr="00B95546">
              <w:t>Разработка открытого урока, 4 класс, И.А.Крылов.  «Ворона и лисица» (басня)</w:t>
            </w:r>
          </w:p>
        </w:tc>
        <w:tc>
          <w:tcPr>
            <w:tcW w:w="691" w:type="pct"/>
            <w:shd w:val="clear" w:color="auto" w:fill="auto"/>
          </w:tcPr>
          <w:p w:rsidR="00460F95" w:rsidRPr="00B95546" w:rsidRDefault="00460F95" w:rsidP="00460F95">
            <w:pPr>
              <w:jc w:val="both"/>
            </w:pPr>
            <w:r w:rsidRPr="00B95546">
              <w:t>10.01.2015г</w:t>
            </w:r>
          </w:p>
        </w:tc>
        <w:tc>
          <w:tcPr>
            <w:tcW w:w="564" w:type="pct"/>
          </w:tcPr>
          <w:p w:rsidR="00460F95" w:rsidRPr="00B95546" w:rsidRDefault="00460F95" w:rsidP="00460F95">
            <w:pPr>
              <w:jc w:val="both"/>
            </w:pPr>
            <w:r w:rsidRPr="00B95546">
              <w:t>серия 23692-93074</w:t>
            </w:r>
          </w:p>
        </w:tc>
        <w:tc>
          <w:tcPr>
            <w:tcW w:w="1036" w:type="pct"/>
          </w:tcPr>
          <w:p w:rsidR="00460F95" w:rsidRPr="00B95546" w:rsidRDefault="009C37F6" w:rsidP="00460F95">
            <w:pPr>
              <w:jc w:val="both"/>
            </w:pPr>
            <w:hyperlink r:id="rId19" w:history="1">
              <w:r w:rsidR="00460F95" w:rsidRPr="00584AFA">
                <w:rPr>
                  <w:rStyle w:val="a5"/>
                  <w:lang w:val="en-US"/>
                </w:rPr>
                <w:t>http</w:t>
              </w:r>
              <w:r w:rsidR="00460F95" w:rsidRPr="00584AFA">
                <w:rPr>
                  <w:rStyle w:val="a5"/>
                </w:rPr>
                <w:t>://</w:t>
              </w:r>
              <w:r w:rsidR="00460F95" w:rsidRPr="00584AFA">
                <w:rPr>
                  <w:rStyle w:val="a5"/>
                  <w:lang w:val="en-US"/>
                </w:rPr>
                <w:t>kopilkaurokov</w:t>
              </w:r>
              <w:r w:rsidR="00460F95" w:rsidRPr="00584AFA">
                <w:rPr>
                  <w:rStyle w:val="a5"/>
                </w:rPr>
                <w:t>.</w:t>
              </w:r>
              <w:r w:rsidR="00460F95" w:rsidRPr="00584AFA">
                <w:rPr>
                  <w:rStyle w:val="a5"/>
                  <w:lang w:val="en-US"/>
                </w:rPr>
                <w:t>ru</w:t>
              </w:r>
              <w:r w:rsidR="00460F95" w:rsidRPr="00584AFA">
                <w:rPr>
                  <w:rStyle w:val="a5"/>
                </w:rPr>
                <w:t>/</w:t>
              </w:r>
              <w:proofErr w:type="spellStart"/>
              <w:r w:rsidR="00460F95" w:rsidRPr="00584AFA">
                <w:rPr>
                  <w:rStyle w:val="a5"/>
                  <w:lang w:val="en-US"/>
                </w:rPr>
                <w:t>nachainiyeklassi</w:t>
              </w:r>
              <w:proofErr w:type="spellEnd"/>
              <w:r w:rsidR="00460F95" w:rsidRPr="00584AFA">
                <w:rPr>
                  <w:rStyle w:val="a5"/>
                </w:rPr>
                <w:t>/</w:t>
              </w:r>
              <w:proofErr w:type="spellStart"/>
              <w:r w:rsidR="00460F95" w:rsidRPr="00584AFA">
                <w:rPr>
                  <w:rStyle w:val="a5"/>
                  <w:lang w:val="en-US"/>
                </w:rPr>
                <w:t>prochee</w:t>
              </w:r>
              <w:proofErr w:type="spellEnd"/>
              <w:r w:rsidR="00460F95" w:rsidRPr="00584AFA">
                <w:rPr>
                  <w:rStyle w:val="a5"/>
                </w:rPr>
                <w:t>/23692-93074</w:t>
              </w:r>
            </w:hyperlink>
          </w:p>
        </w:tc>
      </w:tr>
      <w:tr w:rsidR="00BD430B" w:rsidRPr="00B95546" w:rsidTr="00460F95">
        <w:tc>
          <w:tcPr>
            <w:tcW w:w="859" w:type="pct"/>
            <w:shd w:val="clear" w:color="auto" w:fill="auto"/>
          </w:tcPr>
          <w:p w:rsidR="00BD430B" w:rsidRPr="00A879FB" w:rsidRDefault="00BD430B" w:rsidP="004C353C">
            <w:pPr>
              <w:jc w:val="both"/>
            </w:pPr>
            <w:r w:rsidRPr="00184635">
              <w:t>учителей</w:t>
            </w:r>
            <w:proofErr w:type="gramStart"/>
            <w:r w:rsidRPr="00184635">
              <w:t>InfoUrok</w:t>
            </w:r>
            <w:proofErr w:type="gramEnd"/>
            <w:r w:rsidRPr="00184635">
              <w:t>.ru</w:t>
            </w:r>
          </w:p>
        </w:tc>
        <w:tc>
          <w:tcPr>
            <w:tcW w:w="1850" w:type="pct"/>
            <w:shd w:val="clear" w:color="auto" w:fill="auto"/>
          </w:tcPr>
          <w:p w:rsidR="00BD430B" w:rsidRPr="00A879FB" w:rsidRDefault="00BD430B" w:rsidP="004C353C">
            <w:pPr>
              <w:jc w:val="both"/>
            </w:pPr>
            <w:r w:rsidRPr="00184635">
              <w:t>методическую разработку тема: «</w:t>
            </w:r>
            <w:proofErr w:type="gramStart"/>
            <w:r w:rsidRPr="00184635">
              <w:t>Ежели</w:t>
            </w:r>
            <w:proofErr w:type="gramEnd"/>
            <w:r w:rsidRPr="00184635">
              <w:t xml:space="preserve"> вы вежливы…»Русский язык 2класс</w:t>
            </w:r>
          </w:p>
        </w:tc>
        <w:tc>
          <w:tcPr>
            <w:tcW w:w="691" w:type="pct"/>
            <w:shd w:val="clear" w:color="auto" w:fill="auto"/>
          </w:tcPr>
          <w:p w:rsidR="00BD430B" w:rsidRPr="00A879FB" w:rsidRDefault="00BD430B" w:rsidP="004C353C">
            <w:pPr>
              <w:jc w:val="both"/>
            </w:pPr>
            <w:r w:rsidRPr="00184635">
              <w:t>20.04.2014г</w:t>
            </w:r>
          </w:p>
        </w:tc>
        <w:tc>
          <w:tcPr>
            <w:tcW w:w="564" w:type="pct"/>
          </w:tcPr>
          <w:p w:rsidR="00BD430B" w:rsidRPr="00A879FB" w:rsidRDefault="00BD430B" w:rsidP="00177202">
            <w:pPr>
              <w:jc w:val="both"/>
            </w:pPr>
            <w:r>
              <w:t xml:space="preserve"> </w:t>
            </w:r>
            <w:r w:rsidRPr="00184635">
              <w:t>0942705201</w:t>
            </w:r>
            <w:r>
              <w:t>6</w:t>
            </w:r>
          </w:p>
        </w:tc>
        <w:tc>
          <w:tcPr>
            <w:tcW w:w="1036" w:type="pct"/>
            <w:vMerge w:val="restart"/>
          </w:tcPr>
          <w:p w:rsidR="00BD430B" w:rsidRPr="00A879FB" w:rsidRDefault="00BD430B" w:rsidP="004C353C">
            <w:pPr>
              <w:jc w:val="both"/>
            </w:pPr>
            <w:r>
              <w:t xml:space="preserve"> </w:t>
            </w:r>
            <w:r w:rsidRPr="00184635">
              <w:t>web-адрес публикации: infourok.ru/material.htmi?mid=109427</w:t>
            </w:r>
          </w:p>
        </w:tc>
      </w:tr>
      <w:tr w:rsidR="00BD430B" w:rsidRPr="00B95546" w:rsidTr="00460F95">
        <w:tc>
          <w:tcPr>
            <w:tcW w:w="859" w:type="pct"/>
            <w:shd w:val="clear" w:color="auto" w:fill="auto"/>
          </w:tcPr>
          <w:p w:rsidR="00BD430B" w:rsidRPr="00A879FB" w:rsidRDefault="00BD430B" w:rsidP="004C353C">
            <w:pPr>
              <w:jc w:val="both"/>
            </w:pPr>
            <w:r>
              <w:t xml:space="preserve"> Учительский сайт</w:t>
            </w:r>
          </w:p>
        </w:tc>
        <w:tc>
          <w:tcPr>
            <w:tcW w:w="1850" w:type="pct"/>
            <w:shd w:val="clear" w:color="auto" w:fill="auto"/>
          </w:tcPr>
          <w:p w:rsidR="00BD430B" w:rsidRPr="00A879FB" w:rsidRDefault="00BD430B" w:rsidP="004C353C">
            <w:pPr>
              <w:jc w:val="both"/>
            </w:pPr>
            <w:r w:rsidRPr="00184635">
              <w:t>Название материала И.А.Крылов. «Ворона и лисица» (басня)</w:t>
            </w:r>
          </w:p>
        </w:tc>
        <w:tc>
          <w:tcPr>
            <w:tcW w:w="691" w:type="pct"/>
            <w:shd w:val="clear" w:color="auto" w:fill="auto"/>
          </w:tcPr>
          <w:p w:rsidR="00BD430B" w:rsidRPr="00A879FB" w:rsidRDefault="00BD430B" w:rsidP="004C353C">
            <w:pPr>
              <w:jc w:val="both"/>
            </w:pPr>
            <w:r w:rsidRPr="00184635">
              <w:t>10.01.2015г.</w:t>
            </w:r>
          </w:p>
        </w:tc>
        <w:tc>
          <w:tcPr>
            <w:tcW w:w="564" w:type="pct"/>
          </w:tcPr>
          <w:p w:rsidR="00BD430B" w:rsidRPr="00A879FB" w:rsidRDefault="00BD430B" w:rsidP="004C353C">
            <w:pPr>
              <w:jc w:val="both"/>
            </w:pPr>
            <w:r w:rsidRPr="00184635">
              <w:t>23692-93074</w:t>
            </w:r>
          </w:p>
        </w:tc>
        <w:tc>
          <w:tcPr>
            <w:tcW w:w="1036" w:type="pct"/>
            <w:vMerge/>
          </w:tcPr>
          <w:p w:rsidR="00BD430B" w:rsidRPr="00A879FB" w:rsidRDefault="00BD430B" w:rsidP="004C353C">
            <w:pPr>
              <w:jc w:val="both"/>
            </w:pPr>
          </w:p>
        </w:tc>
      </w:tr>
      <w:tr w:rsidR="00BD430B" w:rsidRPr="00B95546" w:rsidTr="00460F95">
        <w:tc>
          <w:tcPr>
            <w:tcW w:w="859" w:type="pct"/>
            <w:shd w:val="clear" w:color="auto" w:fill="auto"/>
          </w:tcPr>
          <w:p w:rsidR="00BD430B" w:rsidRPr="00A879FB" w:rsidRDefault="00BD430B" w:rsidP="004C353C">
            <w:pPr>
              <w:jc w:val="both"/>
            </w:pPr>
            <w:r>
              <w:t>Учительский сайт</w:t>
            </w:r>
          </w:p>
        </w:tc>
        <w:tc>
          <w:tcPr>
            <w:tcW w:w="1850" w:type="pct"/>
            <w:shd w:val="clear" w:color="auto" w:fill="auto"/>
          </w:tcPr>
          <w:p w:rsidR="00BD430B" w:rsidRPr="00A879FB" w:rsidRDefault="00BD430B" w:rsidP="004C353C">
            <w:pPr>
              <w:jc w:val="both"/>
            </w:pPr>
            <w:r w:rsidRPr="00184635">
              <w:t>материала «Семья и семейные ценности»</w:t>
            </w:r>
            <w:proofErr w:type="gramStart"/>
            <w:r w:rsidRPr="00184635">
              <w:t>.</w:t>
            </w:r>
            <w:r>
              <w:t>к</w:t>
            </w:r>
            <w:proofErr w:type="gramEnd"/>
            <w:r>
              <w:t>лассное руководство</w:t>
            </w:r>
          </w:p>
        </w:tc>
        <w:tc>
          <w:tcPr>
            <w:tcW w:w="691" w:type="pct"/>
            <w:shd w:val="clear" w:color="auto" w:fill="auto"/>
          </w:tcPr>
          <w:p w:rsidR="00BD430B" w:rsidRPr="00A879FB" w:rsidRDefault="00BD430B" w:rsidP="004C353C">
            <w:pPr>
              <w:jc w:val="both"/>
            </w:pPr>
            <w:r w:rsidRPr="00184635">
              <w:t>16.02.2015г</w:t>
            </w:r>
          </w:p>
        </w:tc>
        <w:tc>
          <w:tcPr>
            <w:tcW w:w="564" w:type="pct"/>
          </w:tcPr>
          <w:p w:rsidR="00BD430B" w:rsidRPr="00A879FB" w:rsidRDefault="00BD430B" w:rsidP="004C353C">
            <w:pPr>
              <w:jc w:val="both"/>
            </w:pPr>
            <w:r w:rsidRPr="00184635">
              <w:t>23692-107479</w:t>
            </w:r>
          </w:p>
        </w:tc>
        <w:tc>
          <w:tcPr>
            <w:tcW w:w="1036" w:type="pct"/>
            <w:vMerge/>
          </w:tcPr>
          <w:p w:rsidR="00BD430B" w:rsidRPr="00A879FB" w:rsidRDefault="00BD430B" w:rsidP="004C353C">
            <w:pPr>
              <w:jc w:val="both"/>
            </w:pPr>
          </w:p>
        </w:tc>
      </w:tr>
      <w:tr w:rsidR="00BD430B" w:rsidRPr="00B95546" w:rsidTr="00460F95">
        <w:tc>
          <w:tcPr>
            <w:tcW w:w="859" w:type="pct"/>
            <w:shd w:val="clear" w:color="auto" w:fill="auto"/>
          </w:tcPr>
          <w:p w:rsidR="00BD430B" w:rsidRDefault="00BD430B" w:rsidP="004C353C">
            <w:pPr>
              <w:jc w:val="both"/>
            </w:pPr>
            <w:r>
              <w:t>Учительский сайт</w:t>
            </w:r>
          </w:p>
        </w:tc>
        <w:tc>
          <w:tcPr>
            <w:tcW w:w="1850" w:type="pct"/>
            <w:shd w:val="clear" w:color="auto" w:fill="auto"/>
          </w:tcPr>
          <w:p w:rsidR="00BD430B" w:rsidRPr="00184635" w:rsidRDefault="00BD430B" w:rsidP="004C353C">
            <w:pPr>
              <w:jc w:val="both"/>
            </w:pPr>
            <w:r w:rsidRPr="00184635">
              <w:t>Дружба -  чудесное слово</w:t>
            </w:r>
            <w:r>
              <w:t xml:space="preserve"> классное руководство</w:t>
            </w:r>
          </w:p>
        </w:tc>
        <w:tc>
          <w:tcPr>
            <w:tcW w:w="691" w:type="pct"/>
            <w:shd w:val="clear" w:color="auto" w:fill="auto"/>
          </w:tcPr>
          <w:p w:rsidR="00BD430B" w:rsidRPr="00184635" w:rsidRDefault="00BD430B" w:rsidP="004C353C">
            <w:pPr>
              <w:jc w:val="both"/>
            </w:pPr>
            <w:r w:rsidRPr="00184635">
              <w:t>16.02.2015г.</w:t>
            </w:r>
          </w:p>
        </w:tc>
        <w:tc>
          <w:tcPr>
            <w:tcW w:w="564" w:type="pct"/>
          </w:tcPr>
          <w:p w:rsidR="00BD430B" w:rsidRPr="00184635" w:rsidRDefault="00BD430B" w:rsidP="004C353C">
            <w:pPr>
              <w:jc w:val="both"/>
            </w:pPr>
            <w:r w:rsidRPr="00184635">
              <w:t>23692-107482</w:t>
            </w:r>
          </w:p>
        </w:tc>
        <w:tc>
          <w:tcPr>
            <w:tcW w:w="1036" w:type="pct"/>
            <w:vMerge/>
          </w:tcPr>
          <w:p w:rsidR="00BD430B" w:rsidRPr="00A879FB" w:rsidRDefault="00BD430B" w:rsidP="004C353C">
            <w:pPr>
              <w:jc w:val="both"/>
            </w:pPr>
          </w:p>
        </w:tc>
      </w:tr>
      <w:tr w:rsidR="00FC11B4" w:rsidRPr="00B95546" w:rsidTr="00460F95">
        <w:tc>
          <w:tcPr>
            <w:tcW w:w="859" w:type="pct"/>
            <w:shd w:val="clear" w:color="auto" w:fill="auto"/>
          </w:tcPr>
          <w:p w:rsidR="00FC11B4" w:rsidRDefault="00FC11B4" w:rsidP="004C353C">
            <w:pPr>
              <w:jc w:val="both"/>
            </w:pPr>
            <w:r w:rsidRPr="00184635">
              <w:t>Копилка уроков</w:t>
            </w:r>
          </w:p>
        </w:tc>
        <w:tc>
          <w:tcPr>
            <w:tcW w:w="1850" w:type="pct"/>
            <w:shd w:val="clear" w:color="auto" w:fill="auto"/>
          </w:tcPr>
          <w:p w:rsidR="00FC11B4" w:rsidRPr="00184635" w:rsidRDefault="00FC11B4" w:rsidP="004C353C">
            <w:pPr>
              <w:jc w:val="both"/>
            </w:pPr>
            <w:proofErr w:type="gramStart"/>
            <w:r w:rsidRPr="00184635">
              <w:t>Дружба-чудесное</w:t>
            </w:r>
            <w:proofErr w:type="gramEnd"/>
            <w:r w:rsidRPr="00184635">
              <w:t xml:space="preserve"> слово</w:t>
            </w:r>
            <w:r>
              <w:t xml:space="preserve"> классное руководство</w:t>
            </w:r>
          </w:p>
        </w:tc>
        <w:tc>
          <w:tcPr>
            <w:tcW w:w="691" w:type="pct"/>
            <w:shd w:val="clear" w:color="auto" w:fill="auto"/>
          </w:tcPr>
          <w:p w:rsidR="00FC11B4" w:rsidRPr="00184635" w:rsidRDefault="00FC11B4" w:rsidP="004C353C">
            <w:pPr>
              <w:jc w:val="both"/>
            </w:pPr>
            <w:r w:rsidRPr="00184635">
              <w:t>16.02.2015г</w:t>
            </w:r>
          </w:p>
        </w:tc>
        <w:tc>
          <w:tcPr>
            <w:tcW w:w="564" w:type="pct"/>
          </w:tcPr>
          <w:p w:rsidR="00FC11B4" w:rsidRPr="00184635" w:rsidRDefault="00FC11B4" w:rsidP="004C353C">
            <w:pPr>
              <w:jc w:val="both"/>
            </w:pPr>
            <w:r>
              <w:t>свидетельство</w:t>
            </w:r>
          </w:p>
        </w:tc>
        <w:tc>
          <w:tcPr>
            <w:tcW w:w="1036" w:type="pct"/>
          </w:tcPr>
          <w:p w:rsidR="00FC11B4" w:rsidRPr="00A879FB" w:rsidRDefault="009C37F6" w:rsidP="004C353C">
            <w:pPr>
              <w:jc w:val="both"/>
            </w:pPr>
            <w:hyperlink r:id="rId20" w:history="1">
              <w:r w:rsidR="00FC11B4" w:rsidRPr="002C0812">
                <w:rPr>
                  <w:rStyle w:val="a5"/>
                </w:rPr>
                <w:t>http://kopilkaurokov.ru/</w:t>
              </w:r>
            </w:hyperlink>
            <w:r w:rsidR="00FC11B4">
              <w:t xml:space="preserve"> </w:t>
            </w:r>
            <w:r w:rsidR="00FC11B4" w:rsidRPr="00184635">
              <w:t xml:space="preserve"> </w:t>
            </w:r>
            <w:r w:rsidR="00FC11B4">
              <w:t xml:space="preserve"> </w:t>
            </w:r>
          </w:p>
        </w:tc>
      </w:tr>
      <w:tr w:rsidR="00FC11B4" w:rsidRPr="00B95546" w:rsidTr="00460F95">
        <w:tc>
          <w:tcPr>
            <w:tcW w:w="859" w:type="pct"/>
            <w:shd w:val="clear" w:color="auto" w:fill="auto"/>
          </w:tcPr>
          <w:p w:rsidR="00FC11B4" w:rsidRPr="00B95546" w:rsidRDefault="00FC11B4" w:rsidP="00460F95">
            <w:pPr>
              <w:jc w:val="both"/>
            </w:pPr>
          </w:p>
        </w:tc>
        <w:tc>
          <w:tcPr>
            <w:tcW w:w="1850" w:type="pct"/>
            <w:shd w:val="clear" w:color="auto" w:fill="auto"/>
          </w:tcPr>
          <w:p w:rsidR="00FC11B4" w:rsidRPr="00B95546" w:rsidRDefault="00FC11B4" w:rsidP="00460F95">
            <w:pPr>
              <w:jc w:val="both"/>
            </w:pPr>
          </w:p>
        </w:tc>
        <w:tc>
          <w:tcPr>
            <w:tcW w:w="691" w:type="pct"/>
            <w:shd w:val="clear" w:color="auto" w:fill="auto"/>
          </w:tcPr>
          <w:p w:rsidR="00FC11B4" w:rsidRPr="00B95546" w:rsidRDefault="00FC11B4" w:rsidP="00460F95">
            <w:pPr>
              <w:jc w:val="both"/>
            </w:pPr>
          </w:p>
        </w:tc>
        <w:tc>
          <w:tcPr>
            <w:tcW w:w="564" w:type="pct"/>
          </w:tcPr>
          <w:p w:rsidR="00FC11B4" w:rsidRPr="00B95546" w:rsidRDefault="00FC11B4" w:rsidP="00460F95">
            <w:pPr>
              <w:jc w:val="both"/>
            </w:pPr>
          </w:p>
        </w:tc>
        <w:tc>
          <w:tcPr>
            <w:tcW w:w="1036" w:type="pct"/>
          </w:tcPr>
          <w:p w:rsidR="00FC11B4" w:rsidRDefault="00FC11B4" w:rsidP="00460F95">
            <w:pPr>
              <w:jc w:val="both"/>
            </w:pPr>
          </w:p>
        </w:tc>
      </w:tr>
      <w:tr w:rsidR="00FC11B4" w:rsidRPr="00B95546" w:rsidTr="00460F95">
        <w:tc>
          <w:tcPr>
            <w:tcW w:w="5000" w:type="pct"/>
            <w:gridSpan w:val="5"/>
            <w:shd w:val="clear" w:color="auto" w:fill="auto"/>
          </w:tcPr>
          <w:p w:rsidR="00FC11B4" w:rsidRPr="00B95546" w:rsidRDefault="00FC11B4" w:rsidP="00460F95">
            <w:pPr>
              <w:jc w:val="both"/>
              <w:rPr>
                <w:b/>
              </w:rPr>
            </w:pPr>
            <w:r w:rsidRPr="00B95546">
              <w:rPr>
                <w:b/>
              </w:rPr>
              <w:t>Павлова Ольга Леонидовна</w:t>
            </w:r>
          </w:p>
        </w:tc>
      </w:tr>
      <w:tr w:rsidR="00FC11B4" w:rsidRPr="000E51E7" w:rsidTr="00460F95">
        <w:tc>
          <w:tcPr>
            <w:tcW w:w="859" w:type="pct"/>
            <w:shd w:val="clear" w:color="auto" w:fill="auto"/>
          </w:tcPr>
          <w:p w:rsidR="00FC11B4" w:rsidRPr="00A879FB" w:rsidRDefault="00FC11B4" w:rsidP="00460F95">
            <w:pPr>
              <w:jc w:val="both"/>
            </w:pPr>
            <w:r>
              <w:t>Мультиурок.</w:t>
            </w:r>
          </w:p>
        </w:tc>
        <w:tc>
          <w:tcPr>
            <w:tcW w:w="1850" w:type="pct"/>
            <w:shd w:val="clear" w:color="auto" w:fill="auto"/>
          </w:tcPr>
          <w:p w:rsidR="00FC11B4" w:rsidRPr="00A879FB" w:rsidRDefault="00FC11B4" w:rsidP="00460F95">
            <w:r>
              <w:rPr>
                <w:shd w:val="clear" w:color="auto" w:fill="FFFFFF"/>
              </w:rPr>
              <w:t>Орнамент и декор у древних славян. 5класс. Тест</w:t>
            </w:r>
          </w:p>
        </w:tc>
        <w:tc>
          <w:tcPr>
            <w:tcW w:w="691" w:type="pct"/>
            <w:shd w:val="clear" w:color="auto" w:fill="auto"/>
          </w:tcPr>
          <w:p w:rsidR="00FC11B4" w:rsidRPr="00794C68" w:rsidRDefault="00FC11B4" w:rsidP="00460F95">
            <w:r>
              <w:t>03.03.2015г</w:t>
            </w:r>
          </w:p>
        </w:tc>
        <w:tc>
          <w:tcPr>
            <w:tcW w:w="564" w:type="pct"/>
          </w:tcPr>
          <w:p w:rsidR="00FC11B4" w:rsidRDefault="00FC11B4" w:rsidP="00460F95">
            <w:r>
              <w:t>Свидетельство</w:t>
            </w:r>
          </w:p>
          <w:p w:rsidR="00FC11B4" w:rsidRPr="00820421" w:rsidRDefault="00FC11B4" w:rsidP="00460F95">
            <w:r>
              <w:rPr>
                <w:lang w:val="en-US"/>
              </w:rPr>
              <w:t>MUF</w:t>
            </w:r>
            <w:r w:rsidRPr="00820421">
              <w:t>181216</w:t>
            </w:r>
          </w:p>
        </w:tc>
        <w:tc>
          <w:tcPr>
            <w:tcW w:w="1036" w:type="pct"/>
          </w:tcPr>
          <w:p w:rsidR="00FC11B4" w:rsidRPr="00AD624F" w:rsidRDefault="009C37F6" w:rsidP="00460F95">
            <w:pPr>
              <w:rPr>
                <w:color w:val="2404AC"/>
                <w:lang w:val="en-US"/>
              </w:rPr>
            </w:pPr>
            <w:hyperlink r:id="rId21" w:tgtFrame="_blank" w:history="1">
              <w:proofErr w:type="spellStart"/>
              <w:r w:rsidR="00FC11B4" w:rsidRPr="00AD624F">
                <w:rPr>
                  <w:rStyle w:val="a5"/>
                  <w:bCs/>
                  <w:color w:val="2404AC"/>
                  <w:shd w:val="clear" w:color="auto" w:fill="FFFFFF"/>
                  <w:lang w:val="en-US"/>
                </w:rPr>
                <w:t>multiurok</w:t>
              </w:r>
              <w:r w:rsidR="00FC11B4" w:rsidRPr="00AD624F">
                <w:rPr>
                  <w:rStyle w:val="a5"/>
                  <w:color w:val="2404AC"/>
                  <w:shd w:val="clear" w:color="auto" w:fill="FFFFFF"/>
                  <w:lang w:val="en-US"/>
                </w:rPr>
                <w:t>.ru</w:t>
              </w:r>
            </w:hyperlink>
            <w:r w:rsidR="00FC11B4" w:rsidRPr="00AD624F">
              <w:rPr>
                <w:rStyle w:val="serp-urlmark"/>
                <w:color w:val="2404AC"/>
                <w:shd w:val="clear" w:color="auto" w:fill="FFFFFF"/>
                <w:lang w:val="en-US"/>
              </w:rPr>
              <w:t>›</w:t>
            </w:r>
            <w:hyperlink r:id="rId22" w:tgtFrame="_blank" w:history="1">
              <w:r w:rsidR="00FC11B4" w:rsidRPr="00AD624F">
                <w:rPr>
                  <w:rStyle w:val="a5"/>
                  <w:bCs/>
                  <w:color w:val="2404AC"/>
                  <w:shd w:val="clear" w:color="auto" w:fill="FFFFFF"/>
                  <w:lang w:val="en-US"/>
                </w:rPr>
                <w:t>olga</w:t>
              </w:r>
              <w:r w:rsidR="00FC11B4" w:rsidRPr="00AD624F">
                <w:rPr>
                  <w:rStyle w:val="a5"/>
                  <w:color w:val="2404AC"/>
                  <w:shd w:val="clear" w:color="auto" w:fill="FFFFFF"/>
                  <w:lang w:val="en-US"/>
                </w:rPr>
                <w:t>-</w:t>
              </w:r>
              <w:r w:rsidR="00FC11B4" w:rsidRPr="00AD624F">
                <w:rPr>
                  <w:rStyle w:val="a5"/>
                  <w:bCs/>
                  <w:color w:val="2404AC"/>
                  <w:shd w:val="clear" w:color="auto" w:fill="FFFFFF"/>
                  <w:lang w:val="en-US"/>
                </w:rPr>
                <w:t>pavlova</w:t>
              </w:r>
              <w:proofErr w:type="spellEnd"/>
              <w:r w:rsidR="00FC11B4" w:rsidRPr="00AD624F">
                <w:rPr>
                  <w:rStyle w:val="a5"/>
                  <w:color w:val="2404AC"/>
                  <w:shd w:val="clear" w:color="auto" w:fill="FFFFFF"/>
                  <w:lang w:val="en-US"/>
                </w:rPr>
                <w:t>/files/</w:t>
              </w:r>
              <w:proofErr w:type="spellStart"/>
              <w:r w:rsidR="00FC11B4" w:rsidRPr="00AD624F">
                <w:rPr>
                  <w:rStyle w:val="a5"/>
                  <w:color w:val="2404AC"/>
                  <w:shd w:val="clear" w:color="auto" w:fill="FFFFFF"/>
                  <w:lang w:val="en-US"/>
                </w:rPr>
                <w:t>tiest</w:t>
              </w:r>
              <w:proofErr w:type="spellEnd"/>
              <w:r w:rsidR="00FC11B4" w:rsidRPr="00AD624F">
                <w:rPr>
                  <w:rStyle w:val="a5"/>
                  <w:color w:val="2404AC"/>
                  <w:shd w:val="clear" w:color="auto" w:fill="FFFFFF"/>
                  <w:lang w:val="en-US"/>
                </w:rPr>
                <w:t>…</w:t>
              </w:r>
              <w:proofErr w:type="spellStart"/>
              <w:r w:rsidR="00FC11B4" w:rsidRPr="00AD624F">
                <w:rPr>
                  <w:rStyle w:val="a5"/>
                  <w:color w:val="2404AC"/>
                  <w:shd w:val="clear" w:color="auto" w:fill="FFFFFF"/>
                  <w:lang w:val="en-US"/>
                </w:rPr>
                <w:t>nomu</w:t>
              </w:r>
              <w:proofErr w:type="spellEnd"/>
              <w:r w:rsidR="00FC11B4" w:rsidRPr="00AD624F">
                <w:rPr>
                  <w:rStyle w:val="a5"/>
                  <w:color w:val="2404AC"/>
                  <w:shd w:val="clear" w:color="auto" w:fill="FFFFFF"/>
                  <w:lang w:val="en-US"/>
                </w:rPr>
                <w:t>…5klass…</w:t>
              </w:r>
            </w:hyperlink>
          </w:p>
        </w:tc>
      </w:tr>
      <w:tr w:rsidR="00FC11B4" w:rsidRPr="000E51E7" w:rsidTr="00460F95">
        <w:tc>
          <w:tcPr>
            <w:tcW w:w="859" w:type="pct"/>
            <w:shd w:val="clear" w:color="auto" w:fill="auto"/>
          </w:tcPr>
          <w:p w:rsidR="00FC11B4" w:rsidRPr="00820421" w:rsidRDefault="00FC11B4" w:rsidP="00460F95">
            <w:r>
              <w:t>Мультиурок.</w:t>
            </w:r>
          </w:p>
        </w:tc>
        <w:tc>
          <w:tcPr>
            <w:tcW w:w="1850" w:type="pct"/>
            <w:shd w:val="clear" w:color="auto" w:fill="auto"/>
          </w:tcPr>
          <w:p w:rsidR="00FC11B4" w:rsidRPr="00820421" w:rsidRDefault="00FC11B4" w:rsidP="00460F95">
            <w:r>
              <w:t>Праздник и карнавал в изобразительном искусстве (7класс).</w:t>
            </w:r>
          </w:p>
        </w:tc>
        <w:tc>
          <w:tcPr>
            <w:tcW w:w="691" w:type="pct"/>
            <w:shd w:val="clear" w:color="auto" w:fill="auto"/>
          </w:tcPr>
          <w:p w:rsidR="00FC11B4" w:rsidRPr="00820421" w:rsidRDefault="00FC11B4" w:rsidP="00460F95">
            <w:r>
              <w:t>03.03.2015г.</w:t>
            </w:r>
          </w:p>
        </w:tc>
        <w:tc>
          <w:tcPr>
            <w:tcW w:w="564" w:type="pct"/>
          </w:tcPr>
          <w:p w:rsidR="00FC11B4" w:rsidRDefault="00FC11B4" w:rsidP="00460F95">
            <w:r>
              <w:t>Свидетельство</w:t>
            </w:r>
          </w:p>
          <w:p w:rsidR="00FC11B4" w:rsidRPr="00820421" w:rsidRDefault="00FC11B4" w:rsidP="00460F95">
            <w:r>
              <w:rPr>
                <w:lang w:val="en-US"/>
              </w:rPr>
              <w:t>MUF18</w:t>
            </w:r>
            <w:r>
              <w:t>0986</w:t>
            </w:r>
          </w:p>
        </w:tc>
        <w:tc>
          <w:tcPr>
            <w:tcW w:w="1036" w:type="pct"/>
          </w:tcPr>
          <w:p w:rsidR="00FC11B4" w:rsidRPr="00AD624F" w:rsidRDefault="009C37F6" w:rsidP="00460F95">
            <w:pPr>
              <w:rPr>
                <w:color w:val="2404AC"/>
                <w:lang w:val="en-US"/>
              </w:rPr>
            </w:pPr>
            <w:hyperlink r:id="rId23" w:tgtFrame="_blank" w:history="1">
              <w:proofErr w:type="spellStart"/>
              <w:r w:rsidR="00FC11B4" w:rsidRPr="00AD624F">
                <w:rPr>
                  <w:rStyle w:val="a5"/>
                  <w:bCs/>
                  <w:color w:val="2404AC"/>
                  <w:shd w:val="clear" w:color="auto" w:fill="FFFFFF"/>
                  <w:lang w:val="en-US"/>
                </w:rPr>
                <w:t>multiurok</w:t>
              </w:r>
              <w:r w:rsidR="00FC11B4" w:rsidRPr="00AD624F">
                <w:rPr>
                  <w:rStyle w:val="a5"/>
                  <w:color w:val="2404AC"/>
                  <w:shd w:val="clear" w:color="auto" w:fill="FFFFFF"/>
                  <w:lang w:val="en-US"/>
                </w:rPr>
                <w:t>.ru</w:t>
              </w:r>
            </w:hyperlink>
            <w:r w:rsidR="00FC11B4" w:rsidRPr="00AD624F">
              <w:rPr>
                <w:rStyle w:val="serp-urlmark"/>
                <w:color w:val="2404AC"/>
                <w:shd w:val="clear" w:color="auto" w:fill="FFFFFF"/>
                <w:lang w:val="en-US"/>
              </w:rPr>
              <w:t>›</w:t>
            </w:r>
            <w:hyperlink r:id="rId24" w:tgtFrame="_blank" w:history="1">
              <w:r w:rsidR="00FC11B4" w:rsidRPr="00AD624F">
                <w:rPr>
                  <w:rStyle w:val="a5"/>
                  <w:bCs/>
                  <w:color w:val="2404AC"/>
                  <w:shd w:val="clear" w:color="auto" w:fill="FFFFFF"/>
                  <w:lang w:val="en-US"/>
                </w:rPr>
                <w:t>olga</w:t>
              </w:r>
              <w:r w:rsidR="00FC11B4" w:rsidRPr="00AD624F">
                <w:rPr>
                  <w:rStyle w:val="a5"/>
                  <w:color w:val="2404AC"/>
                  <w:shd w:val="clear" w:color="auto" w:fill="FFFFFF"/>
                  <w:lang w:val="en-US"/>
                </w:rPr>
                <w:t>-</w:t>
              </w:r>
              <w:r w:rsidR="00FC11B4" w:rsidRPr="00AD624F">
                <w:rPr>
                  <w:rStyle w:val="a5"/>
                  <w:bCs/>
                  <w:color w:val="2404AC"/>
                  <w:shd w:val="clear" w:color="auto" w:fill="FFFFFF"/>
                  <w:lang w:val="en-US"/>
                </w:rPr>
                <w:t>pavlova</w:t>
              </w:r>
              <w:proofErr w:type="spellEnd"/>
              <w:r w:rsidR="00FC11B4" w:rsidRPr="00AD624F">
                <w:rPr>
                  <w:rStyle w:val="a5"/>
                  <w:color w:val="2404AC"/>
                  <w:shd w:val="clear" w:color="auto" w:fill="FFFFFF"/>
                  <w:lang w:val="en-US"/>
                </w:rPr>
                <w:t>/files/</w:t>
              </w:r>
              <w:proofErr w:type="spellStart"/>
              <w:r w:rsidR="00FC11B4" w:rsidRPr="00AD624F">
                <w:rPr>
                  <w:rStyle w:val="a5"/>
                  <w:color w:val="2404AC"/>
                  <w:shd w:val="clear" w:color="auto" w:fill="FFFFFF"/>
                  <w:lang w:val="en-US"/>
                </w:rPr>
                <w:t>prazdnik</w:t>
              </w:r>
              <w:proofErr w:type="spellEnd"/>
              <w:r w:rsidR="00FC11B4" w:rsidRPr="00AD624F">
                <w:rPr>
                  <w:rStyle w:val="a5"/>
                  <w:color w:val="2404AC"/>
                  <w:shd w:val="clear" w:color="auto" w:fill="FFFFFF"/>
                  <w:lang w:val="en-US"/>
                </w:rPr>
                <w:t>…</w:t>
              </w:r>
              <w:proofErr w:type="spellStart"/>
              <w:r w:rsidR="00FC11B4" w:rsidRPr="00AD624F">
                <w:rPr>
                  <w:rStyle w:val="a5"/>
                  <w:color w:val="2404AC"/>
                  <w:shd w:val="clear" w:color="auto" w:fill="FFFFFF"/>
                  <w:lang w:val="en-US"/>
                </w:rPr>
                <w:t>karnaval</w:t>
              </w:r>
              <w:proofErr w:type="spellEnd"/>
              <w:r w:rsidR="00FC11B4" w:rsidRPr="00AD624F">
                <w:rPr>
                  <w:rStyle w:val="a5"/>
                  <w:color w:val="2404AC"/>
                  <w:shd w:val="clear" w:color="auto" w:fill="FFFFFF"/>
                  <w:lang w:val="en-US"/>
                </w:rPr>
                <w:t>…</w:t>
              </w:r>
            </w:hyperlink>
          </w:p>
        </w:tc>
      </w:tr>
      <w:tr w:rsidR="00FC11B4" w:rsidRPr="000E51E7" w:rsidTr="00460F95">
        <w:tc>
          <w:tcPr>
            <w:tcW w:w="859" w:type="pct"/>
            <w:shd w:val="clear" w:color="auto" w:fill="auto"/>
          </w:tcPr>
          <w:p w:rsidR="00FC11B4" w:rsidRDefault="00FC11B4" w:rsidP="00460F95">
            <w:r>
              <w:t>Международный Современный учительский Портал</w:t>
            </w:r>
          </w:p>
        </w:tc>
        <w:tc>
          <w:tcPr>
            <w:tcW w:w="1850" w:type="pct"/>
            <w:shd w:val="clear" w:color="auto" w:fill="auto"/>
          </w:tcPr>
          <w:p w:rsidR="00FC11B4" w:rsidRDefault="00FC11B4" w:rsidP="00460F95">
            <w:r>
              <w:t xml:space="preserve">Игра викторина </w:t>
            </w:r>
            <w:proofErr w:type="gramStart"/>
            <w:r>
              <w:t>по</w:t>
            </w:r>
            <w:proofErr w:type="gramEnd"/>
            <w:r>
              <w:t xml:space="preserve"> ИЗО 7класс.</w:t>
            </w:r>
          </w:p>
        </w:tc>
        <w:tc>
          <w:tcPr>
            <w:tcW w:w="691" w:type="pct"/>
            <w:shd w:val="clear" w:color="auto" w:fill="auto"/>
          </w:tcPr>
          <w:p w:rsidR="00FC11B4" w:rsidRDefault="00FC11B4" w:rsidP="00460F95">
            <w:r>
              <w:t>03.02.2015г</w:t>
            </w:r>
          </w:p>
        </w:tc>
        <w:tc>
          <w:tcPr>
            <w:tcW w:w="564" w:type="pct"/>
          </w:tcPr>
          <w:p w:rsidR="00FC11B4" w:rsidRDefault="00FC11B4" w:rsidP="00460F95">
            <w:r>
              <w:t>Свидетельство о публикации №26678 от03.02.2015г.</w:t>
            </w:r>
          </w:p>
        </w:tc>
        <w:tc>
          <w:tcPr>
            <w:tcW w:w="1036" w:type="pct"/>
          </w:tcPr>
          <w:p w:rsidR="00FC11B4" w:rsidRPr="00AD624F" w:rsidRDefault="009C37F6" w:rsidP="00460F95">
            <w:pPr>
              <w:rPr>
                <w:color w:val="2404AC"/>
                <w:lang w:val="en-US"/>
              </w:rPr>
            </w:pPr>
            <w:hyperlink r:id="rId25" w:tgtFrame="_blank" w:history="1">
              <w:proofErr w:type="spellStart"/>
              <w:r w:rsidR="00FC11B4" w:rsidRPr="00AD624F">
                <w:rPr>
                  <w:rStyle w:val="a5"/>
                  <w:bCs/>
                  <w:color w:val="2404AC"/>
                  <w:shd w:val="clear" w:color="auto" w:fill="FFFFFF"/>
                  <w:lang w:val="en-US"/>
                </w:rPr>
                <w:t>easyen</w:t>
              </w:r>
              <w:r w:rsidR="00FC11B4" w:rsidRPr="00AD624F">
                <w:rPr>
                  <w:rStyle w:val="a5"/>
                  <w:color w:val="2404AC"/>
                  <w:shd w:val="clear" w:color="auto" w:fill="FFFFFF"/>
                  <w:lang w:val="en-US"/>
                </w:rPr>
                <w:t>.</w:t>
              </w:r>
              <w:r w:rsidR="00FC11B4" w:rsidRPr="00AD624F">
                <w:rPr>
                  <w:rStyle w:val="a5"/>
                  <w:bCs/>
                  <w:color w:val="2404AC"/>
                  <w:shd w:val="clear" w:color="auto" w:fill="FFFFFF"/>
                  <w:lang w:val="en-US"/>
                </w:rPr>
                <w:t>ru</w:t>
              </w:r>
            </w:hyperlink>
            <w:r w:rsidR="00FC11B4" w:rsidRPr="00AD624F">
              <w:rPr>
                <w:rStyle w:val="serp-urlmark"/>
                <w:color w:val="2404AC"/>
                <w:shd w:val="clear" w:color="auto" w:fill="FFFFFF"/>
                <w:lang w:val="en-US"/>
              </w:rPr>
              <w:t>›</w:t>
            </w:r>
            <w:hyperlink r:id="rId26" w:tgtFrame="_blank" w:history="1">
              <w:r w:rsidR="00FC11B4" w:rsidRPr="00AD624F">
                <w:rPr>
                  <w:rStyle w:val="a5"/>
                  <w:bCs/>
                  <w:color w:val="2404AC"/>
                  <w:shd w:val="clear" w:color="auto" w:fill="FFFFFF"/>
                  <w:lang w:val="en-US"/>
                </w:rPr>
                <w:t>load</w:t>
              </w:r>
              <w:proofErr w:type="spellEnd"/>
              <w:r w:rsidR="00FC11B4" w:rsidRPr="00AD624F">
                <w:rPr>
                  <w:rStyle w:val="a5"/>
                  <w:color w:val="2404AC"/>
                  <w:shd w:val="clear" w:color="auto" w:fill="FFFFFF"/>
                  <w:lang w:val="en-US"/>
                </w:rPr>
                <w:t>/</w:t>
              </w:r>
              <w:proofErr w:type="spellStart"/>
              <w:r w:rsidR="00FC11B4" w:rsidRPr="00AD624F">
                <w:rPr>
                  <w:rStyle w:val="a5"/>
                  <w:bCs/>
                  <w:color w:val="2404AC"/>
                  <w:shd w:val="clear" w:color="auto" w:fill="FFFFFF"/>
                  <w:lang w:val="en-US"/>
                </w:rPr>
                <w:t>izo</w:t>
              </w:r>
              <w:proofErr w:type="spellEnd"/>
              <w:r w:rsidR="00FC11B4" w:rsidRPr="00AD624F">
                <w:rPr>
                  <w:rStyle w:val="a5"/>
                  <w:color w:val="2404AC"/>
                  <w:shd w:val="clear" w:color="auto" w:fill="FFFFFF"/>
                  <w:lang w:val="en-US"/>
                </w:rPr>
                <w:t>/</w:t>
              </w:r>
              <w:r w:rsidR="00FC11B4" w:rsidRPr="00AD624F">
                <w:rPr>
                  <w:rStyle w:val="a5"/>
                  <w:bCs/>
                  <w:color w:val="2404AC"/>
                  <w:shd w:val="clear" w:color="auto" w:fill="FFFFFF"/>
                  <w:lang w:val="en-US"/>
                </w:rPr>
                <w:t>uroki</w:t>
              </w:r>
              <w:r w:rsidR="00FC11B4" w:rsidRPr="00AD624F">
                <w:rPr>
                  <w:rStyle w:val="a5"/>
                  <w:color w:val="2404AC"/>
                  <w:shd w:val="clear" w:color="auto" w:fill="FFFFFF"/>
                  <w:lang w:val="en-US"/>
                </w:rPr>
                <w:t>/</w:t>
              </w:r>
              <w:proofErr w:type="spellStart"/>
              <w:r w:rsidR="00FC11B4" w:rsidRPr="00AD624F">
                <w:rPr>
                  <w:rStyle w:val="a5"/>
                  <w:bCs/>
                  <w:color w:val="2404AC"/>
                  <w:shd w:val="clear" w:color="auto" w:fill="FFFFFF"/>
                  <w:lang w:val="en-US"/>
                </w:rPr>
                <w:t>viktorina</w:t>
              </w:r>
              <w:r w:rsidR="00FC11B4" w:rsidRPr="00AD624F">
                <w:rPr>
                  <w:rStyle w:val="a5"/>
                  <w:color w:val="2404AC"/>
                  <w:shd w:val="clear" w:color="auto" w:fill="FFFFFF"/>
                  <w:lang w:val="en-US"/>
                </w:rPr>
                <w:t>_</w:t>
              </w:r>
              <w:r w:rsidR="00FC11B4" w:rsidRPr="00AD624F">
                <w:rPr>
                  <w:rStyle w:val="a5"/>
                  <w:bCs/>
                  <w:color w:val="2404AC"/>
                  <w:shd w:val="clear" w:color="auto" w:fill="FFFFFF"/>
                  <w:lang w:val="en-US"/>
                </w:rPr>
                <w:t>po</w:t>
              </w:r>
              <w:proofErr w:type="spellEnd"/>
              <w:r w:rsidR="00FC11B4" w:rsidRPr="00AD624F">
                <w:rPr>
                  <w:rStyle w:val="a5"/>
                  <w:color w:val="2404AC"/>
                  <w:shd w:val="clear" w:color="auto" w:fill="FFFFFF"/>
                  <w:lang w:val="en-US"/>
                </w:rPr>
                <w:t>…</w:t>
              </w:r>
              <w:r w:rsidR="00FC11B4" w:rsidRPr="00AD624F">
                <w:rPr>
                  <w:rStyle w:val="a5"/>
                  <w:bCs/>
                  <w:color w:val="2404AC"/>
                  <w:shd w:val="clear" w:color="auto" w:fill="FFFFFF"/>
                  <w:lang w:val="en-US"/>
                </w:rPr>
                <w:t>187</w:t>
              </w:r>
              <w:r w:rsidR="00FC11B4" w:rsidRPr="00AD624F">
                <w:rPr>
                  <w:rStyle w:val="a5"/>
                  <w:color w:val="2404AC"/>
                  <w:shd w:val="clear" w:color="auto" w:fill="FFFFFF"/>
                  <w:lang w:val="en-US"/>
                </w:rPr>
                <w:t>…</w:t>
              </w:r>
              <w:r w:rsidR="00FC11B4" w:rsidRPr="00AD624F">
                <w:rPr>
                  <w:rStyle w:val="a5"/>
                  <w:bCs/>
                  <w:color w:val="2404AC"/>
                  <w:shd w:val="clear" w:color="auto" w:fill="FFFFFF"/>
                  <w:lang w:val="en-US"/>
                </w:rPr>
                <w:t>0</w:t>
              </w:r>
              <w:r w:rsidR="00FC11B4" w:rsidRPr="00AD624F">
                <w:rPr>
                  <w:rStyle w:val="a5"/>
                  <w:color w:val="2404AC"/>
                  <w:shd w:val="clear" w:color="auto" w:fill="FFFFFF"/>
                  <w:lang w:val="en-US"/>
                </w:rPr>
                <w:t>-</w:t>
              </w:r>
              <w:r w:rsidR="00FC11B4" w:rsidRPr="00AD624F">
                <w:rPr>
                  <w:rStyle w:val="a5"/>
                  <w:bCs/>
                  <w:color w:val="2404AC"/>
                  <w:shd w:val="clear" w:color="auto" w:fill="FFFFFF"/>
                  <w:lang w:val="en-US"/>
                </w:rPr>
                <w:t>26678</w:t>
              </w:r>
            </w:hyperlink>
          </w:p>
        </w:tc>
      </w:tr>
      <w:tr w:rsidR="00FC11B4" w:rsidRPr="000E51E7" w:rsidTr="00460F95">
        <w:tc>
          <w:tcPr>
            <w:tcW w:w="859" w:type="pct"/>
            <w:shd w:val="clear" w:color="auto" w:fill="auto"/>
          </w:tcPr>
          <w:p w:rsidR="00FC11B4" w:rsidRPr="002D2345" w:rsidRDefault="00FC11B4" w:rsidP="00460F95">
            <w:r>
              <w:t xml:space="preserve">Готовые уроки  для </w:t>
            </w:r>
            <w:r>
              <w:lastRenderedPageBreak/>
              <w:t>учителя в сети Интернет</w:t>
            </w:r>
          </w:p>
        </w:tc>
        <w:tc>
          <w:tcPr>
            <w:tcW w:w="1850" w:type="pct"/>
            <w:shd w:val="clear" w:color="auto" w:fill="auto"/>
          </w:tcPr>
          <w:p w:rsidR="00FC11B4" w:rsidRPr="002D2345" w:rsidRDefault="00FC11B4" w:rsidP="00460F95">
            <w:r>
              <w:lastRenderedPageBreak/>
              <w:t>«Игра Счастливый случай. Строительный чертеж»</w:t>
            </w:r>
          </w:p>
        </w:tc>
        <w:tc>
          <w:tcPr>
            <w:tcW w:w="691" w:type="pct"/>
            <w:shd w:val="clear" w:color="auto" w:fill="auto"/>
          </w:tcPr>
          <w:p w:rsidR="00FC11B4" w:rsidRPr="002D2345" w:rsidRDefault="00FC11B4" w:rsidP="00460F95">
            <w:r>
              <w:t>08.03.2015г.</w:t>
            </w:r>
          </w:p>
        </w:tc>
        <w:tc>
          <w:tcPr>
            <w:tcW w:w="564" w:type="pct"/>
          </w:tcPr>
          <w:p w:rsidR="00FC11B4" w:rsidRPr="002D2345" w:rsidRDefault="00FC11B4" w:rsidP="00460F95"/>
        </w:tc>
        <w:tc>
          <w:tcPr>
            <w:tcW w:w="1036" w:type="pct"/>
          </w:tcPr>
          <w:p w:rsidR="00FC11B4" w:rsidRPr="00AD624F" w:rsidRDefault="009C37F6" w:rsidP="00460F95">
            <w:pPr>
              <w:rPr>
                <w:color w:val="2404AC"/>
                <w:lang w:val="en-US"/>
              </w:rPr>
            </w:pPr>
            <w:hyperlink r:id="rId27" w:tgtFrame="_blank" w:history="1">
              <w:r w:rsidR="00FC11B4" w:rsidRPr="00AD624F">
                <w:rPr>
                  <w:rStyle w:val="a5"/>
                  <w:color w:val="2404AC"/>
                  <w:shd w:val="clear" w:color="auto" w:fill="FFFFFF"/>
                  <w:lang w:val="en-US"/>
                </w:rPr>
                <w:t>infourok.ru</w:t>
              </w:r>
            </w:hyperlink>
            <w:r w:rsidR="00FC11B4" w:rsidRPr="00AD624F">
              <w:rPr>
                <w:rStyle w:val="serp-urlmark"/>
                <w:color w:val="2404AC"/>
                <w:shd w:val="clear" w:color="auto" w:fill="FFFFFF"/>
                <w:lang w:val="en-US"/>
              </w:rPr>
              <w:t>›</w:t>
            </w:r>
            <w:hyperlink r:id="rId28" w:tgtFrame="_blank" w:history="1">
              <w:r w:rsidR="00FC11B4" w:rsidRPr="00AD624F">
                <w:rPr>
                  <w:rStyle w:val="a5"/>
                  <w:color w:val="2404AC"/>
                  <w:shd w:val="clear" w:color="auto" w:fill="FFFFFF"/>
                  <w:lang w:val="en-US"/>
                </w:rPr>
                <w:t>…</w:t>
              </w:r>
              <w:proofErr w:type="spellStart"/>
              <w:r w:rsidR="00FC11B4" w:rsidRPr="00AD624F">
                <w:rPr>
                  <w:rStyle w:val="a5"/>
                  <w:bCs/>
                  <w:color w:val="2404AC"/>
                  <w:shd w:val="clear" w:color="auto" w:fill="FFFFFF"/>
                  <w:lang w:val="en-US"/>
                </w:rPr>
                <w:t>igra</w:t>
              </w:r>
              <w:r w:rsidR="00FC11B4" w:rsidRPr="00AD624F">
                <w:rPr>
                  <w:rStyle w:val="a5"/>
                  <w:color w:val="2404AC"/>
                  <w:shd w:val="clear" w:color="auto" w:fill="FFFFFF"/>
                  <w:lang w:val="en-US"/>
                </w:rPr>
                <w:t>_</w:t>
              </w:r>
              <w:r w:rsidR="00FC11B4" w:rsidRPr="00AD624F">
                <w:rPr>
                  <w:rStyle w:val="a5"/>
                  <w:bCs/>
                  <w:color w:val="2404AC"/>
                  <w:shd w:val="clear" w:color="auto" w:fill="FFFFFF"/>
                  <w:lang w:val="en-US"/>
                </w:rPr>
                <w:t>schastliv</w:t>
              </w:r>
              <w:r w:rsidR="00FC11B4" w:rsidRPr="00AD624F">
                <w:rPr>
                  <w:rStyle w:val="a5"/>
                  <w:bCs/>
                  <w:color w:val="2404AC"/>
                  <w:shd w:val="clear" w:color="auto" w:fill="FFFFFF"/>
                  <w:lang w:val="en-US"/>
                </w:rPr>
                <w:lastRenderedPageBreak/>
                <w:t>yy</w:t>
              </w:r>
              <w:r w:rsidR="00FC11B4" w:rsidRPr="00AD624F">
                <w:rPr>
                  <w:rStyle w:val="a5"/>
                  <w:color w:val="2404AC"/>
                  <w:shd w:val="clear" w:color="auto" w:fill="FFFFFF"/>
                  <w:lang w:val="en-US"/>
                </w:rPr>
                <w:t>_</w:t>
              </w:r>
              <w:r w:rsidR="00FC11B4" w:rsidRPr="00AD624F">
                <w:rPr>
                  <w:rStyle w:val="a5"/>
                  <w:bCs/>
                  <w:color w:val="2404AC"/>
                  <w:shd w:val="clear" w:color="auto" w:fill="FFFFFF"/>
                  <w:lang w:val="en-US"/>
                </w:rPr>
                <w:t>sluchay</w:t>
              </w:r>
              <w:proofErr w:type="spellEnd"/>
              <w:r w:rsidR="00FC11B4" w:rsidRPr="00AD624F">
                <w:rPr>
                  <w:rStyle w:val="a5"/>
                  <w:color w:val="2404AC"/>
                  <w:shd w:val="clear" w:color="auto" w:fill="FFFFFF"/>
                  <w:lang w:val="en-US"/>
                </w:rPr>
                <w:t>…</w:t>
              </w:r>
              <w:proofErr w:type="spellStart"/>
              <w:r w:rsidR="00FC11B4" w:rsidRPr="00AD624F">
                <w:rPr>
                  <w:rStyle w:val="a5"/>
                  <w:bCs/>
                  <w:color w:val="2404AC"/>
                  <w:shd w:val="clear" w:color="auto" w:fill="FFFFFF"/>
                  <w:lang w:val="en-US"/>
                </w:rPr>
                <w:t>chertezh</w:t>
              </w:r>
              <w:proofErr w:type="spellEnd"/>
            </w:hyperlink>
          </w:p>
        </w:tc>
      </w:tr>
      <w:tr w:rsidR="00FC11B4" w:rsidRPr="00B95546" w:rsidTr="00460F95">
        <w:tc>
          <w:tcPr>
            <w:tcW w:w="859" w:type="pct"/>
            <w:shd w:val="clear" w:color="auto" w:fill="auto"/>
          </w:tcPr>
          <w:p w:rsidR="00FC11B4" w:rsidRPr="00750FC3" w:rsidRDefault="00FC11B4" w:rsidP="00460F95">
            <w:pPr>
              <w:jc w:val="both"/>
            </w:pPr>
            <w:r>
              <w:lastRenderedPageBreak/>
              <w:t>продленка</w:t>
            </w:r>
          </w:p>
        </w:tc>
        <w:tc>
          <w:tcPr>
            <w:tcW w:w="1850" w:type="pct"/>
            <w:shd w:val="clear" w:color="auto" w:fill="auto"/>
          </w:tcPr>
          <w:p w:rsidR="00FC11B4" w:rsidRPr="00750FC3" w:rsidRDefault="00FC11B4" w:rsidP="00460F95">
            <w:pPr>
              <w:jc w:val="both"/>
            </w:pPr>
            <w:r>
              <w:t xml:space="preserve">Викторина </w:t>
            </w:r>
            <w:proofErr w:type="gramStart"/>
            <w:r>
              <w:t>по</w:t>
            </w:r>
            <w:proofErr w:type="gramEnd"/>
            <w:r>
              <w:t xml:space="preserve"> ИЗО 7класс</w:t>
            </w:r>
          </w:p>
        </w:tc>
        <w:tc>
          <w:tcPr>
            <w:tcW w:w="691" w:type="pct"/>
            <w:shd w:val="clear" w:color="auto" w:fill="auto"/>
          </w:tcPr>
          <w:p w:rsidR="00FC11B4" w:rsidRPr="00750FC3" w:rsidRDefault="00FC11B4" w:rsidP="00460F95">
            <w:pPr>
              <w:jc w:val="both"/>
            </w:pPr>
            <w:r>
              <w:t>15.02.2015</w:t>
            </w:r>
          </w:p>
        </w:tc>
        <w:tc>
          <w:tcPr>
            <w:tcW w:w="564" w:type="pct"/>
          </w:tcPr>
          <w:p w:rsidR="00FC11B4" w:rsidRPr="00750FC3" w:rsidRDefault="00FC11B4" w:rsidP="00460F95">
            <w:pPr>
              <w:jc w:val="both"/>
            </w:pPr>
            <w:r>
              <w:t>Свидетельство серия 23692-107212</w:t>
            </w:r>
          </w:p>
        </w:tc>
        <w:tc>
          <w:tcPr>
            <w:tcW w:w="1036" w:type="pct"/>
          </w:tcPr>
          <w:p w:rsidR="00FC11B4" w:rsidRPr="00AD624F" w:rsidRDefault="00FC11B4" w:rsidP="00460F95">
            <w:pPr>
              <w:jc w:val="both"/>
              <w:rPr>
                <w:color w:val="2404AC"/>
              </w:rPr>
            </w:pPr>
            <w:r w:rsidRPr="00AD624F">
              <w:rPr>
                <w:color w:val="2404AC"/>
              </w:rPr>
              <w:t>http://kopilkaurokov.ru</w:t>
            </w:r>
            <w:r>
              <w:rPr>
                <w:color w:val="2404AC"/>
              </w:rPr>
              <w:t>/23692-107212</w:t>
            </w:r>
          </w:p>
        </w:tc>
      </w:tr>
      <w:tr w:rsidR="00FC11B4" w:rsidRPr="00AD624F" w:rsidTr="00460F95">
        <w:tc>
          <w:tcPr>
            <w:tcW w:w="5000" w:type="pct"/>
            <w:gridSpan w:val="5"/>
            <w:shd w:val="clear" w:color="auto" w:fill="auto"/>
          </w:tcPr>
          <w:p w:rsidR="00FC11B4" w:rsidRPr="00AD624F" w:rsidRDefault="00FC11B4" w:rsidP="00460F95">
            <w:pPr>
              <w:jc w:val="both"/>
              <w:rPr>
                <w:b/>
                <w:color w:val="365F91" w:themeColor="accent1" w:themeShade="BF"/>
              </w:rPr>
            </w:pPr>
            <w:r w:rsidRPr="00AD624F">
              <w:rPr>
                <w:b/>
              </w:rPr>
              <w:t>Ладяева Елена Евгеньевна</w:t>
            </w:r>
          </w:p>
        </w:tc>
      </w:tr>
      <w:tr w:rsidR="00FC11B4" w:rsidRPr="00B95546" w:rsidTr="00460F95">
        <w:tc>
          <w:tcPr>
            <w:tcW w:w="859" w:type="pct"/>
            <w:shd w:val="clear" w:color="auto" w:fill="auto"/>
          </w:tcPr>
          <w:p w:rsidR="00FC11B4" w:rsidRPr="00A879FB" w:rsidRDefault="00FC11B4" w:rsidP="00460F95">
            <w:pPr>
              <w:jc w:val="both"/>
            </w:pPr>
            <w:r>
              <w:t>мультиурок</w:t>
            </w:r>
          </w:p>
        </w:tc>
        <w:tc>
          <w:tcPr>
            <w:tcW w:w="1850" w:type="pct"/>
            <w:shd w:val="clear" w:color="auto" w:fill="auto"/>
          </w:tcPr>
          <w:p w:rsidR="00FC11B4" w:rsidRPr="00A879FB" w:rsidRDefault="00FC11B4" w:rsidP="00460F95">
            <w:pPr>
              <w:jc w:val="both"/>
            </w:pPr>
            <w:r>
              <w:t>«Решение дробно-рациональных уравнений»</w:t>
            </w:r>
          </w:p>
        </w:tc>
        <w:tc>
          <w:tcPr>
            <w:tcW w:w="691" w:type="pct"/>
            <w:shd w:val="clear" w:color="auto" w:fill="auto"/>
          </w:tcPr>
          <w:p w:rsidR="00FC11B4" w:rsidRPr="00A879FB" w:rsidRDefault="00FC11B4" w:rsidP="00460F95">
            <w:pPr>
              <w:jc w:val="both"/>
            </w:pPr>
            <w:r>
              <w:t>18.02.2015</w:t>
            </w:r>
          </w:p>
        </w:tc>
        <w:tc>
          <w:tcPr>
            <w:tcW w:w="564" w:type="pct"/>
          </w:tcPr>
          <w:p w:rsidR="00FC11B4" w:rsidRPr="009D1245" w:rsidRDefault="00FC11B4" w:rsidP="00460F95">
            <w:pPr>
              <w:jc w:val="both"/>
              <w:rPr>
                <w:lang w:val="en-US"/>
              </w:rPr>
            </w:pPr>
            <w:r>
              <w:rPr>
                <w:lang w:val="en-US"/>
              </w:rPr>
              <w:t>Muf171246</w:t>
            </w:r>
          </w:p>
        </w:tc>
        <w:tc>
          <w:tcPr>
            <w:tcW w:w="1036" w:type="pct"/>
          </w:tcPr>
          <w:p w:rsidR="00FC11B4" w:rsidRPr="00B95546" w:rsidRDefault="009C37F6" w:rsidP="00460F95">
            <w:pPr>
              <w:jc w:val="both"/>
              <w:rPr>
                <w:color w:val="365F91" w:themeColor="accent1" w:themeShade="BF"/>
              </w:rPr>
            </w:pPr>
            <w:hyperlink r:id="rId29" w:tgtFrame="_blank" w:history="1">
              <w:r w:rsidR="00FC11B4" w:rsidRPr="00AD624F">
                <w:rPr>
                  <w:rStyle w:val="a5"/>
                  <w:bCs/>
                  <w:color w:val="2404AC"/>
                  <w:shd w:val="clear" w:color="auto" w:fill="FFFFFF"/>
                  <w:lang w:val="en-US"/>
                </w:rPr>
                <w:t>multiurok</w:t>
              </w:r>
              <w:r w:rsidR="00FC11B4" w:rsidRPr="00AD624F">
                <w:rPr>
                  <w:rStyle w:val="a5"/>
                  <w:color w:val="2404AC"/>
                  <w:shd w:val="clear" w:color="auto" w:fill="FFFFFF"/>
                  <w:lang w:val="en-US"/>
                </w:rPr>
                <w:t>.ru</w:t>
              </w:r>
            </w:hyperlink>
          </w:p>
        </w:tc>
      </w:tr>
      <w:tr w:rsidR="00FC11B4" w:rsidRPr="00B95546" w:rsidTr="00460F95">
        <w:tc>
          <w:tcPr>
            <w:tcW w:w="859" w:type="pct"/>
            <w:shd w:val="clear" w:color="auto" w:fill="auto"/>
          </w:tcPr>
          <w:p w:rsidR="00FC11B4" w:rsidRPr="009D1245" w:rsidRDefault="00FC11B4" w:rsidP="00460F95">
            <w:pPr>
              <w:jc w:val="both"/>
            </w:pPr>
            <w:proofErr w:type="spellStart"/>
            <w:r>
              <w:rPr>
                <w:lang w:val="en-US"/>
              </w:rPr>
              <w:t>мультиурок</w:t>
            </w:r>
            <w:proofErr w:type="spellEnd"/>
          </w:p>
        </w:tc>
        <w:tc>
          <w:tcPr>
            <w:tcW w:w="1850" w:type="pct"/>
            <w:shd w:val="clear" w:color="auto" w:fill="auto"/>
          </w:tcPr>
          <w:p w:rsidR="00FC11B4" w:rsidRPr="00A879FB" w:rsidRDefault="00FC11B4" w:rsidP="00460F95">
            <w:pPr>
              <w:jc w:val="both"/>
            </w:pPr>
            <w:r>
              <w:t>оригами</w:t>
            </w:r>
          </w:p>
        </w:tc>
        <w:tc>
          <w:tcPr>
            <w:tcW w:w="691" w:type="pct"/>
            <w:shd w:val="clear" w:color="auto" w:fill="auto"/>
          </w:tcPr>
          <w:p w:rsidR="00FC11B4" w:rsidRPr="00A879FB" w:rsidRDefault="00FC11B4" w:rsidP="00460F95">
            <w:pPr>
              <w:jc w:val="both"/>
            </w:pPr>
            <w:r>
              <w:t>18.02.15</w:t>
            </w:r>
          </w:p>
        </w:tc>
        <w:tc>
          <w:tcPr>
            <w:tcW w:w="564" w:type="pct"/>
          </w:tcPr>
          <w:p w:rsidR="00FC11B4" w:rsidRPr="009D1245" w:rsidRDefault="00FC11B4" w:rsidP="00460F95">
            <w:pPr>
              <w:jc w:val="both"/>
            </w:pPr>
            <w:proofErr w:type="spellStart"/>
            <w:r>
              <w:rPr>
                <w:lang w:val="en-US"/>
              </w:rPr>
              <w:t>Muf</w:t>
            </w:r>
            <w:proofErr w:type="spellEnd"/>
            <w:r>
              <w:t>71240</w:t>
            </w:r>
          </w:p>
        </w:tc>
        <w:tc>
          <w:tcPr>
            <w:tcW w:w="1036" w:type="pct"/>
          </w:tcPr>
          <w:p w:rsidR="00FC11B4" w:rsidRPr="00B95546" w:rsidRDefault="009C37F6" w:rsidP="00460F95">
            <w:pPr>
              <w:jc w:val="both"/>
              <w:rPr>
                <w:color w:val="365F91" w:themeColor="accent1" w:themeShade="BF"/>
              </w:rPr>
            </w:pPr>
            <w:hyperlink r:id="rId30" w:tgtFrame="_blank" w:history="1">
              <w:r w:rsidR="00FC11B4" w:rsidRPr="00AD624F">
                <w:rPr>
                  <w:rStyle w:val="a5"/>
                  <w:bCs/>
                  <w:color w:val="2404AC"/>
                  <w:shd w:val="clear" w:color="auto" w:fill="FFFFFF"/>
                  <w:lang w:val="en-US"/>
                </w:rPr>
                <w:t>multiurok</w:t>
              </w:r>
              <w:r w:rsidR="00FC11B4" w:rsidRPr="00AD624F">
                <w:rPr>
                  <w:rStyle w:val="a5"/>
                  <w:color w:val="2404AC"/>
                  <w:shd w:val="clear" w:color="auto" w:fill="FFFFFF"/>
                  <w:lang w:val="en-US"/>
                </w:rPr>
                <w:t>.ru</w:t>
              </w:r>
            </w:hyperlink>
          </w:p>
        </w:tc>
      </w:tr>
      <w:tr w:rsidR="00FC11B4" w:rsidRPr="00B95546" w:rsidTr="00460F95">
        <w:tc>
          <w:tcPr>
            <w:tcW w:w="859" w:type="pct"/>
            <w:shd w:val="clear" w:color="auto" w:fill="auto"/>
          </w:tcPr>
          <w:p w:rsidR="00FC11B4" w:rsidRPr="00A879FB" w:rsidRDefault="00FC11B4" w:rsidP="00460F95">
            <w:pPr>
              <w:jc w:val="both"/>
            </w:pPr>
            <w:r>
              <w:t>Учительский</w:t>
            </w:r>
            <w:proofErr w:type="gramStart"/>
            <w:r>
              <w:t>.с</w:t>
            </w:r>
            <w:proofErr w:type="gramEnd"/>
            <w:r>
              <w:t>айт</w:t>
            </w:r>
          </w:p>
        </w:tc>
        <w:tc>
          <w:tcPr>
            <w:tcW w:w="1850" w:type="pct"/>
            <w:shd w:val="clear" w:color="auto" w:fill="auto"/>
          </w:tcPr>
          <w:p w:rsidR="00FC11B4" w:rsidRPr="00A879FB" w:rsidRDefault="00FC11B4" w:rsidP="00460F95">
            <w:pPr>
              <w:jc w:val="both"/>
            </w:pPr>
            <w:r>
              <w:t>Упрощение рациональных выражений</w:t>
            </w:r>
          </w:p>
        </w:tc>
        <w:tc>
          <w:tcPr>
            <w:tcW w:w="691" w:type="pct"/>
            <w:shd w:val="clear" w:color="auto" w:fill="auto"/>
          </w:tcPr>
          <w:p w:rsidR="00FC11B4" w:rsidRPr="00A879FB" w:rsidRDefault="00FC11B4" w:rsidP="00460F95">
            <w:pPr>
              <w:jc w:val="both"/>
            </w:pPr>
            <w:r>
              <w:t>17.03.2015</w:t>
            </w:r>
          </w:p>
        </w:tc>
        <w:tc>
          <w:tcPr>
            <w:tcW w:w="564" w:type="pct"/>
          </w:tcPr>
          <w:p w:rsidR="00FC11B4" w:rsidRPr="00A879FB" w:rsidRDefault="00FC11B4" w:rsidP="00460F95">
            <w:pPr>
              <w:jc w:val="both"/>
            </w:pPr>
            <w:r>
              <w:t>0425147</w:t>
            </w:r>
          </w:p>
        </w:tc>
        <w:tc>
          <w:tcPr>
            <w:tcW w:w="1036" w:type="pct"/>
          </w:tcPr>
          <w:p w:rsidR="00FC11B4" w:rsidRPr="00AD624F" w:rsidRDefault="009C37F6" w:rsidP="00460F95">
            <w:pPr>
              <w:rPr>
                <w:color w:val="2404AC"/>
              </w:rPr>
            </w:pPr>
            <w:hyperlink r:id="rId31" w:history="1">
              <w:r w:rsidR="00FC11B4" w:rsidRPr="00AD624F">
                <w:rPr>
                  <w:rStyle w:val="a5"/>
                  <w:color w:val="2404AC"/>
                </w:rPr>
                <w:t>http://учительский.сайт/</w:t>
              </w:r>
            </w:hyperlink>
            <w:r w:rsidR="00FC11B4" w:rsidRPr="00AD624F">
              <w:rPr>
                <w:color w:val="2404AC"/>
                <w:u w:val="single"/>
              </w:rPr>
              <w:t>Ладяева-Елена-Евгеньевна</w:t>
            </w:r>
          </w:p>
        </w:tc>
      </w:tr>
      <w:tr w:rsidR="00FC11B4" w:rsidRPr="00B95546" w:rsidTr="00460F95">
        <w:tc>
          <w:tcPr>
            <w:tcW w:w="859" w:type="pct"/>
            <w:shd w:val="clear" w:color="auto" w:fill="auto"/>
          </w:tcPr>
          <w:p w:rsidR="00FC11B4" w:rsidRPr="00A879FB" w:rsidRDefault="00FC11B4" w:rsidP="00460F95">
            <w:pPr>
              <w:jc w:val="both"/>
            </w:pPr>
            <w:r>
              <w:t>Учительский</w:t>
            </w:r>
            <w:proofErr w:type="gramStart"/>
            <w:r>
              <w:t>.с</w:t>
            </w:r>
            <w:proofErr w:type="gramEnd"/>
            <w:r>
              <w:t>айт</w:t>
            </w:r>
          </w:p>
        </w:tc>
        <w:tc>
          <w:tcPr>
            <w:tcW w:w="1850" w:type="pct"/>
            <w:shd w:val="clear" w:color="auto" w:fill="auto"/>
          </w:tcPr>
          <w:p w:rsidR="00FC11B4" w:rsidRPr="00A879FB" w:rsidRDefault="00FC11B4" w:rsidP="00460F95">
            <w:pPr>
              <w:jc w:val="both"/>
            </w:pPr>
            <w:r>
              <w:t>Координатная плоскость</w:t>
            </w:r>
          </w:p>
        </w:tc>
        <w:tc>
          <w:tcPr>
            <w:tcW w:w="691" w:type="pct"/>
            <w:shd w:val="clear" w:color="auto" w:fill="auto"/>
          </w:tcPr>
          <w:p w:rsidR="00FC11B4" w:rsidRPr="00A879FB" w:rsidRDefault="00FC11B4" w:rsidP="00460F95">
            <w:pPr>
              <w:jc w:val="both"/>
            </w:pPr>
            <w:r>
              <w:t>07.03.2015</w:t>
            </w:r>
          </w:p>
        </w:tc>
        <w:tc>
          <w:tcPr>
            <w:tcW w:w="564" w:type="pct"/>
          </w:tcPr>
          <w:p w:rsidR="00FC11B4" w:rsidRPr="00A879FB" w:rsidRDefault="00FC11B4" w:rsidP="00460F95">
            <w:pPr>
              <w:jc w:val="both"/>
            </w:pPr>
            <w:r>
              <w:t>0425142</w:t>
            </w:r>
          </w:p>
        </w:tc>
        <w:tc>
          <w:tcPr>
            <w:tcW w:w="1036" w:type="pct"/>
          </w:tcPr>
          <w:p w:rsidR="00FC11B4" w:rsidRPr="00B95546" w:rsidRDefault="009C37F6" w:rsidP="00460F95">
            <w:pPr>
              <w:jc w:val="both"/>
              <w:rPr>
                <w:color w:val="365F91" w:themeColor="accent1" w:themeShade="BF"/>
              </w:rPr>
            </w:pPr>
            <w:hyperlink r:id="rId32" w:history="1">
              <w:r w:rsidR="00FC11B4" w:rsidRPr="00AD624F">
                <w:rPr>
                  <w:rStyle w:val="a5"/>
                  <w:color w:val="2404AC"/>
                </w:rPr>
                <w:t>http://учительский.сайт/</w:t>
              </w:r>
            </w:hyperlink>
            <w:r w:rsidR="00FC11B4" w:rsidRPr="00AD624F">
              <w:rPr>
                <w:color w:val="2404AC"/>
                <w:u w:val="single"/>
              </w:rPr>
              <w:t>Ладяева-Елена-Евгеньевна</w:t>
            </w:r>
          </w:p>
        </w:tc>
      </w:tr>
      <w:tr w:rsidR="00FC11B4" w:rsidRPr="00B95546" w:rsidTr="00460F95">
        <w:tc>
          <w:tcPr>
            <w:tcW w:w="859" w:type="pct"/>
            <w:shd w:val="clear" w:color="auto" w:fill="auto"/>
          </w:tcPr>
          <w:p w:rsidR="00FC11B4" w:rsidRPr="00A879FB" w:rsidRDefault="00FC11B4" w:rsidP="00460F95">
            <w:pPr>
              <w:jc w:val="both"/>
            </w:pPr>
            <w:r>
              <w:t>Копилкауроков</w:t>
            </w:r>
          </w:p>
        </w:tc>
        <w:tc>
          <w:tcPr>
            <w:tcW w:w="1850" w:type="pct"/>
            <w:shd w:val="clear" w:color="auto" w:fill="auto"/>
          </w:tcPr>
          <w:p w:rsidR="00FC11B4" w:rsidRPr="00A879FB" w:rsidRDefault="00FC11B4" w:rsidP="00460F95">
            <w:pPr>
              <w:jc w:val="both"/>
            </w:pPr>
            <w:r>
              <w:t>Интегрированный урок по теме оригами</w:t>
            </w:r>
          </w:p>
        </w:tc>
        <w:tc>
          <w:tcPr>
            <w:tcW w:w="691" w:type="pct"/>
            <w:shd w:val="clear" w:color="auto" w:fill="auto"/>
          </w:tcPr>
          <w:p w:rsidR="00FC11B4" w:rsidRPr="00A879FB" w:rsidRDefault="00FC11B4" w:rsidP="00460F95">
            <w:pPr>
              <w:jc w:val="both"/>
            </w:pPr>
            <w:r>
              <w:t>07.02.2015</w:t>
            </w:r>
          </w:p>
        </w:tc>
        <w:tc>
          <w:tcPr>
            <w:tcW w:w="564" w:type="pct"/>
          </w:tcPr>
          <w:p w:rsidR="00FC11B4" w:rsidRPr="00A879FB" w:rsidRDefault="00FC11B4" w:rsidP="00460F95">
            <w:pPr>
              <w:jc w:val="both"/>
            </w:pPr>
            <w:r>
              <w:t>168737</w:t>
            </w:r>
          </w:p>
        </w:tc>
        <w:tc>
          <w:tcPr>
            <w:tcW w:w="1036" w:type="pct"/>
          </w:tcPr>
          <w:p w:rsidR="00FC11B4" w:rsidRPr="00AD624F" w:rsidRDefault="00FC11B4" w:rsidP="00460F95">
            <w:pPr>
              <w:jc w:val="both"/>
              <w:rPr>
                <w:color w:val="2404AC"/>
              </w:rPr>
            </w:pPr>
            <w:r w:rsidRPr="00AD624F">
              <w:rPr>
                <w:color w:val="2404AC"/>
              </w:rPr>
              <w:t>http://kopilkaurokov.ru</w:t>
            </w:r>
          </w:p>
        </w:tc>
      </w:tr>
      <w:tr w:rsidR="00FC11B4" w:rsidRPr="00B95546" w:rsidTr="00460F95">
        <w:tc>
          <w:tcPr>
            <w:tcW w:w="859" w:type="pct"/>
            <w:shd w:val="clear" w:color="auto" w:fill="auto"/>
          </w:tcPr>
          <w:p w:rsidR="00FC11B4" w:rsidRDefault="00FC11B4" w:rsidP="00460F95">
            <w:pPr>
              <w:jc w:val="both"/>
            </w:pPr>
            <w:r>
              <w:t>Завуч</w:t>
            </w:r>
            <w:proofErr w:type="gramStart"/>
            <w:r>
              <w:t>.и</w:t>
            </w:r>
            <w:proofErr w:type="gramEnd"/>
            <w:r>
              <w:t>нфо</w:t>
            </w:r>
          </w:p>
        </w:tc>
        <w:tc>
          <w:tcPr>
            <w:tcW w:w="1850" w:type="pct"/>
            <w:shd w:val="clear" w:color="auto" w:fill="auto"/>
          </w:tcPr>
          <w:p w:rsidR="00FC11B4" w:rsidRDefault="00FC11B4" w:rsidP="00460F95">
            <w:pPr>
              <w:jc w:val="both"/>
            </w:pPr>
            <w:r>
              <w:t>Открытый урок оригами</w:t>
            </w:r>
          </w:p>
        </w:tc>
        <w:tc>
          <w:tcPr>
            <w:tcW w:w="691" w:type="pct"/>
            <w:shd w:val="clear" w:color="auto" w:fill="auto"/>
          </w:tcPr>
          <w:p w:rsidR="00FC11B4" w:rsidRDefault="00FC11B4" w:rsidP="00460F95">
            <w:pPr>
              <w:jc w:val="both"/>
            </w:pPr>
            <w:r>
              <w:t>07.02.2015</w:t>
            </w:r>
          </w:p>
        </w:tc>
        <w:tc>
          <w:tcPr>
            <w:tcW w:w="564" w:type="pct"/>
          </w:tcPr>
          <w:p w:rsidR="00FC11B4" w:rsidRDefault="00FC11B4" w:rsidP="00460F95">
            <w:pPr>
              <w:jc w:val="both"/>
            </w:pPr>
            <w:r>
              <w:t>В№151210</w:t>
            </w:r>
          </w:p>
        </w:tc>
        <w:tc>
          <w:tcPr>
            <w:tcW w:w="1036" w:type="pct"/>
          </w:tcPr>
          <w:p w:rsidR="00FC11B4" w:rsidRPr="00AD624F" w:rsidRDefault="00FC11B4" w:rsidP="00460F95">
            <w:pPr>
              <w:jc w:val="both"/>
              <w:rPr>
                <w:color w:val="2404AC"/>
                <w:lang w:val="en-US"/>
              </w:rPr>
            </w:pPr>
            <w:r w:rsidRPr="00AD624F">
              <w:rPr>
                <w:color w:val="2404AC"/>
                <w:lang w:val="en-US"/>
              </w:rPr>
              <w:t>www/zavuch.info.ru/</w:t>
            </w:r>
          </w:p>
        </w:tc>
      </w:tr>
      <w:tr w:rsidR="00FC11B4" w:rsidRPr="00AD624F" w:rsidTr="00460F95">
        <w:tc>
          <w:tcPr>
            <w:tcW w:w="5000" w:type="pct"/>
            <w:gridSpan w:val="5"/>
            <w:shd w:val="clear" w:color="auto" w:fill="auto"/>
          </w:tcPr>
          <w:p w:rsidR="00FC11B4" w:rsidRPr="00AD624F" w:rsidRDefault="00FC11B4" w:rsidP="00460F95">
            <w:pPr>
              <w:jc w:val="both"/>
              <w:rPr>
                <w:b/>
                <w:color w:val="365F91" w:themeColor="accent1" w:themeShade="BF"/>
              </w:rPr>
            </w:pPr>
            <w:r w:rsidRPr="00AD624F">
              <w:rPr>
                <w:b/>
              </w:rPr>
              <w:t>Келлер Ирина Александровна</w:t>
            </w:r>
          </w:p>
        </w:tc>
      </w:tr>
      <w:tr w:rsidR="00FC11B4" w:rsidRPr="00B95546" w:rsidTr="00460F95">
        <w:tc>
          <w:tcPr>
            <w:tcW w:w="859" w:type="pct"/>
            <w:shd w:val="clear" w:color="auto" w:fill="auto"/>
          </w:tcPr>
          <w:p w:rsidR="00FC11B4" w:rsidRPr="00A879FB" w:rsidRDefault="00FC11B4" w:rsidP="00460F95">
            <w:pPr>
              <w:jc w:val="both"/>
            </w:pPr>
            <w:r>
              <w:t>мультиурок</w:t>
            </w:r>
          </w:p>
        </w:tc>
        <w:tc>
          <w:tcPr>
            <w:tcW w:w="1850" w:type="pct"/>
            <w:shd w:val="clear" w:color="auto" w:fill="auto"/>
          </w:tcPr>
          <w:p w:rsidR="00FC11B4" w:rsidRPr="00A879FB" w:rsidRDefault="00FC11B4" w:rsidP="00460F95">
            <w:pPr>
              <w:jc w:val="both"/>
            </w:pPr>
            <w:r>
              <w:t>Конспект открытого урока</w:t>
            </w:r>
          </w:p>
        </w:tc>
        <w:tc>
          <w:tcPr>
            <w:tcW w:w="691" w:type="pct"/>
            <w:shd w:val="clear" w:color="auto" w:fill="auto"/>
          </w:tcPr>
          <w:p w:rsidR="00FC11B4" w:rsidRPr="00A879FB" w:rsidRDefault="00FC11B4" w:rsidP="00460F95">
            <w:pPr>
              <w:jc w:val="both"/>
            </w:pPr>
            <w:r>
              <w:t>07.04.15</w:t>
            </w:r>
          </w:p>
        </w:tc>
        <w:tc>
          <w:tcPr>
            <w:tcW w:w="564" w:type="pct"/>
          </w:tcPr>
          <w:p w:rsidR="00FC11B4" w:rsidRPr="00FA1C16" w:rsidRDefault="00FC11B4" w:rsidP="00460F95">
            <w:pPr>
              <w:jc w:val="both"/>
              <w:rPr>
                <w:lang w:val="en-US"/>
              </w:rPr>
            </w:pPr>
            <w:r>
              <w:rPr>
                <w:lang w:val="en-US"/>
              </w:rPr>
              <w:t>MUF216987</w:t>
            </w:r>
          </w:p>
        </w:tc>
        <w:tc>
          <w:tcPr>
            <w:tcW w:w="1036" w:type="pct"/>
          </w:tcPr>
          <w:p w:rsidR="00FC11B4" w:rsidRPr="00B95546" w:rsidRDefault="009C37F6" w:rsidP="00460F95">
            <w:pPr>
              <w:jc w:val="both"/>
              <w:rPr>
                <w:color w:val="365F91" w:themeColor="accent1" w:themeShade="BF"/>
              </w:rPr>
            </w:pPr>
            <w:hyperlink r:id="rId33" w:tgtFrame="_blank" w:history="1">
              <w:r w:rsidR="00FC11B4" w:rsidRPr="00AD624F">
                <w:rPr>
                  <w:rStyle w:val="a5"/>
                  <w:bCs/>
                  <w:color w:val="2404AC"/>
                  <w:shd w:val="clear" w:color="auto" w:fill="FFFFFF"/>
                  <w:lang w:val="en-US"/>
                </w:rPr>
                <w:t>multiurok</w:t>
              </w:r>
              <w:r w:rsidR="00FC11B4" w:rsidRPr="00AD624F">
                <w:rPr>
                  <w:rStyle w:val="a5"/>
                  <w:color w:val="2404AC"/>
                  <w:shd w:val="clear" w:color="auto" w:fill="FFFFFF"/>
                  <w:lang w:val="en-US"/>
                </w:rPr>
                <w:t>.ru</w:t>
              </w:r>
            </w:hyperlink>
          </w:p>
        </w:tc>
      </w:tr>
      <w:tr w:rsidR="00FC11B4" w:rsidRPr="00B95546" w:rsidTr="00460F95">
        <w:tc>
          <w:tcPr>
            <w:tcW w:w="859" w:type="pct"/>
            <w:shd w:val="clear" w:color="auto" w:fill="auto"/>
          </w:tcPr>
          <w:p w:rsidR="00FC11B4" w:rsidRPr="00FA1C16" w:rsidRDefault="00FC11B4" w:rsidP="00460F95">
            <w:pPr>
              <w:jc w:val="both"/>
            </w:pPr>
            <w:r>
              <w:t>мультиурок</w:t>
            </w:r>
          </w:p>
        </w:tc>
        <w:tc>
          <w:tcPr>
            <w:tcW w:w="1850" w:type="pct"/>
            <w:shd w:val="clear" w:color="auto" w:fill="auto"/>
          </w:tcPr>
          <w:p w:rsidR="00FC11B4" w:rsidRPr="00A879FB" w:rsidRDefault="00FC11B4" w:rsidP="00460F95">
            <w:pPr>
              <w:jc w:val="both"/>
            </w:pPr>
            <w:r>
              <w:t>Праздник День Матери</w:t>
            </w:r>
          </w:p>
        </w:tc>
        <w:tc>
          <w:tcPr>
            <w:tcW w:w="691" w:type="pct"/>
            <w:shd w:val="clear" w:color="auto" w:fill="auto"/>
          </w:tcPr>
          <w:p w:rsidR="00FC11B4" w:rsidRPr="00A879FB" w:rsidRDefault="00FC11B4" w:rsidP="00460F95">
            <w:pPr>
              <w:jc w:val="both"/>
            </w:pPr>
            <w:r>
              <w:t>08.04.15.</w:t>
            </w:r>
          </w:p>
        </w:tc>
        <w:tc>
          <w:tcPr>
            <w:tcW w:w="564" w:type="pct"/>
          </w:tcPr>
          <w:p w:rsidR="00FC11B4" w:rsidRPr="00FA1C16" w:rsidRDefault="00FC11B4" w:rsidP="00460F95">
            <w:pPr>
              <w:jc w:val="both"/>
              <w:rPr>
                <w:lang w:val="en-US"/>
              </w:rPr>
            </w:pPr>
            <w:r>
              <w:rPr>
                <w:lang w:val="en-US"/>
              </w:rPr>
              <w:t>MUF217436</w:t>
            </w:r>
          </w:p>
        </w:tc>
        <w:tc>
          <w:tcPr>
            <w:tcW w:w="1036" w:type="pct"/>
          </w:tcPr>
          <w:p w:rsidR="00FC11B4" w:rsidRPr="00B95546" w:rsidRDefault="009C37F6" w:rsidP="00460F95">
            <w:pPr>
              <w:jc w:val="both"/>
              <w:rPr>
                <w:color w:val="365F91" w:themeColor="accent1" w:themeShade="BF"/>
              </w:rPr>
            </w:pPr>
            <w:hyperlink r:id="rId34" w:tgtFrame="_blank" w:history="1">
              <w:r w:rsidR="00FC11B4" w:rsidRPr="00AD624F">
                <w:rPr>
                  <w:rStyle w:val="a5"/>
                  <w:bCs/>
                  <w:color w:val="2404AC"/>
                  <w:shd w:val="clear" w:color="auto" w:fill="FFFFFF"/>
                  <w:lang w:val="en-US"/>
                </w:rPr>
                <w:t>multiurok</w:t>
              </w:r>
              <w:r w:rsidR="00FC11B4" w:rsidRPr="00AD624F">
                <w:rPr>
                  <w:rStyle w:val="a5"/>
                  <w:color w:val="2404AC"/>
                  <w:shd w:val="clear" w:color="auto" w:fill="FFFFFF"/>
                  <w:lang w:val="en-US"/>
                </w:rPr>
                <w:t>.ru</w:t>
              </w:r>
            </w:hyperlink>
          </w:p>
        </w:tc>
      </w:tr>
      <w:tr w:rsidR="00FC11B4" w:rsidRPr="00B95546" w:rsidTr="00460F95">
        <w:tc>
          <w:tcPr>
            <w:tcW w:w="5000" w:type="pct"/>
            <w:gridSpan w:val="5"/>
            <w:shd w:val="clear" w:color="auto" w:fill="auto"/>
          </w:tcPr>
          <w:p w:rsidR="00FC11B4" w:rsidRPr="00A33712" w:rsidRDefault="00FC11B4" w:rsidP="00460F95">
            <w:pPr>
              <w:jc w:val="both"/>
              <w:rPr>
                <w:b/>
                <w:color w:val="365F91" w:themeColor="accent1" w:themeShade="BF"/>
              </w:rPr>
            </w:pPr>
            <w:r w:rsidRPr="00A33712">
              <w:rPr>
                <w:b/>
              </w:rPr>
              <w:t>Карманова Ирина Олеговна</w:t>
            </w:r>
          </w:p>
        </w:tc>
      </w:tr>
      <w:tr w:rsidR="00FC11B4" w:rsidRPr="00B95546" w:rsidTr="00460F95">
        <w:tc>
          <w:tcPr>
            <w:tcW w:w="859" w:type="pct"/>
            <w:shd w:val="clear" w:color="auto" w:fill="auto"/>
          </w:tcPr>
          <w:p w:rsidR="00FC11B4" w:rsidRPr="00A879FB" w:rsidRDefault="00FC11B4" w:rsidP="00460F95">
            <w:pPr>
              <w:jc w:val="both"/>
            </w:pPr>
            <w:r>
              <w:t>Всероссийский образовательный порта</w:t>
            </w:r>
            <w:proofErr w:type="gramStart"/>
            <w:r>
              <w:t>л»</w:t>
            </w:r>
            <w:proofErr w:type="gramEnd"/>
            <w:r>
              <w:t>Продлёнка»</w:t>
            </w:r>
          </w:p>
        </w:tc>
        <w:tc>
          <w:tcPr>
            <w:tcW w:w="1850" w:type="pct"/>
            <w:shd w:val="clear" w:color="auto" w:fill="auto"/>
          </w:tcPr>
          <w:p w:rsidR="00FC11B4" w:rsidRPr="00A879FB" w:rsidRDefault="00FC11B4" w:rsidP="00460F95">
            <w:pPr>
              <w:jc w:val="both"/>
            </w:pPr>
            <w:r>
              <w:t xml:space="preserve"> Методическая разработка «Закрепление изученных букв» </w:t>
            </w:r>
          </w:p>
        </w:tc>
        <w:tc>
          <w:tcPr>
            <w:tcW w:w="691" w:type="pct"/>
            <w:shd w:val="clear" w:color="auto" w:fill="auto"/>
          </w:tcPr>
          <w:p w:rsidR="00FC11B4" w:rsidRPr="00A879FB" w:rsidRDefault="00FC11B4" w:rsidP="00460F95">
            <w:pPr>
              <w:jc w:val="both"/>
            </w:pPr>
            <w:r>
              <w:t>25.02.2015 г.</w:t>
            </w:r>
          </w:p>
        </w:tc>
        <w:tc>
          <w:tcPr>
            <w:tcW w:w="564" w:type="pct"/>
          </w:tcPr>
          <w:p w:rsidR="00FC11B4" w:rsidRPr="00A879FB" w:rsidRDefault="00FC11B4" w:rsidP="00460F95">
            <w:pPr>
              <w:jc w:val="both"/>
            </w:pPr>
            <w:r>
              <w:t>ЭЛ №ФС 77-58841.</w:t>
            </w:r>
          </w:p>
        </w:tc>
        <w:tc>
          <w:tcPr>
            <w:tcW w:w="1036" w:type="pct"/>
          </w:tcPr>
          <w:p w:rsidR="00FC11B4" w:rsidRPr="00A879FB" w:rsidRDefault="009C37F6" w:rsidP="00460F95">
            <w:pPr>
              <w:jc w:val="both"/>
            </w:pPr>
            <w:hyperlink r:id="rId35" w:history="1">
              <w:r w:rsidR="00FC11B4" w:rsidRPr="00B95546">
                <w:rPr>
                  <w:rStyle w:val="a5"/>
                  <w:lang w:val="en-US"/>
                </w:rPr>
                <w:t>www.prodlenka.org</w:t>
              </w:r>
            </w:hyperlink>
            <w:r w:rsidR="00FC11B4" w:rsidRPr="00B95546">
              <w:rPr>
                <w:lang w:val="en-US"/>
              </w:rPr>
              <w:t xml:space="preserve"> </w:t>
            </w:r>
            <w:r w:rsidR="00FC11B4">
              <w:t>Серия 23692-111317.</w:t>
            </w:r>
          </w:p>
        </w:tc>
      </w:tr>
      <w:tr w:rsidR="00FC11B4" w:rsidRPr="00B95546" w:rsidTr="00460F95">
        <w:tc>
          <w:tcPr>
            <w:tcW w:w="5000" w:type="pct"/>
            <w:gridSpan w:val="5"/>
            <w:shd w:val="clear" w:color="auto" w:fill="auto"/>
          </w:tcPr>
          <w:p w:rsidR="00FC11B4" w:rsidRPr="00A33712" w:rsidRDefault="00FC11B4" w:rsidP="00460F95">
            <w:pPr>
              <w:jc w:val="both"/>
              <w:rPr>
                <w:b/>
                <w:color w:val="365F91" w:themeColor="accent1" w:themeShade="BF"/>
              </w:rPr>
            </w:pPr>
            <w:r w:rsidRPr="00A33712">
              <w:rPr>
                <w:b/>
              </w:rPr>
              <w:t>Иванова Валентина Николаевна</w:t>
            </w:r>
          </w:p>
        </w:tc>
      </w:tr>
      <w:tr w:rsidR="00FC11B4" w:rsidRPr="000E51E7" w:rsidTr="00460F95">
        <w:tc>
          <w:tcPr>
            <w:tcW w:w="859" w:type="pct"/>
            <w:shd w:val="clear" w:color="auto" w:fill="auto"/>
          </w:tcPr>
          <w:p w:rsidR="00FC11B4" w:rsidRPr="00A879FB" w:rsidRDefault="00FC11B4" w:rsidP="00460F95">
            <w:pPr>
              <w:jc w:val="both"/>
            </w:pPr>
            <w:r>
              <w:t>Копилкауроков</w:t>
            </w:r>
          </w:p>
        </w:tc>
        <w:tc>
          <w:tcPr>
            <w:tcW w:w="1850" w:type="pct"/>
            <w:shd w:val="clear" w:color="auto" w:fill="auto"/>
          </w:tcPr>
          <w:p w:rsidR="00FC11B4" w:rsidRPr="00A879FB" w:rsidRDefault="00FC11B4" w:rsidP="00460F95">
            <w:pPr>
              <w:jc w:val="both"/>
            </w:pPr>
            <w:r>
              <w:t>Урок «Электрические явления»</w:t>
            </w:r>
          </w:p>
        </w:tc>
        <w:tc>
          <w:tcPr>
            <w:tcW w:w="691" w:type="pct"/>
            <w:shd w:val="clear" w:color="auto" w:fill="auto"/>
          </w:tcPr>
          <w:p w:rsidR="00FC11B4" w:rsidRPr="00A879FB" w:rsidRDefault="00FC11B4" w:rsidP="00460F95">
            <w:pPr>
              <w:jc w:val="both"/>
            </w:pPr>
            <w:r>
              <w:t>14.02.15</w:t>
            </w:r>
          </w:p>
        </w:tc>
        <w:tc>
          <w:tcPr>
            <w:tcW w:w="564" w:type="pct"/>
          </w:tcPr>
          <w:p w:rsidR="00FC11B4" w:rsidRPr="00A879FB" w:rsidRDefault="00FC11B4" w:rsidP="00460F95">
            <w:pPr>
              <w:jc w:val="both"/>
            </w:pPr>
            <w:r>
              <w:t>№172955</w:t>
            </w:r>
          </w:p>
        </w:tc>
        <w:tc>
          <w:tcPr>
            <w:tcW w:w="1036" w:type="pct"/>
          </w:tcPr>
          <w:p w:rsidR="00FC11B4" w:rsidRPr="00A33712" w:rsidRDefault="00FC11B4" w:rsidP="00460F95">
            <w:pPr>
              <w:jc w:val="both"/>
              <w:rPr>
                <w:lang w:val="en-US"/>
              </w:rPr>
            </w:pPr>
            <w:r w:rsidRPr="00B94AF2">
              <w:rPr>
                <w:lang w:val="en-US"/>
              </w:rPr>
              <w:t xml:space="preserve">Http: </w:t>
            </w:r>
            <w:hyperlink r:id="rId36" w:history="1">
              <w:r w:rsidRPr="00584AFA">
                <w:rPr>
                  <w:rStyle w:val="a5"/>
                  <w:lang w:val="en-US"/>
                </w:rPr>
                <w:t>\\kopilkaurokov.ru\fizika\uroki\172955</w:t>
              </w:r>
              <w:r w:rsidRPr="00A33712">
                <w:rPr>
                  <w:rStyle w:val="a5"/>
                  <w:lang w:val="en-US"/>
                </w:rPr>
                <w:t>/</w:t>
              </w:r>
            </w:hyperlink>
            <w:r w:rsidRPr="00A33712">
              <w:rPr>
                <w:lang w:val="en-US"/>
              </w:rPr>
              <w:t xml:space="preserve"> </w:t>
            </w:r>
          </w:p>
        </w:tc>
      </w:tr>
      <w:tr w:rsidR="00FC11B4" w:rsidRPr="00A33712" w:rsidTr="00460F95">
        <w:tc>
          <w:tcPr>
            <w:tcW w:w="5000" w:type="pct"/>
            <w:gridSpan w:val="5"/>
            <w:shd w:val="clear" w:color="auto" w:fill="auto"/>
          </w:tcPr>
          <w:p w:rsidR="00FC11B4" w:rsidRPr="00A33712" w:rsidRDefault="00FC11B4" w:rsidP="00460F95">
            <w:pPr>
              <w:jc w:val="both"/>
              <w:rPr>
                <w:b/>
                <w:color w:val="365F91" w:themeColor="accent1" w:themeShade="BF"/>
                <w:lang w:val="en-US"/>
              </w:rPr>
            </w:pPr>
            <w:r w:rsidRPr="00A33712">
              <w:rPr>
                <w:b/>
              </w:rPr>
              <w:t>Тарасова Нина Иннокентьевна</w:t>
            </w:r>
          </w:p>
        </w:tc>
      </w:tr>
      <w:tr w:rsidR="00FC11B4" w:rsidRPr="00A33712" w:rsidTr="00460F95">
        <w:tc>
          <w:tcPr>
            <w:tcW w:w="859" w:type="pct"/>
            <w:shd w:val="clear" w:color="auto" w:fill="auto"/>
          </w:tcPr>
          <w:p w:rsidR="00FC11B4" w:rsidRPr="00A879FB" w:rsidRDefault="00FC11B4" w:rsidP="00460F95">
            <w:pPr>
              <w:jc w:val="both"/>
            </w:pPr>
            <w:r>
              <w:t>инфоурок</w:t>
            </w:r>
          </w:p>
        </w:tc>
        <w:tc>
          <w:tcPr>
            <w:tcW w:w="1850" w:type="pct"/>
            <w:shd w:val="clear" w:color="auto" w:fill="auto"/>
          </w:tcPr>
          <w:p w:rsidR="00FC11B4" w:rsidRPr="00A879FB" w:rsidRDefault="00FC11B4" w:rsidP="00460F95">
            <w:pPr>
              <w:jc w:val="both"/>
            </w:pPr>
            <w:r>
              <w:t>Самоанализ педагогической деятельности учителя</w:t>
            </w:r>
          </w:p>
        </w:tc>
        <w:tc>
          <w:tcPr>
            <w:tcW w:w="691" w:type="pct"/>
            <w:shd w:val="clear" w:color="auto" w:fill="auto"/>
          </w:tcPr>
          <w:p w:rsidR="00FC11B4" w:rsidRPr="00A879FB" w:rsidRDefault="00FC11B4" w:rsidP="00460F95">
            <w:pPr>
              <w:jc w:val="both"/>
            </w:pPr>
            <w:r>
              <w:t>15.04.2015</w:t>
            </w:r>
          </w:p>
        </w:tc>
        <w:tc>
          <w:tcPr>
            <w:tcW w:w="564" w:type="pct"/>
          </w:tcPr>
          <w:p w:rsidR="00FC11B4" w:rsidRPr="00A879FB" w:rsidRDefault="00FC11B4" w:rsidP="00460F95">
            <w:pPr>
              <w:jc w:val="both"/>
            </w:pPr>
            <w:r>
              <w:t>69853041541</w:t>
            </w:r>
          </w:p>
        </w:tc>
        <w:tc>
          <w:tcPr>
            <w:tcW w:w="1036" w:type="pct"/>
          </w:tcPr>
          <w:p w:rsidR="00FC11B4" w:rsidRPr="00AD624F" w:rsidRDefault="00FC11B4" w:rsidP="00460F95">
            <w:pPr>
              <w:jc w:val="both"/>
              <w:rPr>
                <w:color w:val="2404AC"/>
                <w:lang w:val="en-US"/>
              </w:rPr>
            </w:pPr>
            <w:r w:rsidRPr="00AD624F">
              <w:rPr>
                <w:color w:val="2404AC"/>
                <w:lang w:val="en-US"/>
              </w:rPr>
              <w:t>www/zavuch.info.ru/</w:t>
            </w:r>
          </w:p>
        </w:tc>
      </w:tr>
      <w:tr w:rsidR="00FC11B4" w:rsidRPr="00A33712" w:rsidTr="00460F95">
        <w:tc>
          <w:tcPr>
            <w:tcW w:w="859" w:type="pct"/>
            <w:shd w:val="clear" w:color="auto" w:fill="auto"/>
          </w:tcPr>
          <w:p w:rsidR="00FC11B4" w:rsidRPr="00A879FB" w:rsidRDefault="00FC11B4" w:rsidP="00460F95">
            <w:pPr>
              <w:jc w:val="both"/>
            </w:pPr>
            <w:r>
              <w:t>инфоурок</w:t>
            </w:r>
          </w:p>
        </w:tc>
        <w:tc>
          <w:tcPr>
            <w:tcW w:w="1850" w:type="pct"/>
            <w:shd w:val="clear" w:color="auto" w:fill="auto"/>
          </w:tcPr>
          <w:p w:rsidR="00FC11B4" w:rsidRPr="00A879FB" w:rsidRDefault="00FC11B4" w:rsidP="00460F95">
            <w:pPr>
              <w:jc w:val="both"/>
            </w:pPr>
            <w:r>
              <w:t>Словарная работа на уроках русского языка</w:t>
            </w:r>
          </w:p>
        </w:tc>
        <w:tc>
          <w:tcPr>
            <w:tcW w:w="691" w:type="pct"/>
            <w:shd w:val="clear" w:color="auto" w:fill="auto"/>
          </w:tcPr>
          <w:p w:rsidR="00FC11B4" w:rsidRPr="00A879FB" w:rsidRDefault="00FC11B4" w:rsidP="00460F95">
            <w:pPr>
              <w:jc w:val="both"/>
            </w:pPr>
            <w:r>
              <w:t>17.04.2014</w:t>
            </w:r>
          </w:p>
        </w:tc>
        <w:tc>
          <w:tcPr>
            <w:tcW w:w="564" w:type="pct"/>
          </w:tcPr>
          <w:p w:rsidR="00FC11B4" w:rsidRPr="00A879FB" w:rsidRDefault="00FC11B4" w:rsidP="00460F95">
            <w:pPr>
              <w:jc w:val="both"/>
            </w:pPr>
            <w:r>
              <w:t>72734041736</w:t>
            </w:r>
          </w:p>
        </w:tc>
        <w:tc>
          <w:tcPr>
            <w:tcW w:w="1036" w:type="pct"/>
          </w:tcPr>
          <w:p w:rsidR="00FC11B4" w:rsidRPr="00AD624F" w:rsidRDefault="00FC11B4" w:rsidP="00460F95">
            <w:pPr>
              <w:jc w:val="both"/>
              <w:rPr>
                <w:color w:val="2404AC"/>
                <w:lang w:val="en-US"/>
              </w:rPr>
            </w:pPr>
            <w:r w:rsidRPr="00AD624F">
              <w:rPr>
                <w:color w:val="2404AC"/>
                <w:lang w:val="en-US"/>
              </w:rPr>
              <w:t>www/zavuch.info.ru/</w:t>
            </w:r>
          </w:p>
        </w:tc>
      </w:tr>
      <w:tr w:rsidR="00FC11B4" w:rsidRPr="00A33712" w:rsidTr="00460F95">
        <w:tc>
          <w:tcPr>
            <w:tcW w:w="5000" w:type="pct"/>
            <w:gridSpan w:val="5"/>
            <w:shd w:val="clear" w:color="auto" w:fill="auto"/>
          </w:tcPr>
          <w:p w:rsidR="00FC11B4" w:rsidRPr="00A33712" w:rsidRDefault="00FC11B4" w:rsidP="00460F95">
            <w:pPr>
              <w:jc w:val="both"/>
              <w:rPr>
                <w:b/>
                <w:color w:val="365F91" w:themeColor="accent1" w:themeShade="BF"/>
                <w:lang w:val="en-US"/>
              </w:rPr>
            </w:pPr>
            <w:r w:rsidRPr="00A33712">
              <w:rPr>
                <w:b/>
              </w:rPr>
              <w:t>Попова Галина Григорьевна</w:t>
            </w:r>
          </w:p>
        </w:tc>
      </w:tr>
      <w:tr w:rsidR="00FC11B4" w:rsidRPr="00A33712" w:rsidTr="00460F95">
        <w:tc>
          <w:tcPr>
            <w:tcW w:w="859" w:type="pct"/>
            <w:shd w:val="clear" w:color="auto" w:fill="auto"/>
          </w:tcPr>
          <w:p w:rsidR="00FC11B4" w:rsidRPr="00A879FB" w:rsidRDefault="00FC11B4" w:rsidP="00460F95">
            <w:pPr>
              <w:jc w:val="both"/>
            </w:pPr>
            <w:r>
              <w:t>Инфо-урок</w:t>
            </w:r>
          </w:p>
        </w:tc>
        <w:tc>
          <w:tcPr>
            <w:tcW w:w="1850" w:type="pct"/>
            <w:shd w:val="clear" w:color="auto" w:fill="auto"/>
          </w:tcPr>
          <w:p w:rsidR="00FC11B4" w:rsidRPr="00A879FB" w:rsidRDefault="00FC11B4" w:rsidP="00460F95">
            <w:pPr>
              <w:jc w:val="both"/>
            </w:pPr>
            <w:r>
              <w:t>Урок русского языка в 11 классе по теме »Средства выразительности языка»</w:t>
            </w:r>
          </w:p>
        </w:tc>
        <w:tc>
          <w:tcPr>
            <w:tcW w:w="691" w:type="pct"/>
            <w:shd w:val="clear" w:color="auto" w:fill="auto"/>
          </w:tcPr>
          <w:p w:rsidR="00FC11B4" w:rsidRPr="00A879FB" w:rsidRDefault="00FC11B4" w:rsidP="00460F95">
            <w:pPr>
              <w:jc w:val="both"/>
            </w:pPr>
            <w:r>
              <w:t>6.06.2014г</w:t>
            </w:r>
          </w:p>
        </w:tc>
        <w:tc>
          <w:tcPr>
            <w:tcW w:w="564" w:type="pct"/>
          </w:tcPr>
          <w:p w:rsidR="00FC11B4" w:rsidRPr="00A879FB" w:rsidRDefault="00FC11B4" w:rsidP="00460F95">
            <w:pPr>
              <w:jc w:val="both"/>
            </w:pPr>
            <w:r>
              <w:t>122286060642</w:t>
            </w:r>
          </w:p>
        </w:tc>
        <w:tc>
          <w:tcPr>
            <w:tcW w:w="1036" w:type="pct"/>
          </w:tcPr>
          <w:p w:rsidR="00FC11B4" w:rsidRDefault="00FC11B4" w:rsidP="00460F95">
            <w:pPr>
              <w:jc w:val="both"/>
            </w:pPr>
            <w:r>
              <w:rPr>
                <w:lang w:val="en-US"/>
              </w:rPr>
              <w:t>Web</w:t>
            </w:r>
            <w:r w:rsidRPr="002F186B">
              <w:t>-</w:t>
            </w:r>
            <w:r>
              <w:t>адрес публикации:</w:t>
            </w:r>
          </w:p>
          <w:p w:rsidR="00FC11B4" w:rsidRDefault="00FC11B4" w:rsidP="00460F95">
            <w:pPr>
              <w:jc w:val="both"/>
            </w:pPr>
            <w:proofErr w:type="spellStart"/>
            <w:r>
              <w:rPr>
                <w:lang w:val="en-US"/>
              </w:rPr>
              <w:t>Infourok</w:t>
            </w:r>
            <w:proofErr w:type="spellEnd"/>
            <w:r w:rsidRPr="002F186B">
              <w:t>.</w:t>
            </w:r>
            <w:r>
              <w:rPr>
                <w:lang w:val="en-US"/>
              </w:rPr>
              <w:t>ru</w:t>
            </w:r>
            <w:r w:rsidRPr="002F186B">
              <w:t>/</w:t>
            </w:r>
            <w:r>
              <w:t xml:space="preserve"> </w:t>
            </w:r>
          </w:p>
          <w:p w:rsidR="00FC11B4" w:rsidRPr="002F186B" w:rsidRDefault="00FC11B4" w:rsidP="00460F95">
            <w:pPr>
              <w:jc w:val="both"/>
            </w:pPr>
            <w:r>
              <w:rPr>
                <w:lang w:val="en-US"/>
              </w:rPr>
              <w:t>html</w:t>
            </w:r>
            <w:r>
              <w:t>?</w:t>
            </w:r>
            <w:r>
              <w:rPr>
                <w:lang w:val="en-US"/>
              </w:rPr>
              <w:t>mid</w:t>
            </w:r>
            <w:r>
              <w:t xml:space="preserve">=122286/ </w:t>
            </w:r>
          </w:p>
        </w:tc>
      </w:tr>
      <w:tr w:rsidR="00FC11B4" w:rsidRPr="000E51E7" w:rsidTr="00460F95">
        <w:tc>
          <w:tcPr>
            <w:tcW w:w="859" w:type="pct"/>
            <w:shd w:val="clear" w:color="auto" w:fill="auto"/>
          </w:tcPr>
          <w:p w:rsidR="00FC11B4" w:rsidRPr="00A879FB" w:rsidRDefault="00FC11B4" w:rsidP="00460F95">
            <w:pPr>
              <w:jc w:val="both"/>
            </w:pPr>
            <w:r>
              <w:t>Инфо-урок</w:t>
            </w:r>
          </w:p>
        </w:tc>
        <w:tc>
          <w:tcPr>
            <w:tcW w:w="1850" w:type="pct"/>
            <w:shd w:val="clear" w:color="auto" w:fill="auto"/>
          </w:tcPr>
          <w:p w:rsidR="00FC11B4" w:rsidRPr="00447890" w:rsidRDefault="00FC11B4" w:rsidP="00460F95">
            <w:pPr>
              <w:jc w:val="both"/>
            </w:pPr>
            <w:r>
              <w:t>Урок русского языка в 11 классе</w:t>
            </w:r>
          </w:p>
        </w:tc>
        <w:tc>
          <w:tcPr>
            <w:tcW w:w="691" w:type="pct"/>
            <w:shd w:val="clear" w:color="auto" w:fill="auto"/>
          </w:tcPr>
          <w:p w:rsidR="00FC11B4" w:rsidRPr="00A879FB" w:rsidRDefault="00FC11B4" w:rsidP="00460F95">
            <w:pPr>
              <w:jc w:val="both"/>
            </w:pPr>
            <w:r>
              <w:t>6.06.2014г</w:t>
            </w:r>
          </w:p>
        </w:tc>
        <w:tc>
          <w:tcPr>
            <w:tcW w:w="564" w:type="pct"/>
          </w:tcPr>
          <w:p w:rsidR="00FC11B4" w:rsidRPr="00A879FB" w:rsidRDefault="00FC11B4" w:rsidP="00460F95">
            <w:pPr>
              <w:jc w:val="both"/>
            </w:pPr>
            <w:r>
              <w:t>122293060627</w:t>
            </w:r>
          </w:p>
        </w:tc>
        <w:tc>
          <w:tcPr>
            <w:tcW w:w="1036" w:type="pct"/>
          </w:tcPr>
          <w:p w:rsidR="00FC11B4" w:rsidRPr="00460F95" w:rsidRDefault="00FC11B4" w:rsidP="00460F95">
            <w:pPr>
              <w:jc w:val="both"/>
              <w:rPr>
                <w:lang w:val="en-US"/>
              </w:rPr>
            </w:pPr>
            <w:r>
              <w:rPr>
                <w:lang w:val="en-US"/>
              </w:rPr>
              <w:t>Infourok</w:t>
            </w:r>
            <w:r w:rsidRPr="002F186B">
              <w:rPr>
                <w:lang w:val="en-US"/>
              </w:rPr>
              <w:t>.</w:t>
            </w:r>
            <w:r>
              <w:rPr>
                <w:lang w:val="en-US"/>
              </w:rPr>
              <w:t>ru</w:t>
            </w:r>
            <w:r w:rsidRPr="002F186B">
              <w:rPr>
                <w:lang w:val="en-US"/>
              </w:rPr>
              <w:t>/</w:t>
            </w:r>
            <w:r>
              <w:rPr>
                <w:lang w:val="en-US"/>
              </w:rPr>
              <w:t>material</w:t>
            </w:r>
            <w:r w:rsidRPr="00460F95">
              <w:rPr>
                <w:lang w:val="en-US"/>
              </w:rPr>
              <w:t xml:space="preserve">/ </w:t>
            </w:r>
          </w:p>
          <w:p w:rsidR="00FC11B4" w:rsidRPr="00A33712" w:rsidRDefault="00FC11B4" w:rsidP="00460F95">
            <w:pPr>
              <w:jc w:val="both"/>
              <w:rPr>
                <w:lang w:val="en-US"/>
              </w:rPr>
            </w:pPr>
            <w:proofErr w:type="spellStart"/>
            <w:r>
              <w:rPr>
                <w:lang w:val="en-US"/>
              </w:rPr>
              <w:lastRenderedPageBreak/>
              <w:t>html</w:t>
            </w:r>
            <w:r w:rsidRPr="002F186B">
              <w:rPr>
                <w:lang w:val="en-US"/>
              </w:rPr>
              <w:t>?</w:t>
            </w:r>
            <w:r>
              <w:rPr>
                <w:lang w:val="en-US"/>
              </w:rPr>
              <w:t>mid</w:t>
            </w:r>
            <w:proofErr w:type="spellEnd"/>
            <w:r w:rsidRPr="002F186B">
              <w:rPr>
                <w:lang w:val="en-US"/>
              </w:rPr>
              <w:t>=1222</w:t>
            </w:r>
            <w:r>
              <w:rPr>
                <w:lang w:val="en-US"/>
              </w:rPr>
              <w:t>93</w:t>
            </w:r>
            <w:r w:rsidRPr="00A33712">
              <w:rPr>
                <w:lang w:val="en-US"/>
              </w:rPr>
              <w:t xml:space="preserve">/   </w:t>
            </w:r>
          </w:p>
        </w:tc>
      </w:tr>
      <w:tr w:rsidR="00FC11B4" w:rsidRPr="000E51E7" w:rsidTr="00460F95">
        <w:tc>
          <w:tcPr>
            <w:tcW w:w="859" w:type="pct"/>
            <w:shd w:val="clear" w:color="auto" w:fill="auto"/>
          </w:tcPr>
          <w:p w:rsidR="00FC11B4" w:rsidRPr="002F186B" w:rsidRDefault="00FC11B4" w:rsidP="00460F95">
            <w:pPr>
              <w:jc w:val="both"/>
              <w:rPr>
                <w:lang w:val="en-US"/>
              </w:rPr>
            </w:pPr>
            <w:r>
              <w:lastRenderedPageBreak/>
              <w:t>Инфо-урок</w:t>
            </w:r>
          </w:p>
        </w:tc>
        <w:tc>
          <w:tcPr>
            <w:tcW w:w="1850" w:type="pct"/>
            <w:shd w:val="clear" w:color="auto" w:fill="auto"/>
          </w:tcPr>
          <w:p w:rsidR="00FC11B4" w:rsidRPr="00447890" w:rsidRDefault="00FC11B4" w:rsidP="00460F95">
            <w:pPr>
              <w:jc w:val="both"/>
            </w:pPr>
            <w:r>
              <w:t>Урок русского языка в 11 классе по теме «Лингвистический анализ текста О.М. Безымянной «Урок о камнях греха»</w:t>
            </w:r>
          </w:p>
        </w:tc>
        <w:tc>
          <w:tcPr>
            <w:tcW w:w="691" w:type="pct"/>
            <w:shd w:val="clear" w:color="auto" w:fill="auto"/>
          </w:tcPr>
          <w:p w:rsidR="00FC11B4" w:rsidRPr="00447890" w:rsidRDefault="00FC11B4" w:rsidP="00460F95">
            <w:pPr>
              <w:jc w:val="both"/>
            </w:pPr>
            <w:r>
              <w:t>6.06.2014г</w:t>
            </w:r>
          </w:p>
        </w:tc>
        <w:tc>
          <w:tcPr>
            <w:tcW w:w="564" w:type="pct"/>
          </w:tcPr>
          <w:p w:rsidR="00FC11B4" w:rsidRPr="00447890" w:rsidRDefault="00FC11B4" w:rsidP="00460F95">
            <w:pPr>
              <w:jc w:val="both"/>
            </w:pPr>
            <w:r>
              <w:t>122293060619</w:t>
            </w:r>
          </w:p>
        </w:tc>
        <w:tc>
          <w:tcPr>
            <w:tcW w:w="1036" w:type="pct"/>
          </w:tcPr>
          <w:p w:rsidR="00FC11B4" w:rsidRPr="00447890" w:rsidRDefault="00FC11B4" w:rsidP="00460F95">
            <w:pPr>
              <w:jc w:val="both"/>
              <w:rPr>
                <w:lang w:val="en-US"/>
              </w:rPr>
            </w:pPr>
            <w:r>
              <w:rPr>
                <w:lang w:val="en-US"/>
              </w:rPr>
              <w:t>Infourok</w:t>
            </w:r>
            <w:r w:rsidRPr="002F186B">
              <w:rPr>
                <w:lang w:val="en-US"/>
              </w:rPr>
              <w:t>.</w:t>
            </w:r>
            <w:r>
              <w:rPr>
                <w:lang w:val="en-US"/>
              </w:rPr>
              <w:t>ru</w:t>
            </w:r>
            <w:r w:rsidRPr="002F186B">
              <w:rPr>
                <w:lang w:val="en-US"/>
              </w:rPr>
              <w:t>/</w:t>
            </w:r>
            <w:r>
              <w:rPr>
                <w:lang w:val="en-US"/>
              </w:rPr>
              <w:t xml:space="preserve">material. </w:t>
            </w:r>
            <w:proofErr w:type="spellStart"/>
            <w:r>
              <w:rPr>
                <w:lang w:val="en-US"/>
              </w:rPr>
              <w:t>html</w:t>
            </w:r>
            <w:r w:rsidRPr="002F186B">
              <w:rPr>
                <w:lang w:val="en-US"/>
              </w:rPr>
              <w:t>?</w:t>
            </w:r>
            <w:r>
              <w:rPr>
                <w:lang w:val="en-US"/>
              </w:rPr>
              <w:t>mid</w:t>
            </w:r>
            <w:proofErr w:type="spellEnd"/>
            <w:r w:rsidRPr="002F186B">
              <w:rPr>
                <w:lang w:val="en-US"/>
              </w:rPr>
              <w:t>=122</w:t>
            </w:r>
            <w:r w:rsidRPr="00447890">
              <w:rPr>
                <w:lang w:val="en-US"/>
              </w:rPr>
              <w:t>300</w:t>
            </w:r>
          </w:p>
        </w:tc>
      </w:tr>
      <w:tr w:rsidR="00FC11B4" w:rsidRPr="00A33712" w:rsidTr="00460F95">
        <w:tc>
          <w:tcPr>
            <w:tcW w:w="5000" w:type="pct"/>
            <w:gridSpan w:val="5"/>
            <w:shd w:val="clear" w:color="auto" w:fill="auto"/>
          </w:tcPr>
          <w:p w:rsidR="00FC11B4" w:rsidRPr="00A33712" w:rsidRDefault="00FC11B4" w:rsidP="00460F95">
            <w:pPr>
              <w:jc w:val="both"/>
              <w:rPr>
                <w:b/>
                <w:color w:val="365F91" w:themeColor="accent1" w:themeShade="BF"/>
                <w:lang w:val="en-US"/>
              </w:rPr>
            </w:pPr>
            <w:r w:rsidRPr="00A33712">
              <w:rPr>
                <w:b/>
              </w:rPr>
              <w:t>Ведениктова Екатерина Васильевна</w:t>
            </w:r>
          </w:p>
        </w:tc>
      </w:tr>
      <w:tr w:rsidR="00FC11B4" w:rsidRPr="00420BFB" w:rsidTr="00460F95">
        <w:tc>
          <w:tcPr>
            <w:tcW w:w="859" w:type="pct"/>
            <w:vMerge w:val="restart"/>
            <w:shd w:val="clear" w:color="auto" w:fill="auto"/>
          </w:tcPr>
          <w:p w:rsidR="00FC11B4" w:rsidRPr="00420BFB" w:rsidRDefault="00FC11B4" w:rsidP="00460F95">
            <w:pPr>
              <w:jc w:val="both"/>
            </w:pPr>
            <w:r w:rsidRPr="00420BFB">
              <w:t xml:space="preserve">Сеть образовательных сайтов «Учительский сайт» проекта «Инфоурок»: сертификат персонального сайта № 41383 </w:t>
            </w:r>
            <w:r>
              <w:t xml:space="preserve"> </w:t>
            </w:r>
          </w:p>
        </w:tc>
        <w:tc>
          <w:tcPr>
            <w:tcW w:w="1850" w:type="pct"/>
            <w:shd w:val="clear" w:color="auto" w:fill="auto"/>
          </w:tcPr>
          <w:p w:rsidR="00FC11B4" w:rsidRPr="00420BFB" w:rsidRDefault="00FC11B4" w:rsidP="00460F95">
            <w:r w:rsidRPr="00420BFB">
              <w:t xml:space="preserve">Публикация методических разработок: </w:t>
            </w:r>
          </w:p>
          <w:p w:rsidR="00FC11B4" w:rsidRPr="00420BFB" w:rsidRDefault="00FC11B4" w:rsidP="00460F95">
            <w:r w:rsidRPr="00420BFB">
              <w:t xml:space="preserve">«Проект программы оценки качества образования» </w:t>
            </w:r>
          </w:p>
        </w:tc>
        <w:tc>
          <w:tcPr>
            <w:tcW w:w="691" w:type="pct"/>
            <w:shd w:val="clear" w:color="auto" w:fill="auto"/>
          </w:tcPr>
          <w:p w:rsidR="00FC11B4" w:rsidRPr="00420BFB" w:rsidRDefault="00FC11B4" w:rsidP="00460F95">
            <w:pPr>
              <w:jc w:val="both"/>
            </w:pPr>
            <w:r w:rsidRPr="00420BFB">
              <w:t>29.10.2014г</w:t>
            </w:r>
          </w:p>
        </w:tc>
        <w:tc>
          <w:tcPr>
            <w:tcW w:w="564" w:type="pct"/>
          </w:tcPr>
          <w:p w:rsidR="00FC11B4" w:rsidRPr="00420BFB" w:rsidRDefault="00FC11B4" w:rsidP="00460F95">
            <w:pPr>
              <w:jc w:val="both"/>
            </w:pPr>
            <w:r w:rsidRPr="00420BFB">
              <w:t>105166.</w:t>
            </w:r>
            <w:proofErr w:type="spellStart"/>
            <w:r w:rsidRPr="00420BFB">
              <w:rPr>
                <w:lang w:val="en-US"/>
              </w:rPr>
              <w:t>htm</w:t>
            </w:r>
            <w:proofErr w:type="spellEnd"/>
          </w:p>
        </w:tc>
        <w:tc>
          <w:tcPr>
            <w:tcW w:w="1036" w:type="pct"/>
            <w:vMerge w:val="restart"/>
          </w:tcPr>
          <w:p w:rsidR="00FC11B4" w:rsidRPr="00420BFB" w:rsidRDefault="009C37F6" w:rsidP="00460F95">
            <w:pPr>
              <w:jc w:val="both"/>
              <w:rPr>
                <w:color w:val="365F91" w:themeColor="accent1" w:themeShade="BF"/>
              </w:rPr>
            </w:pPr>
            <w:hyperlink r:id="rId37" w:history="1">
              <w:r w:rsidR="00FC11B4" w:rsidRPr="00420BFB">
                <w:rPr>
                  <w:rStyle w:val="a5"/>
                </w:rPr>
                <w:t>http://учительский.сайт/Ведениктова-Екатерина-Васильевна</w:t>
              </w:r>
            </w:hyperlink>
          </w:p>
        </w:tc>
      </w:tr>
      <w:tr w:rsidR="00FC11B4" w:rsidRPr="00420BFB" w:rsidTr="00460F95">
        <w:tc>
          <w:tcPr>
            <w:tcW w:w="859" w:type="pct"/>
            <w:vMerge/>
            <w:shd w:val="clear" w:color="auto" w:fill="auto"/>
          </w:tcPr>
          <w:p w:rsidR="00FC11B4" w:rsidRPr="00420BFB" w:rsidRDefault="00FC11B4" w:rsidP="00460F95">
            <w:pPr>
              <w:jc w:val="both"/>
            </w:pPr>
          </w:p>
        </w:tc>
        <w:tc>
          <w:tcPr>
            <w:tcW w:w="1850" w:type="pct"/>
            <w:shd w:val="clear" w:color="auto" w:fill="auto"/>
          </w:tcPr>
          <w:p w:rsidR="00FC11B4" w:rsidRPr="00420BFB" w:rsidRDefault="00FC11B4" w:rsidP="00460F95">
            <w:r w:rsidRPr="00420BFB">
              <w:t xml:space="preserve">«Презентация выступления на школьном  семинаре-практикуме по теме « Современный урок в свете внедрения ФГОС второго поколения» </w:t>
            </w:r>
            <w:r>
              <w:t xml:space="preserve"> </w:t>
            </w:r>
            <w:r w:rsidRPr="00420BFB">
              <w:t xml:space="preserve"> </w:t>
            </w:r>
          </w:p>
        </w:tc>
        <w:tc>
          <w:tcPr>
            <w:tcW w:w="691" w:type="pct"/>
            <w:shd w:val="clear" w:color="auto" w:fill="auto"/>
          </w:tcPr>
          <w:p w:rsidR="00FC11B4" w:rsidRPr="00420BFB" w:rsidRDefault="00FC11B4" w:rsidP="00460F95">
            <w:pPr>
              <w:jc w:val="both"/>
            </w:pPr>
            <w:r w:rsidRPr="00420BFB">
              <w:t>14.11.2014г</w:t>
            </w:r>
          </w:p>
        </w:tc>
        <w:tc>
          <w:tcPr>
            <w:tcW w:w="564" w:type="pct"/>
          </w:tcPr>
          <w:p w:rsidR="00FC11B4" w:rsidRPr="00420BFB" w:rsidRDefault="00FC11B4" w:rsidP="00460F95">
            <w:pPr>
              <w:jc w:val="both"/>
            </w:pPr>
            <w:r w:rsidRPr="00420BFB">
              <w:t>381686.</w:t>
            </w:r>
            <w:proofErr w:type="spellStart"/>
            <w:r w:rsidRPr="00420BFB">
              <w:rPr>
                <w:lang w:val="en-US"/>
              </w:rPr>
              <w:t>htm</w:t>
            </w:r>
            <w:proofErr w:type="spellEnd"/>
          </w:p>
        </w:tc>
        <w:tc>
          <w:tcPr>
            <w:tcW w:w="1036" w:type="pct"/>
            <w:vMerge/>
          </w:tcPr>
          <w:p w:rsidR="00FC11B4" w:rsidRPr="00420BFB" w:rsidRDefault="00FC11B4" w:rsidP="00460F95">
            <w:pPr>
              <w:jc w:val="both"/>
              <w:rPr>
                <w:color w:val="365F91" w:themeColor="accent1" w:themeShade="BF"/>
              </w:rPr>
            </w:pPr>
          </w:p>
        </w:tc>
      </w:tr>
      <w:tr w:rsidR="00FC11B4" w:rsidRPr="00420BFB" w:rsidTr="00460F95">
        <w:tc>
          <w:tcPr>
            <w:tcW w:w="859" w:type="pct"/>
            <w:vMerge/>
            <w:shd w:val="clear" w:color="auto" w:fill="auto"/>
          </w:tcPr>
          <w:p w:rsidR="00FC11B4" w:rsidRPr="00420BFB" w:rsidRDefault="00FC11B4" w:rsidP="00460F95">
            <w:pPr>
              <w:jc w:val="both"/>
            </w:pPr>
          </w:p>
        </w:tc>
        <w:tc>
          <w:tcPr>
            <w:tcW w:w="1850" w:type="pct"/>
            <w:shd w:val="clear" w:color="auto" w:fill="auto"/>
          </w:tcPr>
          <w:p w:rsidR="00FC11B4" w:rsidRPr="00420BFB" w:rsidRDefault="00FC11B4" w:rsidP="00460F95">
            <w:r w:rsidRPr="00420BFB">
              <w:t>«Межкультурный подход в обучении иностранному (немецкому  и английскому) языку и курсу «Межкультурная коммуникация»»</w:t>
            </w:r>
          </w:p>
        </w:tc>
        <w:tc>
          <w:tcPr>
            <w:tcW w:w="691" w:type="pct"/>
            <w:shd w:val="clear" w:color="auto" w:fill="auto"/>
          </w:tcPr>
          <w:p w:rsidR="00FC11B4" w:rsidRPr="00420BFB" w:rsidRDefault="00FC11B4" w:rsidP="00460F95">
            <w:pPr>
              <w:jc w:val="both"/>
            </w:pPr>
            <w:r w:rsidRPr="00420BFB">
              <w:t>15.12.2014</w:t>
            </w:r>
          </w:p>
        </w:tc>
        <w:tc>
          <w:tcPr>
            <w:tcW w:w="564" w:type="pct"/>
          </w:tcPr>
          <w:p w:rsidR="00FC11B4" w:rsidRPr="00420BFB" w:rsidRDefault="00FC11B4" w:rsidP="00460F95">
            <w:pPr>
              <w:jc w:val="both"/>
            </w:pPr>
            <w:r w:rsidRPr="00420BFB">
              <w:t>381595.</w:t>
            </w:r>
            <w:proofErr w:type="spellStart"/>
            <w:r w:rsidRPr="00420BFB">
              <w:rPr>
                <w:lang w:val="en-US"/>
              </w:rPr>
              <w:t>htm</w:t>
            </w:r>
            <w:proofErr w:type="spellEnd"/>
          </w:p>
        </w:tc>
        <w:tc>
          <w:tcPr>
            <w:tcW w:w="1036" w:type="pct"/>
            <w:vMerge/>
          </w:tcPr>
          <w:p w:rsidR="00FC11B4" w:rsidRPr="00420BFB" w:rsidRDefault="00FC11B4" w:rsidP="00460F95">
            <w:pPr>
              <w:jc w:val="both"/>
              <w:rPr>
                <w:color w:val="365F91" w:themeColor="accent1" w:themeShade="BF"/>
              </w:rPr>
            </w:pPr>
          </w:p>
        </w:tc>
      </w:tr>
      <w:tr w:rsidR="00FC11B4" w:rsidRPr="00420BFB" w:rsidTr="00460F95">
        <w:tc>
          <w:tcPr>
            <w:tcW w:w="859" w:type="pct"/>
            <w:vMerge/>
            <w:shd w:val="clear" w:color="auto" w:fill="auto"/>
          </w:tcPr>
          <w:p w:rsidR="00FC11B4" w:rsidRPr="00420BFB" w:rsidRDefault="00FC11B4" w:rsidP="00460F95">
            <w:pPr>
              <w:jc w:val="both"/>
            </w:pPr>
          </w:p>
        </w:tc>
        <w:tc>
          <w:tcPr>
            <w:tcW w:w="1850" w:type="pct"/>
            <w:shd w:val="clear" w:color="auto" w:fill="auto"/>
          </w:tcPr>
          <w:p w:rsidR="00FC11B4" w:rsidRPr="00420BFB" w:rsidRDefault="00FC11B4" w:rsidP="00460F95">
            <w:r w:rsidRPr="00420BFB">
              <w:t xml:space="preserve">«Праздники Германии. Традиции и обычаи» - </w:t>
            </w:r>
          </w:p>
        </w:tc>
        <w:tc>
          <w:tcPr>
            <w:tcW w:w="691" w:type="pct"/>
            <w:shd w:val="clear" w:color="auto" w:fill="auto"/>
          </w:tcPr>
          <w:p w:rsidR="00FC11B4" w:rsidRPr="00420BFB" w:rsidRDefault="00FC11B4" w:rsidP="00460F95">
            <w:pPr>
              <w:jc w:val="both"/>
            </w:pPr>
            <w:r w:rsidRPr="00420BFB">
              <w:t>21.01.2015</w:t>
            </w:r>
          </w:p>
        </w:tc>
        <w:tc>
          <w:tcPr>
            <w:tcW w:w="564" w:type="pct"/>
          </w:tcPr>
          <w:p w:rsidR="00FC11B4" w:rsidRPr="00420BFB" w:rsidRDefault="00FC11B4" w:rsidP="00460F95">
            <w:pPr>
              <w:jc w:val="both"/>
            </w:pPr>
            <w:r w:rsidRPr="00420BFB">
              <w:t>381552.</w:t>
            </w:r>
            <w:proofErr w:type="spellStart"/>
            <w:r w:rsidRPr="00420BFB">
              <w:rPr>
                <w:lang w:val="en-US"/>
              </w:rPr>
              <w:t>htm</w:t>
            </w:r>
            <w:proofErr w:type="spellEnd"/>
          </w:p>
        </w:tc>
        <w:tc>
          <w:tcPr>
            <w:tcW w:w="1036" w:type="pct"/>
            <w:vMerge/>
          </w:tcPr>
          <w:p w:rsidR="00FC11B4" w:rsidRPr="00420BFB" w:rsidRDefault="00FC11B4" w:rsidP="00460F95">
            <w:pPr>
              <w:jc w:val="both"/>
              <w:rPr>
                <w:color w:val="365F91" w:themeColor="accent1" w:themeShade="BF"/>
              </w:rPr>
            </w:pPr>
          </w:p>
        </w:tc>
      </w:tr>
      <w:tr w:rsidR="00FC11B4" w:rsidRPr="00420BFB" w:rsidTr="00460F95">
        <w:tc>
          <w:tcPr>
            <w:tcW w:w="859" w:type="pct"/>
            <w:vMerge/>
            <w:shd w:val="clear" w:color="auto" w:fill="auto"/>
          </w:tcPr>
          <w:p w:rsidR="00FC11B4" w:rsidRPr="00420BFB" w:rsidRDefault="00FC11B4" w:rsidP="00460F95">
            <w:pPr>
              <w:jc w:val="both"/>
            </w:pPr>
          </w:p>
        </w:tc>
        <w:tc>
          <w:tcPr>
            <w:tcW w:w="1850" w:type="pct"/>
            <w:shd w:val="clear" w:color="auto" w:fill="auto"/>
          </w:tcPr>
          <w:p w:rsidR="00FC11B4" w:rsidRPr="00420BFB" w:rsidRDefault="00FC11B4" w:rsidP="00460F95">
            <w:pPr>
              <w:jc w:val="both"/>
            </w:pPr>
            <w:r w:rsidRPr="00420BFB">
              <w:t>Реферат Сафоновой Анастасии Павловны, обучающейся 11 класса «Проявление этноцентризма в межгрупповых отношениях»</w:t>
            </w:r>
          </w:p>
        </w:tc>
        <w:tc>
          <w:tcPr>
            <w:tcW w:w="691" w:type="pct"/>
            <w:shd w:val="clear" w:color="auto" w:fill="auto"/>
          </w:tcPr>
          <w:p w:rsidR="00FC11B4" w:rsidRPr="00420BFB" w:rsidRDefault="00FC11B4" w:rsidP="00460F95">
            <w:pPr>
              <w:jc w:val="both"/>
            </w:pPr>
            <w:r w:rsidRPr="00420BFB">
              <w:t>13.03.2015</w:t>
            </w:r>
          </w:p>
        </w:tc>
        <w:tc>
          <w:tcPr>
            <w:tcW w:w="564" w:type="pct"/>
          </w:tcPr>
          <w:p w:rsidR="00FC11B4" w:rsidRPr="00420BFB" w:rsidRDefault="00FC11B4" w:rsidP="00460F95">
            <w:pPr>
              <w:jc w:val="both"/>
            </w:pPr>
            <w:r w:rsidRPr="00420BFB">
              <w:t>381638.</w:t>
            </w:r>
            <w:proofErr w:type="spellStart"/>
            <w:r w:rsidRPr="00420BFB">
              <w:rPr>
                <w:lang w:val="en-US"/>
              </w:rPr>
              <w:t>htm</w:t>
            </w:r>
            <w:proofErr w:type="spellEnd"/>
          </w:p>
        </w:tc>
        <w:tc>
          <w:tcPr>
            <w:tcW w:w="1036" w:type="pct"/>
            <w:vMerge/>
          </w:tcPr>
          <w:p w:rsidR="00FC11B4" w:rsidRPr="00420BFB" w:rsidRDefault="00FC11B4" w:rsidP="00460F95">
            <w:pPr>
              <w:jc w:val="both"/>
              <w:rPr>
                <w:color w:val="365F91" w:themeColor="accent1" w:themeShade="BF"/>
              </w:rPr>
            </w:pPr>
          </w:p>
        </w:tc>
      </w:tr>
    </w:tbl>
    <w:p w:rsidR="00460F95" w:rsidRDefault="00460F95"/>
    <w:p w:rsidR="00945170" w:rsidRDefault="00945170" w:rsidP="00887D81">
      <w:pPr>
        <w:jc w:val="center"/>
        <w:rPr>
          <w:b/>
        </w:rPr>
      </w:pPr>
      <w:r w:rsidRPr="00C54AA3">
        <w:rPr>
          <w:b/>
        </w:rPr>
        <w:t>Проведение открытых уроков педагогами школы в 2014-2015 учебном году</w:t>
      </w:r>
    </w:p>
    <w:tbl>
      <w:tblPr>
        <w:tblW w:w="12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5212"/>
        <w:gridCol w:w="1831"/>
        <w:gridCol w:w="3598"/>
      </w:tblGrid>
      <w:tr w:rsidR="00945170" w:rsidRPr="00A879FB" w:rsidTr="00887D81">
        <w:trPr>
          <w:jc w:val="center"/>
        </w:trPr>
        <w:tc>
          <w:tcPr>
            <w:tcW w:w="1417" w:type="dxa"/>
            <w:shd w:val="clear" w:color="auto" w:fill="auto"/>
          </w:tcPr>
          <w:p w:rsidR="00945170" w:rsidRPr="00A879FB" w:rsidRDefault="00945170" w:rsidP="004C353C">
            <w:pPr>
              <w:jc w:val="center"/>
              <w:rPr>
                <w:rFonts w:eastAsia="Calibri"/>
              </w:rPr>
            </w:pPr>
            <w:r w:rsidRPr="00A879FB">
              <w:rPr>
                <w:rFonts w:eastAsia="Calibri"/>
              </w:rPr>
              <w:t>Дата</w:t>
            </w:r>
          </w:p>
        </w:tc>
        <w:tc>
          <w:tcPr>
            <w:tcW w:w="5212" w:type="dxa"/>
            <w:shd w:val="clear" w:color="auto" w:fill="auto"/>
          </w:tcPr>
          <w:p w:rsidR="00945170" w:rsidRPr="00A879FB" w:rsidRDefault="00945170" w:rsidP="004C353C">
            <w:pPr>
              <w:jc w:val="center"/>
              <w:rPr>
                <w:rFonts w:eastAsia="Calibri"/>
              </w:rPr>
            </w:pPr>
            <w:r w:rsidRPr="00A879FB">
              <w:rPr>
                <w:rFonts w:eastAsia="Calibri"/>
              </w:rPr>
              <w:t>Тема</w:t>
            </w:r>
          </w:p>
        </w:tc>
        <w:tc>
          <w:tcPr>
            <w:tcW w:w="1831" w:type="dxa"/>
            <w:shd w:val="clear" w:color="auto" w:fill="auto"/>
          </w:tcPr>
          <w:p w:rsidR="00945170" w:rsidRPr="00A879FB" w:rsidRDefault="00945170" w:rsidP="004C353C">
            <w:pPr>
              <w:jc w:val="center"/>
              <w:rPr>
                <w:rFonts w:eastAsia="Calibri"/>
              </w:rPr>
            </w:pPr>
            <w:r w:rsidRPr="00A879FB">
              <w:rPr>
                <w:rFonts w:eastAsia="Calibri"/>
              </w:rPr>
              <w:t>Класс</w:t>
            </w:r>
          </w:p>
        </w:tc>
        <w:tc>
          <w:tcPr>
            <w:tcW w:w="3598" w:type="dxa"/>
          </w:tcPr>
          <w:p w:rsidR="00945170" w:rsidRPr="00A879FB" w:rsidRDefault="00945170" w:rsidP="004C353C">
            <w:pPr>
              <w:jc w:val="center"/>
              <w:rPr>
                <w:rFonts w:eastAsia="Calibri"/>
              </w:rPr>
            </w:pPr>
            <w:r>
              <w:rPr>
                <w:rFonts w:eastAsia="Calibri"/>
              </w:rPr>
              <w:t>Уровень</w:t>
            </w:r>
          </w:p>
        </w:tc>
      </w:tr>
      <w:tr w:rsidR="00945170" w:rsidRPr="00A879FB" w:rsidTr="00887D81">
        <w:trPr>
          <w:jc w:val="center"/>
        </w:trPr>
        <w:tc>
          <w:tcPr>
            <w:tcW w:w="1417" w:type="dxa"/>
            <w:shd w:val="clear" w:color="auto" w:fill="auto"/>
          </w:tcPr>
          <w:p w:rsidR="00945170" w:rsidRPr="00A879FB" w:rsidRDefault="00945170" w:rsidP="004C353C">
            <w:pPr>
              <w:jc w:val="center"/>
            </w:pPr>
          </w:p>
        </w:tc>
        <w:tc>
          <w:tcPr>
            <w:tcW w:w="5212" w:type="dxa"/>
            <w:shd w:val="clear" w:color="auto" w:fill="auto"/>
          </w:tcPr>
          <w:p w:rsidR="00945170" w:rsidRPr="00C54AA3" w:rsidRDefault="00945170" w:rsidP="004C353C">
            <w:pPr>
              <w:jc w:val="both"/>
              <w:rPr>
                <w:b/>
              </w:rPr>
            </w:pPr>
            <w:r w:rsidRPr="00C54AA3">
              <w:rPr>
                <w:b/>
              </w:rPr>
              <w:t>Бужинская Елена Владимировна</w:t>
            </w:r>
          </w:p>
        </w:tc>
        <w:tc>
          <w:tcPr>
            <w:tcW w:w="1831" w:type="dxa"/>
            <w:shd w:val="clear" w:color="auto" w:fill="auto"/>
          </w:tcPr>
          <w:p w:rsidR="00945170" w:rsidRPr="00A879FB" w:rsidRDefault="00945170" w:rsidP="004C353C">
            <w:pPr>
              <w:jc w:val="center"/>
            </w:pPr>
          </w:p>
        </w:tc>
        <w:tc>
          <w:tcPr>
            <w:tcW w:w="3598" w:type="dxa"/>
          </w:tcPr>
          <w:p w:rsidR="00945170" w:rsidRDefault="00945170" w:rsidP="004C353C">
            <w:pPr>
              <w:jc w:val="center"/>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15.01.2015</w:t>
            </w:r>
          </w:p>
        </w:tc>
        <w:tc>
          <w:tcPr>
            <w:tcW w:w="5212" w:type="dxa"/>
            <w:shd w:val="clear" w:color="auto" w:fill="auto"/>
          </w:tcPr>
          <w:p w:rsidR="00945170" w:rsidRPr="00A879FB" w:rsidRDefault="00945170" w:rsidP="004C353C">
            <w:pPr>
              <w:jc w:val="both"/>
              <w:rPr>
                <w:rFonts w:eastAsia="Calibri"/>
              </w:rPr>
            </w:pPr>
            <w:r>
              <w:t xml:space="preserve"> </w:t>
            </w:r>
            <w:r>
              <w:rPr>
                <w:rFonts w:eastAsia="Calibri"/>
              </w:rPr>
              <w:t>«Где ты живешь?»</w:t>
            </w:r>
          </w:p>
        </w:tc>
        <w:tc>
          <w:tcPr>
            <w:tcW w:w="1831" w:type="dxa"/>
            <w:shd w:val="clear" w:color="auto" w:fill="auto"/>
          </w:tcPr>
          <w:p w:rsidR="00945170" w:rsidRPr="00A879FB" w:rsidRDefault="00945170" w:rsidP="004C353C">
            <w:pPr>
              <w:jc w:val="both"/>
              <w:rPr>
                <w:rFonts w:eastAsia="Calibri"/>
              </w:rPr>
            </w:pPr>
            <w:r>
              <w:rPr>
                <w:rFonts w:eastAsia="Calibri"/>
              </w:rPr>
              <w:t>2 «А»</w:t>
            </w:r>
          </w:p>
        </w:tc>
        <w:tc>
          <w:tcPr>
            <w:tcW w:w="3598" w:type="dxa"/>
          </w:tcPr>
          <w:p w:rsidR="00945170" w:rsidRPr="00A879FB" w:rsidRDefault="00945170" w:rsidP="004C353C">
            <w:pPr>
              <w:jc w:val="both"/>
              <w:rPr>
                <w:rFonts w:eastAsia="Calibri"/>
              </w:rPr>
            </w:pPr>
            <w:r>
              <w:rPr>
                <w:rFonts w:eastAsia="Calibri"/>
              </w:rPr>
              <w:t>Методическая неделя ШМО</w:t>
            </w:r>
          </w:p>
        </w:tc>
      </w:tr>
      <w:tr w:rsidR="00945170" w:rsidRPr="00A879FB" w:rsidTr="00887D81">
        <w:trPr>
          <w:jc w:val="center"/>
        </w:trPr>
        <w:tc>
          <w:tcPr>
            <w:tcW w:w="1417" w:type="dxa"/>
            <w:shd w:val="clear" w:color="auto" w:fill="auto"/>
          </w:tcPr>
          <w:p w:rsidR="00945170" w:rsidRPr="00887D81" w:rsidRDefault="00945170" w:rsidP="004C353C">
            <w:pPr>
              <w:jc w:val="both"/>
              <w:rPr>
                <w:rFonts w:eastAsia="Calibri"/>
              </w:rPr>
            </w:pPr>
            <w:r>
              <w:rPr>
                <w:rFonts w:eastAsia="Calibri"/>
              </w:rPr>
              <w:t>30.01.2015</w:t>
            </w:r>
          </w:p>
        </w:tc>
        <w:tc>
          <w:tcPr>
            <w:tcW w:w="5212" w:type="dxa"/>
            <w:shd w:val="clear" w:color="auto" w:fill="auto"/>
          </w:tcPr>
          <w:p w:rsidR="00945170" w:rsidRPr="00887D81" w:rsidRDefault="00945170" w:rsidP="004C353C">
            <w:pPr>
              <w:jc w:val="both"/>
              <w:rPr>
                <w:rFonts w:eastAsia="Calibri"/>
              </w:rPr>
            </w:pPr>
            <w:r>
              <w:rPr>
                <w:rFonts w:eastAsia="Calibri"/>
              </w:rPr>
              <w:t>«Путешествие в Англию»</w:t>
            </w:r>
          </w:p>
        </w:tc>
        <w:tc>
          <w:tcPr>
            <w:tcW w:w="1831" w:type="dxa"/>
            <w:shd w:val="clear" w:color="auto" w:fill="auto"/>
          </w:tcPr>
          <w:p w:rsidR="00945170" w:rsidRPr="00887D81" w:rsidRDefault="00945170" w:rsidP="004C353C">
            <w:pPr>
              <w:jc w:val="both"/>
              <w:rPr>
                <w:rFonts w:eastAsia="Calibri"/>
              </w:rPr>
            </w:pPr>
            <w:r>
              <w:rPr>
                <w:rFonts w:eastAsia="Calibri"/>
              </w:rPr>
              <w:t>6  «А»</w:t>
            </w:r>
          </w:p>
        </w:tc>
        <w:tc>
          <w:tcPr>
            <w:tcW w:w="3598" w:type="dxa"/>
          </w:tcPr>
          <w:p w:rsidR="00945170" w:rsidRPr="00A879FB" w:rsidRDefault="00945170" w:rsidP="004C353C">
            <w:pPr>
              <w:jc w:val="both"/>
              <w:rPr>
                <w:rFonts w:eastAsia="Calibri"/>
              </w:rPr>
            </w:pPr>
            <w:r>
              <w:rPr>
                <w:rFonts w:eastAsia="Calibri"/>
              </w:rPr>
              <w:t>Методическая неделя ШМО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C54AA3" w:rsidRDefault="00945170" w:rsidP="004C353C">
            <w:pPr>
              <w:jc w:val="both"/>
              <w:rPr>
                <w:b/>
              </w:rPr>
            </w:pPr>
            <w:r w:rsidRPr="00C54AA3">
              <w:rPr>
                <w:b/>
              </w:rPr>
              <w:t>Галямова Элина оскаровна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Default="00945170" w:rsidP="004C353C">
            <w:pPr>
              <w:jc w:val="both"/>
            </w:pPr>
            <w:r>
              <w:t>23.01.15г.</w:t>
            </w:r>
          </w:p>
          <w:p w:rsidR="00945170" w:rsidRDefault="00945170" w:rsidP="004C353C">
            <w:pPr>
              <w:jc w:val="both"/>
            </w:pPr>
          </w:p>
        </w:tc>
        <w:tc>
          <w:tcPr>
            <w:tcW w:w="5212" w:type="dxa"/>
            <w:shd w:val="clear" w:color="auto" w:fill="auto"/>
          </w:tcPr>
          <w:p w:rsidR="00945170" w:rsidRDefault="00945170" w:rsidP="004C353C">
            <w:pPr>
              <w:jc w:val="both"/>
            </w:pPr>
            <w:r>
              <w:t>Своя игра на тему «Социальное обеспечение в России»</w:t>
            </w:r>
          </w:p>
        </w:tc>
        <w:tc>
          <w:tcPr>
            <w:tcW w:w="1831" w:type="dxa"/>
            <w:shd w:val="clear" w:color="auto" w:fill="auto"/>
          </w:tcPr>
          <w:p w:rsidR="00945170" w:rsidRDefault="00945170" w:rsidP="004C353C">
            <w:pPr>
              <w:jc w:val="both"/>
            </w:pPr>
            <w:r>
              <w:t>11</w:t>
            </w:r>
          </w:p>
        </w:tc>
        <w:tc>
          <w:tcPr>
            <w:tcW w:w="3598" w:type="dxa"/>
          </w:tcPr>
          <w:p w:rsidR="00945170" w:rsidRPr="00A879FB" w:rsidRDefault="00945170" w:rsidP="004C353C">
            <w:pPr>
              <w:jc w:val="both"/>
            </w:pPr>
            <w:r>
              <w:t>Методическая неделя ШМО</w:t>
            </w:r>
          </w:p>
        </w:tc>
      </w:tr>
      <w:tr w:rsidR="00945170" w:rsidRPr="00A879FB" w:rsidTr="00887D81">
        <w:trPr>
          <w:jc w:val="center"/>
        </w:trPr>
        <w:tc>
          <w:tcPr>
            <w:tcW w:w="1417" w:type="dxa"/>
            <w:shd w:val="clear" w:color="auto" w:fill="auto"/>
          </w:tcPr>
          <w:p w:rsidR="00945170" w:rsidRDefault="00945170" w:rsidP="004C353C">
            <w:pPr>
              <w:jc w:val="both"/>
            </w:pPr>
            <w:r>
              <w:t>26.01.15г</w:t>
            </w:r>
          </w:p>
        </w:tc>
        <w:tc>
          <w:tcPr>
            <w:tcW w:w="5212" w:type="dxa"/>
            <w:shd w:val="clear" w:color="auto" w:fill="auto"/>
          </w:tcPr>
          <w:p w:rsidR="00945170" w:rsidRDefault="00945170" w:rsidP="004C353C">
            <w:pPr>
              <w:jc w:val="both"/>
            </w:pPr>
            <w:r>
              <w:t>По следам английской грамматики</w:t>
            </w:r>
          </w:p>
        </w:tc>
        <w:tc>
          <w:tcPr>
            <w:tcW w:w="1831" w:type="dxa"/>
            <w:shd w:val="clear" w:color="auto" w:fill="auto"/>
          </w:tcPr>
          <w:p w:rsidR="00945170" w:rsidRDefault="00945170" w:rsidP="004C353C">
            <w:pPr>
              <w:jc w:val="both"/>
            </w:pPr>
            <w:r>
              <w:t>3 «А»</w:t>
            </w:r>
          </w:p>
        </w:tc>
        <w:tc>
          <w:tcPr>
            <w:tcW w:w="3598" w:type="dxa"/>
          </w:tcPr>
          <w:p w:rsidR="00945170" w:rsidRPr="00A879FB" w:rsidRDefault="00945170" w:rsidP="004C353C">
            <w:pPr>
              <w:jc w:val="both"/>
            </w:pPr>
            <w:r>
              <w:t>Методическая неделя ШМО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C54AA3" w:rsidRDefault="00945170" w:rsidP="004C353C">
            <w:pPr>
              <w:jc w:val="both"/>
              <w:rPr>
                <w:b/>
              </w:rPr>
            </w:pPr>
            <w:r w:rsidRPr="00C54AA3">
              <w:rPr>
                <w:b/>
              </w:rPr>
              <w:t>Карманова Ирина Олеговна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30.10.2014.</w:t>
            </w:r>
          </w:p>
        </w:tc>
        <w:tc>
          <w:tcPr>
            <w:tcW w:w="5212" w:type="dxa"/>
            <w:shd w:val="clear" w:color="auto" w:fill="auto"/>
          </w:tcPr>
          <w:p w:rsidR="00945170" w:rsidRPr="00A879FB" w:rsidRDefault="00945170" w:rsidP="004C353C">
            <w:pPr>
              <w:jc w:val="both"/>
              <w:rPr>
                <w:rFonts w:eastAsia="Calibri"/>
              </w:rPr>
            </w:pPr>
            <w:r>
              <w:rPr>
                <w:rFonts w:eastAsia="Calibri"/>
              </w:rPr>
              <w:t>«Состав числа 3» (для воспитателей детского сада)</w:t>
            </w:r>
          </w:p>
        </w:tc>
        <w:tc>
          <w:tcPr>
            <w:tcW w:w="1831" w:type="dxa"/>
            <w:shd w:val="clear" w:color="auto" w:fill="auto"/>
          </w:tcPr>
          <w:p w:rsidR="00945170" w:rsidRPr="00A879FB" w:rsidRDefault="00945170" w:rsidP="004C353C">
            <w:pPr>
              <w:jc w:val="both"/>
              <w:rPr>
                <w:rFonts w:eastAsia="Calibri"/>
              </w:rPr>
            </w:pPr>
            <w:r>
              <w:rPr>
                <w:rFonts w:eastAsia="Calibri"/>
              </w:rPr>
              <w:t>1 «А»</w:t>
            </w:r>
          </w:p>
        </w:tc>
        <w:tc>
          <w:tcPr>
            <w:tcW w:w="3598" w:type="dxa"/>
          </w:tcPr>
          <w:p w:rsidR="00945170" w:rsidRPr="00A879FB" w:rsidRDefault="00945170" w:rsidP="004C353C">
            <w:pPr>
              <w:jc w:val="both"/>
              <w:rPr>
                <w:rFonts w:eastAsia="Calibri"/>
              </w:rPr>
            </w:pPr>
            <w:r>
              <w:rPr>
                <w:rFonts w:eastAsia="Calibri"/>
              </w:rPr>
              <w:t>Методическая неделя ШМО</w:t>
            </w: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26.11.2014.</w:t>
            </w:r>
          </w:p>
        </w:tc>
        <w:tc>
          <w:tcPr>
            <w:tcW w:w="5212" w:type="dxa"/>
            <w:shd w:val="clear" w:color="auto" w:fill="auto"/>
          </w:tcPr>
          <w:p w:rsidR="00945170" w:rsidRPr="00A879FB" w:rsidRDefault="00945170" w:rsidP="004C353C">
            <w:pPr>
              <w:jc w:val="both"/>
              <w:rPr>
                <w:rFonts w:eastAsia="Calibri"/>
              </w:rPr>
            </w:pPr>
            <w:r>
              <w:rPr>
                <w:rFonts w:eastAsia="Calibri"/>
              </w:rPr>
              <w:t>«Закрепление изученных букв-Г</w:t>
            </w:r>
            <w:proofErr w:type="gramStart"/>
            <w:r>
              <w:rPr>
                <w:rFonts w:eastAsia="Calibri"/>
              </w:rPr>
              <w:t>,К</w:t>
            </w:r>
            <w:proofErr w:type="gramEnd"/>
            <w:r>
              <w:rPr>
                <w:rFonts w:eastAsia="Calibri"/>
              </w:rPr>
              <w:t>»</w:t>
            </w:r>
          </w:p>
        </w:tc>
        <w:tc>
          <w:tcPr>
            <w:tcW w:w="1831" w:type="dxa"/>
            <w:shd w:val="clear" w:color="auto" w:fill="auto"/>
          </w:tcPr>
          <w:p w:rsidR="00945170" w:rsidRPr="00A879FB" w:rsidRDefault="00945170" w:rsidP="004C353C">
            <w:pPr>
              <w:jc w:val="both"/>
              <w:rPr>
                <w:rFonts w:eastAsia="Calibri"/>
              </w:rPr>
            </w:pPr>
            <w:r>
              <w:rPr>
                <w:rFonts w:eastAsia="Calibri"/>
              </w:rPr>
              <w:t>1 «А»</w:t>
            </w: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C54AA3" w:rsidRDefault="00945170" w:rsidP="004C353C">
            <w:pPr>
              <w:jc w:val="both"/>
              <w:rPr>
                <w:b/>
              </w:rPr>
            </w:pPr>
            <w:r w:rsidRPr="00C54AA3">
              <w:rPr>
                <w:b/>
              </w:rPr>
              <w:t>Келлер Ирина Александровна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28.10.14</w:t>
            </w:r>
          </w:p>
        </w:tc>
        <w:tc>
          <w:tcPr>
            <w:tcW w:w="5212" w:type="dxa"/>
            <w:shd w:val="clear" w:color="auto" w:fill="auto"/>
          </w:tcPr>
          <w:p w:rsidR="00945170" w:rsidRPr="00A879FB" w:rsidRDefault="00945170" w:rsidP="004C353C">
            <w:pPr>
              <w:jc w:val="both"/>
              <w:rPr>
                <w:rFonts w:eastAsia="Calibri"/>
              </w:rPr>
            </w:pPr>
            <w:r>
              <w:rPr>
                <w:rFonts w:eastAsia="Calibri"/>
              </w:rPr>
              <w:t xml:space="preserve">Обучение грамоте «Слова с противоположным </w:t>
            </w:r>
            <w:r>
              <w:rPr>
                <w:rFonts w:eastAsia="Calibri"/>
              </w:rPr>
              <w:lastRenderedPageBreak/>
              <w:t>значением»</w:t>
            </w:r>
          </w:p>
        </w:tc>
        <w:tc>
          <w:tcPr>
            <w:tcW w:w="1831" w:type="dxa"/>
            <w:shd w:val="clear" w:color="auto" w:fill="auto"/>
          </w:tcPr>
          <w:p w:rsidR="00945170" w:rsidRPr="00A879FB" w:rsidRDefault="00945170" w:rsidP="004C353C">
            <w:pPr>
              <w:jc w:val="both"/>
              <w:rPr>
                <w:rFonts w:eastAsia="Calibri"/>
              </w:rPr>
            </w:pPr>
            <w:r>
              <w:rPr>
                <w:rFonts w:eastAsia="Calibri"/>
              </w:rPr>
              <w:lastRenderedPageBreak/>
              <w:t>1 «Б»</w:t>
            </w:r>
          </w:p>
        </w:tc>
        <w:tc>
          <w:tcPr>
            <w:tcW w:w="3598" w:type="dxa"/>
          </w:tcPr>
          <w:p w:rsidR="00945170" w:rsidRPr="00A879FB" w:rsidRDefault="00945170" w:rsidP="004C353C">
            <w:pPr>
              <w:jc w:val="both"/>
              <w:rPr>
                <w:rFonts w:eastAsia="Calibri"/>
              </w:rPr>
            </w:pPr>
            <w:r>
              <w:rPr>
                <w:rFonts w:eastAsia="Calibri"/>
              </w:rPr>
              <w:t>Преемственность</w:t>
            </w:r>
            <w:proofErr w:type="gramStart"/>
            <w:r>
              <w:rPr>
                <w:rFonts w:eastAsia="Calibri"/>
              </w:rPr>
              <w:t xml:space="preserve"> Д</w:t>
            </w:r>
            <w:proofErr w:type="gramEnd"/>
            <w:r>
              <w:rPr>
                <w:rFonts w:eastAsia="Calibri"/>
              </w:rPr>
              <w:t>/сад- школа</w:t>
            </w: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lastRenderedPageBreak/>
              <w:t>26.11.14</w:t>
            </w:r>
          </w:p>
        </w:tc>
        <w:tc>
          <w:tcPr>
            <w:tcW w:w="5212" w:type="dxa"/>
            <w:shd w:val="clear" w:color="auto" w:fill="auto"/>
          </w:tcPr>
          <w:p w:rsidR="00945170" w:rsidRPr="00A879FB" w:rsidRDefault="00945170" w:rsidP="004C353C">
            <w:pPr>
              <w:jc w:val="both"/>
              <w:rPr>
                <w:rFonts w:eastAsia="Calibri"/>
              </w:rPr>
            </w:pPr>
            <w:r>
              <w:rPr>
                <w:rFonts w:eastAsia="Calibri"/>
              </w:rPr>
              <w:t xml:space="preserve">Обучение грамоте Закрепление  «Буквы </w:t>
            </w:r>
            <w:proofErr w:type="gramStart"/>
            <w:r>
              <w:rPr>
                <w:rFonts w:eastAsia="Calibri"/>
              </w:rPr>
              <w:t>Г-К</w:t>
            </w:r>
            <w:proofErr w:type="gramEnd"/>
            <w:r>
              <w:rPr>
                <w:rFonts w:eastAsia="Calibri"/>
              </w:rPr>
              <w:t>»</w:t>
            </w:r>
          </w:p>
        </w:tc>
        <w:tc>
          <w:tcPr>
            <w:tcW w:w="1831" w:type="dxa"/>
            <w:shd w:val="clear" w:color="auto" w:fill="auto"/>
          </w:tcPr>
          <w:p w:rsidR="00945170" w:rsidRPr="00A879FB" w:rsidRDefault="00945170" w:rsidP="004C353C">
            <w:pPr>
              <w:jc w:val="both"/>
              <w:rPr>
                <w:rFonts w:eastAsia="Calibri"/>
              </w:rPr>
            </w:pPr>
            <w:r>
              <w:rPr>
                <w:rFonts w:eastAsia="Calibri"/>
              </w:rPr>
              <w:t>1 «Б»</w:t>
            </w: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C54AA3" w:rsidRDefault="00945170" w:rsidP="004C353C">
            <w:pPr>
              <w:jc w:val="both"/>
              <w:rPr>
                <w:b/>
              </w:rPr>
            </w:pPr>
            <w:proofErr w:type="gramStart"/>
            <w:r w:rsidRPr="00C54AA3">
              <w:rPr>
                <w:b/>
              </w:rPr>
              <w:t>Непомнящих</w:t>
            </w:r>
            <w:proofErr w:type="gramEnd"/>
            <w:r w:rsidRPr="00C54AA3">
              <w:rPr>
                <w:b/>
              </w:rPr>
              <w:t xml:space="preserve"> Елена Валерьевна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26.11.14г.</w:t>
            </w:r>
          </w:p>
        </w:tc>
        <w:tc>
          <w:tcPr>
            <w:tcW w:w="5212" w:type="dxa"/>
            <w:shd w:val="clear" w:color="auto" w:fill="auto"/>
          </w:tcPr>
          <w:p w:rsidR="00945170" w:rsidRPr="00A879FB" w:rsidRDefault="00945170" w:rsidP="004C353C">
            <w:pPr>
              <w:jc w:val="both"/>
              <w:rPr>
                <w:rFonts w:eastAsia="Calibri"/>
              </w:rPr>
            </w:pPr>
            <w:r>
              <w:rPr>
                <w:rFonts w:eastAsia="Calibri"/>
              </w:rPr>
              <w:t>Литературное чтение Л.Н.Толстой «Прыжок».</w:t>
            </w:r>
          </w:p>
        </w:tc>
        <w:tc>
          <w:tcPr>
            <w:tcW w:w="1831" w:type="dxa"/>
            <w:shd w:val="clear" w:color="auto" w:fill="auto"/>
          </w:tcPr>
          <w:p w:rsidR="00945170" w:rsidRPr="00A879FB" w:rsidRDefault="00945170" w:rsidP="004C353C">
            <w:pPr>
              <w:jc w:val="both"/>
              <w:rPr>
                <w:rFonts w:eastAsia="Calibri"/>
              </w:rPr>
            </w:pPr>
            <w:r>
              <w:rPr>
                <w:rFonts w:eastAsia="Calibri"/>
              </w:rPr>
              <w:t>3 «А»</w:t>
            </w: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C54AA3" w:rsidRDefault="00945170" w:rsidP="004C353C">
            <w:pPr>
              <w:jc w:val="both"/>
              <w:rPr>
                <w:b/>
              </w:rPr>
            </w:pPr>
            <w:r w:rsidRPr="00C54AA3">
              <w:rPr>
                <w:b/>
              </w:rPr>
              <w:t xml:space="preserve">Воробьёва Людмила Алексеевна   </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26.11.14г.</w:t>
            </w:r>
          </w:p>
        </w:tc>
        <w:tc>
          <w:tcPr>
            <w:tcW w:w="5212" w:type="dxa"/>
            <w:shd w:val="clear" w:color="auto" w:fill="auto"/>
          </w:tcPr>
          <w:p w:rsidR="00945170" w:rsidRDefault="00945170" w:rsidP="00887D81">
            <w:pPr>
              <w:pStyle w:val="aa"/>
              <w:jc w:val="both"/>
              <w:rPr>
                <w:rFonts w:ascii="Times New Roman" w:hAnsi="Times New Roman"/>
                <w:sz w:val="24"/>
                <w:szCs w:val="24"/>
              </w:rPr>
            </w:pPr>
            <w:r w:rsidRPr="005A30D4">
              <w:rPr>
                <w:rFonts w:ascii="Times New Roman" w:hAnsi="Times New Roman"/>
                <w:sz w:val="24"/>
                <w:szCs w:val="24"/>
              </w:rPr>
              <w:t>С.Есенин «Пороша»</w:t>
            </w:r>
          </w:p>
        </w:tc>
        <w:tc>
          <w:tcPr>
            <w:tcW w:w="1831" w:type="dxa"/>
            <w:shd w:val="clear" w:color="auto" w:fill="auto"/>
          </w:tcPr>
          <w:p w:rsidR="00945170" w:rsidRDefault="00945170" w:rsidP="004C353C">
            <w:pPr>
              <w:jc w:val="both"/>
            </w:pPr>
            <w:r w:rsidRPr="005A30D4">
              <w:t>2 «А»</w:t>
            </w: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C54AA3" w:rsidRDefault="00945170" w:rsidP="004C353C">
            <w:pPr>
              <w:jc w:val="both"/>
              <w:rPr>
                <w:b/>
              </w:rPr>
            </w:pPr>
            <w:r w:rsidRPr="00C54AA3">
              <w:rPr>
                <w:b/>
              </w:rPr>
              <w:t>Нечаева Елена Васильевна</w:t>
            </w:r>
          </w:p>
        </w:tc>
        <w:tc>
          <w:tcPr>
            <w:tcW w:w="1831" w:type="dxa"/>
            <w:shd w:val="clear" w:color="auto" w:fill="auto"/>
          </w:tcPr>
          <w:p w:rsidR="00945170" w:rsidRDefault="00945170" w:rsidP="004C353C">
            <w:pPr>
              <w:jc w:val="both"/>
            </w:pPr>
            <w:r w:rsidRPr="005A30D4">
              <w:t>2 «Б»</w:t>
            </w: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26.11.14г.</w:t>
            </w:r>
          </w:p>
        </w:tc>
        <w:tc>
          <w:tcPr>
            <w:tcW w:w="5212" w:type="dxa"/>
            <w:shd w:val="clear" w:color="auto" w:fill="auto"/>
          </w:tcPr>
          <w:p w:rsidR="00945170" w:rsidRDefault="00945170" w:rsidP="004C353C">
            <w:pPr>
              <w:jc w:val="both"/>
            </w:pPr>
            <w:r w:rsidRPr="005A30D4">
              <w:t>С.Есенин «Пороша»</w:t>
            </w:r>
          </w:p>
        </w:tc>
        <w:tc>
          <w:tcPr>
            <w:tcW w:w="1831" w:type="dxa"/>
            <w:shd w:val="clear" w:color="auto" w:fill="auto"/>
          </w:tcPr>
          <w:p w:rsidR="00945170" w:rsidRDefault="00945170" w:rsidP="004C353C">
            <w:pPr>
              <w:jc w:val="both"/>
            </w:pP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1823DD" w:rsidRDefault="00945170" w:rsidP="004C353C">
            <w:pPr>
              <w:jc w:val="both"/>
              <w:rPr>
                <w:b/>
              </w:rPr>
            </w:pPr>
            <w:r w:rsidRPr="001823DD">
              <w:rPr>
                <w:b/>
              </w:rPr>
              <w:t xml:space="preserve">Антипина Наталья Александровна     </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26.11.14г.</w:t>
            </w:r>
          </w:p>
        </w:tc>
        <w:tc>
          <w:tcPr>
            <w:tcW w:w="5212" w:type="dxa"/>
            <w:shd w:val="clear" w:color="auto" w:fill="auto"/>
          </w:tcPr>
          <w:p w:rsidR="00945170" w:rsidRDefault="00945170" w:rsidP="004C353C">
            <w:pPr>
              <w:jc w:val="both"/>
            </w:pPr>
            <w:r w:rsidRPr="005A30D4">
              <w:t>Л.Толстой «Прыжок»</w:t>
            </w:r>
          </w:p>
        </w:tc>
        <w:tc>
          <w:tcPr>
            <w:tcW w:w="1831" w:type="dxa"/>
            <w:shd w:val="clear" w:color="auto" w:fill="auto"/>
          </w:tcPr>
          <w:p w:rsidR="00945170" w:rsidRPr="005A30D4" w:rsidRDefault="00945170" w:rsidP="004C353C">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3 «Б»  </w:t>
            </w:r>
          </w:p>
          <w:p w:rsidR="00945170" w:rsidRDefault="00945170" w:rsidP="004C353C">
            <w:pPr>
              <w:jc w:val="both"/>
            </w:pP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1823DD" w:rsidRDefault="00945170" w:rsidP="004C353C">
            <w:pPr>
              <w:jc w:val="both"/>
              <w:rPr>
                <w:b/>
              </w:rPr>
            </w:pPr>
            <w:r w:rsidRPr="001823DD">
              <w:rPr>
                <w:b/>
              </w:rPr>
              <w:t xml:space="preserve">Потапова Людмила викторовна    </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26.11.14г.</w:t>
            </w:r>
          </w:p>
        </w:tc>
        <w:tc>
          <w:tcPr>
            <w:tcW w:w="5212" w:type="dxa"/>
            <w:shd w:val="clear" w:color="auto" w:fill="auto"/>
          </w:tcPr>
          <w:p w:rsidR="00945170" w:rsidRDefault="00945170" w:rsidP="004C353C">
            <w:pPr>
              <w:jc w:val="both"/>
            </w:pPr>
            <w:r w:rsidRPr="005A30D4">
              <w:t xml:space="preserve">Р. Киплинг «Рикки </w:t>
            </w:r>
            <w:proofErr w:type="gramStart"/>
            <w:r w:rsidRPr="005A30D4">
              <w:t>–т</w:t>
            </w:r>
            <w:proofErr w:type="gramEnd"/>
            <w:r w:rsidRPr="005A30D4">
              <w:t>икки –тави»</w:t>
            </w:r>
          </w:p>
        </w:tc>
        <w:tc>
          <w:tcPr>
            <w:tcW w:w="1831" w:type="dxa"/>
            <w:shd w:val="clear" w:color="auto" w:fill="auto"/>
          </w:tcPr>
          <w:p w:rsidR="00945170" w:rsidRPr="005A30D4" w:rsidRDefault="00945170" w:rsidP="004C353C">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4 «А»  </w:t>
            </w:r>
          </w:p>
          <w:p w:rsidR="00945170" w:rsidRDefault="00945170" w:rsidP="004C353C">
            <w:pPr>
              <w:jc w:val="both"/>
            </w:pP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1823DD" w:rsidRDefault="00945170" w:rsidP="004C353C">
            <w:pPr>
              <w:jc w:val="both"/>
              <w:rPr>
                <w:b/>
              </w:rPr>
            </w:pPr>
            <w:r w:rsidRPr="001823DD">
              <w:rPr>
                <w:b/>
              </w:rPr>
              <w:t xml:space="preserve">Назарова Галина Леонидовна     </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26.11.14г.</w:t>
            </w:r>
          </w:p>
        </w:tc>
        <w:tc>
          <w:tcPr>
            <w:tcW w:w="5212" w:type="dxa"/>
            <w:shd w:val="clear" w:color="auto" w:fill="auto"/>
          </w:tcPr>
          <w:p w:rsidR="00945170" w:rsidRDefault="00945170" w:rsidP="004C353C">
            <w:pPr>
              <w:jc w:val="both"/>
            </w:pPr>
            <w:r w:rsidRPr="005A30D4">
              <w:t>И Крылов « Ворона и лисица»</w:t>
            </w:r>
          </w:p>
        </w:tc>
        <w:tc>
          <w:tcPr>
            <w:tcW w:w="1831" w:type="dxa"/>
            <w:shd w:val="clear" w:color="auto" w:fill="auto"/>
          </w:tcPr>
          <w:p w:rsidR="00945170" w:rsidRPr="005A30D4" w:rsidRDefault="00945170" w:rsidP="004C353C">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4 «Б» </w:t>
            </w:r>
          </w:p>
          <w:p w:rsidR="00945170" w:rsidRDefault="00945170" w:rsidP="004C353C">
            <w:pPr>
              <w:jc w:val="both"/>
            </w:pP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1823DD" w:rsidRDefault="00945170" w:rsidP="004C353C">
            <w:pPr>
              <w:jc w:val="both"/>
              <w:rPr>
                <w:b/>
              </w:rPr>
            </w:pPr>
            <w:r w:rsidRPr="001823DD">
              <w:rPr>
                <w:b/>
              </w:rPr>
              <w:t>Мальцева Олеся Сергеевна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26.11.2014</w:t>
            </w:r>
          </w:p>
        </w:tc>
        <w:tc>
          <w:tcPr>
            <w:tcW w:w="5212" w:type="dxa"/>
            <w:shd w:val="clear" w:color="auto" w:fill="auto"/>
          </w:tcPr>
          <w:p w:rsidR="00945170" w:rsidRPr="00A879FB" w:rsidRDefault="00945170" w:rsidP="004C353C">
            <w:pPr>
              <w:jc w:val="both"/>
              <w:rPr>
                <w:rFonts w:eastAsia="Calibri"/>
              </w:rPr>
            </w:pPr>
            <w:r>
              <w:rPr>
                <w:rFonts w:eastAsia="Calibri"/>
              </w:rPr>
              <w:t>Дробный мозгодром</w:t>
            </w:r>
          </w:p>
        </w:tc>
        <w:tc>
          <w:tcPr>
            <w:tcW w:w="1831" w:type="dxa"/>
            <w:shd w:val="clear" w:color="auto" w:fill="auto"/>
          </w:tcPr>
          <w:p w:rsidR="00945170" w:rsidRPr="00A879FB" w:rsidRDefault="00945170" w:rsidP="004C353C">
            <w:pPr>
              <w:jc w:val="both"/>
              <w:rPr>
                <w:rFonts w:eastAsia="Calibri"/>
              </w:rPr>
            </w:pPr>
            <w:r>
              <w:rPr>
                <w:rFonts w:eastAsia="Calibri"/>
              </w:rPr>
              <w:t>6  «Б»</w:t>
            </w:r>
          </w:p>
        </w:tc>
        <w:tc>
          <w:tcPr>
            <w:tcW w:w="3598" w:type="dxa"/>
          </w:tcPr>
          <w:p w:rsidR="00945170" w:rsidRPr="00A879FB" w:rsidRDefault="00945170" w:rsidP="004C353C">
            <w:pPr>
              <w:jc w:val="both"/>
              <w:rPr>
                <w:rFonts w:eastAsia="Calibri"/>
              </w:rPr>
            </w:pPr>
            <w:r>
              <w:rPr>
                <w:rFonts w:eastAsia="Calibri"/>
              </w:rPr>
              <w:t>РМС на базе ОО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FA161B" w:rsidRDefault="00945170" w:rsidP="004C353C">
            <w:pPr>
              <w:pStyle w:val="aa"/>
              <w:jc w:val="both"/>
              <w:rPr>
                <w:rFonts w:ascii="Times New Roman" w:hAnsi="Times New Roman"/>
                <w:b/>
                <w:sz w:val="24"/>
                <w:szCs w:val="24"/>
              </w:rPr>
            </w:pPr>
            <w:r w:rsidRPr="00FA161B">
              <w:rPr>
                <w:rFonts w:ascii="Times New Roman" w:hAnsi="Times New Roman"/>
                <w:b/>
                <w:sz w:val="24"/>
                <w:szCs w:val="24"/>
              </w:rPr>
              <w:t>Третьякова ксения Валентиновна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1823DD" w:rsidTr="00887D81">
        <w:trPr>
          <w:jc w:val="center"/>
        </w:trPr>
        <w:tc>
          <w:tcPr>
            <w:tcW w:w="1417" w:type="dxa"/>
            <w:shd w:val="clear" w:color="auto" w:fill="auto"/>
          </w:tcPr>
          <w:p w:rsidR="00945170" w:rsidRPr="001823DD" w:rsidRDefault="00945170" w:rsidP="004C353C">
            <w:pPr>
              <w:jc w:val="both"/>
              <w:rPr>
                <w:rFonts w:eastAsia="Calibri"/>
              </w:rPr>
            </w:pPr>
            <w:r w:rsidRPr="001823DD">
              <w:rPr>
                <w:rFonts w:eastAsia="Calibri"/>
              </w:rPr>
              <w:t>12.08.2014г</w:t>
            </w:r>
          </w:p>
        </w:tc>
        <w:tc>
          <w:tcPr>
            <w:tcW w:w="5212" w:type="dxa"/>
            <w:shd w:val="clear" w:color="auto" w:fill="auto"/>
          </w:tcPr>
          <w:p w:rsidR="00945170" w:rsidRPr="001823DD" w:rsidRDefault="00945170" w:rsidP="004C353C">
            <w:pPr>
              <w:jc w:val="both"/>
              <w:rPr>
                <w:rFonts w:eastAsia="Calibri"/>
              </w:rPr>
            </w:pPr>
            <w:r w:rsidRPr="001823DD">
              <w:rPr>
                <w:rFonts w:eastAsia="Calibri"/>
              </w:rPr>
              <w:t>«Комплекс медленных упражнений с сопротивлением».</w:t>
            </w:r>
          </w:p>
        </w:tc>
        <w:tc>
          <w:tcPr>
            <w:tcW w:w="1831" w:type="dxa"/>
            <w:shd w:val="clear" w:color="auto" w:fill="auto"/>
          </w:tcPr>
          <w:p w:rsidR="00945170" w:rsidRPr="001823DD" w:rsidRDefault="00945170" w:rsidP="004C353C">
            <w:pPr>
              <w:jc w:val="both"/>
              <w:rPr>
                <w:rFonts w:eastAsia="Calibri"/>
              </w:rPr>
            </w:pPr>
          </w:p>
        </w:tc>
        <w:tc>
          <w:tcPr>
            <w:tcW w:w="3598" w:type="dxa"/>
          </w:tcPr>
          <w:p w:rsidR="00945170" w:rsidRPr="001823DD" w:rsidRDefault="00945170" w:rsidP="004C353C">
            <w:pPr>
              <w:jc w:val="both"/>
              <w:rPr>
                <w:rFonts w:eastAsia="Calibri"/>
              </w:rPr>
            </w:pPr>
            <w:r w:rsidRPr="001823DD">
              <w:rPr>
                <w:rFonts w:eastAsia="Calibri"/>
              </w:rPr>
              <w:t>В рамках мастер-класса</w:t>
            </w:r>
          </w:p>
        </w:tc>
      </w:tr>
      <w:tr w:rsidR="00945170" w:rsidRPr="00A879FB" w:rsidTr="00887D81">
        <w:trPr>
          <w:jc w:val="center"/>
        </w:trPr>
        <w:tc>
          <w:tcPr>
            <w:tcW w:w="1417" w:type="dxa"/>
            <w:shd w:val="clear" w:color="auto" w:fill="auto"/>
          </w:tcPr>
          <w:p w:rsidR="00945170" w:rsidRPr="001C1B54" w:rsidRDefault="00945170" w:rsidP="004C353C">
            <w:pPr>
              <w:jc w:val="both"/>
              <w:rPr>
                <w:rFonts w:eastAsia="Calibri"/>
              </w:rPr>
            </w:pPr>
            <w:r w:rsidRPr="001C1B54">
              <w:rPr>
                <w:rFonts w:eastAsia="Calibri"/>
                <w:bCs/>
              </w:rPr>
              <w:t>15.04.2015.</w:t>
            </w:r>
          </w:p>
        </w:tc>
        <w:tc>
          <w:tcPr>
            <w:tcW w:w="5212" w:type="dxa"/>
            <w:shd w:val="clear" w:color="auto" w:fill="auto"/>
          </w:tcPr>
          <w:p w:rsidR="00945170" w:rsidRPr="00C302B3" w:rsidRDefault="00945170" w:rsidP="004C353C">
            <w:pPr>
              <w:rPr>
                <w:i/>
                <w:iCs/>
              </w:rPr>
            </w:pPr>
            <w:r w:rsidRPr="00C302B3">
              <w:rPr>
                <w:b/>
                <w:bCs/>
              </w:rPr>
              <w:t>Раздел программы:</w:t>
            </w:r>
            <w:r w:rsidRPr="00C302B3">
              <w:t xml:space="preserve"> Спортивные игры (Волейбол)</w:t>
            </w:r>
            <w:r w:rsidRPr="00C302B3">
              <w:rPr>
                <w:i/>
                <w:iCs/>
              </w:rPr>
              <w:t>.</w:t>
            </w:r>
          </w:p>
          <w:p w:rsidR="00945170" w:rsidRPr="00C302B3" w:rsidRDefault="00945170" w:rsidP="004C353C">
            <w:r w:rsidRPr="00C302B3">
              <w:rPr>
                <w:b/>
                <w:bCs/>
              </w:rPr>
              <w:t>Тема</w:t>
            </w:r>
            <w:proofErr w:type="gramStart"/>
            <w:r w:rsidRPr="00C302B3">
              <w:rPr>
                <w:b/>
                <w:bCs/>
              </w:rPr>
              <w:t xml:space="preserve"> :</w:t>
            </w:r>
            <w:proofErr w:type="gramEnd"/>
            <w:r w:rsidRPr="00C302B3">
              <w:rPr>
                <w:b/>
                <w:bCs/>
              </w:rPr>
              <w:t xml:space="preserve"> Стойка игрока. </w:t>
            </w:r>
            <w:r w:rsidRPr="00C302B3">
              <w:t xml:space="preserve">Урок 84 . </w:t>
            </w:r>
          </w:p>
          <w:p w:rsidR="00945170" w:rsidRPr="00887D81" w:rsidRDefault="00945170" w:rsidP="00887D81">
            <w:r w:rsidRPr="00C302B3">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1831" w:type="dxa"/>
            <w:shd w:val="clear" w:color="auto" w:fill="auto"/>
          </w:tcPr>
          <w:p w:rsidR="00945170" w:rsidRPr="00A879FB" w:rsidRDefault="00945170" w:rsidP="004C353C">
            <w:pPr>
              <w:jc w:val="both"/>
              <w:rPr>
                <w:rFonts w:eastAsia="Calibri"/>
              </w:rPr>
            </w:pPr>
            <w:r>
              <w:rPr>
                <w:rFonts w:eastAsia="Calibri"/>
              </w:rPr>
              <w:t>8 «А»</w:t>
            </w:r>
          </w:p>
        </w:tc>
        <w:tc>
          <w:tcPr>
            <w:tcW w:w="3598" w:type="dxa"/>
          </w:tcPr>
          <w:p w:rsidR="00945170" w:rsidRPr="00A879FB" w:rsidRDefault="00945170" w:rsidP="004C353C">
            <w:pPr>
              <w:jc w:val="both"/>
              <w:rPr>
                <w:rFonts w:eastAsia="Calibri"/>
              </w:rPr>
            </w:pPr>
            <w:r>
              <w:rPr>
                <w:rFonts w:eastAsia="Calibri"/>
              </w:rPr>
              <w:t>Аттестация</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FA161B" w:rsidRDefault="00945170" w:rsidP="004C353C">
            <w:pPr>
              <w:pStyle w:val="aa"/>
              <w:jc w:val="both"/>
              <w:rPr>
                <w:rFonts w:ascii="Times New Roman" w:hAnsi="Times New Roman"/>
                <w:b/>
                <w:sz w:val="24"/>
                <w:szCs w:val="24"/>
              </w:rPr>
            </w:pPr>
            <w:r w:rsidRPr="00FA161B">
              <w:rPr>
                <w:rFonts w:ascii="Times New Roman" w:hAnsi="Times New Roman"/>
                <w:b/>
                <w:sz w:val="24"/>
                <w:szCs w:val="24"/>
              </w:rPr>
              <w:t>Вотякова Ольга Петровна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Default="00945170" w:rsidP="004C353C">
            <w:pPr>
              <w:jc w:val="both"/>
            </w:pPr>
            <w:r>
              <w:lastRenderedPageBreak/>
              <w:t>20.01.2015г</w:t>
            </w:r>
          </w:p>
        </w:tc>
        <w:tc>
          <w:tcPr>
            <w:tcW w:w="5212" w:type="dxa"/>
            <w:shd w:val="clear" w:color="auto" w:fill="auto"/>
          </w:tcPr>
          <w:p w:rsidR="00945170" w:rsidRPr="00A879FB" w:rsidRDefault="00945170" w:rsidP="004C353C">
            <w:pPr>
              <w:jc w:val="both"/>
            </w:pPr>
            <w:r>
              <w:t>«Иван Грозный – тиран или реформатор»</w:t>
            </w:r>
          </w:p>
        </w:tc>
        <w:tc>
          <w:tcPr>
            <w:tcW w:w="1831" w:type="dxa"/>
            <w:shd w:val="clear" w:color="auto" w:fill="auto"/>
          </w:tcPr>
          <w:p w:rsidR="00945170" w:rsidRPr="00A879FB" w:rsidRDefault="00945170" w:rsidP="004C353C">
            <w:pPr>
              <w:jc w:val="both"/>
            </w:pPr>
            <w:r>
              <w:t>6 класс</w:t>
            </w:r>
          </w:p>
        </w:tc>
        <w:tc>
          <w:tcPr>
            <w:tcW w:w="3598" w:type="dxa"/>
          </w:tcPr>
          <w:p w:rsidR="00945170" w:rsidRPr="00A879FB" w:rsidRDefault="00945170" w:rsidP="004C353C">
            <w:pPr>
              <w:jc w:val="both"/>
            </w:pPr>
            <w:r>
              <w:t>Методическая неделя ШМО</w:t>
            </w:r>
          </w:p>
        </w:tc>
      </w:tr>
      <w:tr w:rsidR="00945170" w:rsidRPr="00A879FB" w:rsidTr="00887D81">
        <w:trPr>
          <w:jc w:val="center"/>
        </w:trPr>
        <w:tc>
          <w:tcPr>
            <w:tcW w:w="1417" w:type="dxa"/>
            <w:shd w:val="clear" w:color="auto" w:fill="auto"/>
          </w:tcPr>
          <w:p w:rsidR="00945170" w:rsidRDefault="00945170" w:rsidP="004C353C">
            <w:pPr>
              <w:jc w:val="both"/>
            </w:pPr>
          </w:p>
        </w:tc>
        <w:tc>
          <w:tcPr>
            <w:tcW w:w="5212" w:type="dxa"/>
            <w:shd w:val="clear" w:color="auto" w:fill="auto"/>
          </w:tcPr>
          <w:p w:rsidR="00945170" w:rsidRPr="00FA161B" w:rsidRDefault="00945170" w:rsidP="004C353C">
            <w:pPr>
              <w:jc w:val="both"/>
              <w:rPr>
                <w:b/>
              </w:rPr>
            </w:pPr>
            <w:r w:rsidRPr="00FA161B">
              <w:rPr>
                <w:b/>
              </w:rPr>
              <w:t>Добрынина ВалентинаМихайловна</w:t>
            </w:r>
          </w:p>
        </w:tc>
        <w:tc>
          <w:tcPr>
            <w:tcW w:w="1831" w:type="dxa"/>
            <w:shd w:val="clear" w:color="auto" w:fill="auto"/>
          </w:tcPr>
          <w:p w:rsidR="00945170" w:rsidRDefault="00945170" w:rsidP="004C353C">
            <w:pPr>
              <w:jc w:val="both"/>
            </w:pPr>
          </w:p>
        </w:tc>
        <w:tc>
          <w:tcPr>
            <w:tcW w:w="3598" w:type="dxa"/>
          </w:tcPr>
          <w:p w:rsidR="00945170" w:rsidRDefault="00945170" w:rsidP="004C353C">
            <w:pPr>
              <w:jc w:val="both"/>
            </w:pPr>
          </w:p>
        </w:tc>
      </w:tr>
      <w:tr w:rsidR="00945170" w:rsidRPr="00A879FB" w:rsidTr="00887D81">
        <w:trPr>
          <w:jc w:val="center"/>
        </w:trPr>
        <w:tc>
          <w:tcPr>
            <w:tcW w:w="1417" w:type="dxa"/>
            <w:shd w:val="clear" w:color="auto" w:fill="auto"/>
          </w:tcPr>
          <w:p w:rsidR="00945170" w:rsidRDefault="00945170" w:rsidP="004C353C">
            <w:pPr>
              <w:jc w:val="both"/>
            </w:pPr>
            <w:r>
              <w:rPr>
                <w:rFonts w:eastAsia="Calibri"/>
              </w:rPr>
              <w:t>13.05.15 г</w:t>
            </w:r>
          </w:p>
        </w:tc>
        <w:tc>
          <w:tcPr>
            <w:tcW w:w="5212" w:type="dxa"/>
            <w:shd w:val="clear" w:color="auto" w:fill="auto"/>
          </w:tcPr>
          <w:p w:rsidR="00945170" w:rsidRDefault="00945170" w:rsidP="004C353C">
            <w:pPr>
              <w:jc w:val="both"/>
              <w:rPr>
                <w:rFonts w:eastAsia="Calibri"/>
              </w:rPr>
            </w:pPr>
            <w:r>
              <w:rPr>
                <w:rFonts w:eastAsia="Calibri"/>
              </w:rPr>
              <w:t>Император Нерон</w:t>
            </w:r>
          </w:p>
          <w:p w:rsidR="00945170" w:rsidRDefault="00945170" w:rsidP="004C353C">
            <w:pPr>
              <w:pStyle w:val="aa"/>
              <w:jc w:val="both"/>
              <w:rPr>
                <w:rFonts w:ascii="Times New Roman" w:hAnsi="Times New Roman"/>
                <w:sz w:val="24"/>
                <w:szCs w:val="24"/>
              </w:rPr>
            </w:pPr>
          </w:p>
        </w:tc>
        <w:tc>
          <w:tcPr>
            <w:tcW w:w="1831" w:type="dxa"/>
            <w:shd w:val="clear" w:color="auto" w:fill="auto"/>
          </w:tcPr>
          <w:p w:rsidR="00945170" w:rsidRDefault="00945170" w:rsidP="004C353C">
            <w:pPr>
              <w:jc w:val="both"/>
              <w:rPr>
                <w:rFonts w:eastAsia="Calibri"/>
              </w:rPr>
            </w:pPr>
            <w:r>
              <w:rPr>
                <w:rFonts w:eastAsia="Calibri"/>
              </w:rPr>
              <w:t xml:space="preserve">5  «Б»  </w:t>
            </w:r>
          </w:p>
          <w:p w:rsidR="00945170" w:rsidRDefault="00945170" w:rsidP="004C353C">
            <w:pPr>
              <w:jc w:val="both"/>
            </w:pPr>
          </w:p>
        </w:tc>
        <w:tc>
          <w:tcPr>
            <w:tcW w:w="3598" w:type="dxa"/>
          </w:tcPr>
          <w:p w:rsidR="00945170" w:rsidRPr="00A879FB" w:rsidRDefault="00945170" w:rsidP="004C353C">
            <w:pPr>
              <w:jc w:val="both"/>
              <w:rPr>
                <w:rFonts w:eastAsia="Calibri"/>
              </w:rPr>
            </w:pPr>
            <w:r>
              <w:rPr>
                <w:rFonts w:eastAsia="Calibri"/>
              </w:rPr>
              <w:t>Методическая неделя ШМО</w:t>
            </w: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 xml:space="preserve">15.05.15 </w:t>
            </w:r>
            <w:r>
              <w:t xml:space="preserve">г </w:t>
            </w:r>
          </w:p>
        </w:tc>
        <w:tc>
          <w:tcPr>
            <w:tcW w:w="5212" w:type="dxa"/>
            <w:shd w:val="clear" w:color="auto" w:fill="auto"/>
          </w:tcPr>
          <w:p w:rsidR="00945170" w:rsidRPr="00A879FB" w:rsidRDefault="00945170" w:rsidP="004C353C">
            <w:pPr>
              <w:jc w:val="both"/>
              <w:rPr>
                <w:rFonts w:eastAsia="Calibri"/>
              </w:rPr>
            </w:pPr>
            <w:r>
              <w:rPr>
                <w:rFonts w:eastAsia="Calibri"/>
              </w:rPr>
              <w:t>Россия в годы правления Александра 3. 1881 – 1894 год</w:t>
            </w:r>
          </w:p>
        </w:tc>
        <w:tc>
          <w:tcPr>
            <w:tcW w:w="1831" w:type="dxa"/>
            <w:shd w:val="clear" w:color="auto" w:fill="auto"/>
          </w:tcPr>
          <w:p w:rsidR="00945170" w:rsidRDefault="00945170" w:rsidP="004C353C">
            <w:pPr>
              <w:jc w:val="both"/>
              <w:rPr>
                <w:rFonts w:eastAsia="Calibri"/>
              </w:rPr>
            </w:pPr>
            <w:r>
              <w:rPr>
                <w:rFonts w:eastAsia="Calibri"/>
              </w:rPr>
              <w:t>10 класс</w:t>
            </w:r>
          </w:p>
          <w:p w:rsidR="00945170" w:rsidRPr="00A879FB" w:rsidRDefault="00945170" w:rsidP="004C353C">
            <w:pPr>
              <w:jc w:val="both"/>
              <w:rPr>
                <w:rFonts w:eastAsia="Calibri"/>
              </w:rPr>
            </w:pPr>
          </w:p>
        </w:tc>
        <w:tc>
          <w:tcPr>
            <w:tcW w:w="3598" w:type="dxa"/>
          </w:tcPr>
          <w:p w:rsidR="00945170" w:rsidRPr="00A879FB" w:rsidRDefault="00945170" w:rsidP="004C353C">
            <w:pPr>
              <w:jc w:val="both"/>
              <w:rPr>
                <w:rFonts w:eastAsia="Calibri"/>
              </w:rPr>
            </w:pPr>
            <w:r>
              <w:rPr>
                <w:rFonts w:eastAsia="Calibri"/>
              </w:rPr>
              <w:t>Методическая неделя ШМО</w:t>
            </w:r>
          </w:p>
        </w:tc>
      </w:tr>
      <w:tr w:rsidR="00945170" w:rsidRPr="00A879FB" w:rsidTr="00887D81">
        <w:trPr>
          <w:jc w:val="center"/>
        </w:trPr>
        <w:tc>
          <w:tcPr>
            <w:tcW w:w="1417" w:type="dxa"/>
            <w:shd w:val="clear" w:color="auto" w:fill="auto"/>
          </w:tcPr>
          <w:p w:rsidR="00945170" w:rsidRPr="00A879FB" w:rsidRDefault="00945170" w:rsidP="004C353C">
            <w:pPr>
              <w:jc w:val="both"/>
              <w:rPr>
                <w:rFonts w:eastAsia="Calibri"/>
              </w:rPr>
            </w:pPr>
            <w:r>
              <w:rPr>
                <w:rFonts w:eastAsia="Calibri"/>
              </w:rPr>
              <w:t xml:space="preserve">19.01.15 </w:t>
            </w:r>
            <w:r>
              <w:t>г</w:t>
            </w:r>
          </w:p>
        </w:tc>
        <w:tc>
          <w:tcPr>
            <w:tcW w:w="5212" w:type="dxa"/>
            <w:shd w:val="clear" w:color="auto" w:fill="auto"/>
          </w:tcPr>
          <w:p w:rsidR="00945170" w:rsidRPr="00A879FB" w:rsidRDefault="00945170" w:rsidP="004C353C">
            <w:pPr>
              <w:jc w:val="both"/>
              <w:rPr>
                <w:rFonts w:eastAsia="Calibri"/>
              </w:rPr>
            </w:pPr>
            <w:r>
              <w:rPr>
                <w:rFonts w:eastAsia="Calibri"/>
              </w:rPr>
              <w:t>Реформаторска</w:t>
            </w:r>
            <w:r>
              <w:t>я деятельность М.М. Сперанского.</w:t>
            </w:r>
          </w:p>
        </w:tc>
        <w:tc>
          <w:tcPr>
            <w:tcW w:w="1831" w:type="dxa"/>
            <w:shd w:val="clear" w:color="auto" w:fill="auto"/>
          </w:tcPr>
          <w:p w:rsidR="00945170" w:rsidRPr="00A879FB" w:rsidRDefault="00945170" w:rsidP="004C353C">
            <w:pPr>
              <w:jc w:val="both"/>
              <w:rPr>
                <w:rFonts w:eastAsia="Calibri"/>
              </w:rPr>
            </w:pPr>
            <w:r>
              <w:rPr>
                <w:rFonts w:eastAsia="Calibri"/>
              </w:rPr>
              <w:t xml:space="preserve">8  «Б»  </w:t>
            </w:r>
          </w:p>
        </w:tc>
        <w:tc>
          <w:tcPr>
            <w:tcW w:w="3598" w:type="dxa"/>
          </w:tcPr>
          <w:p w:rsidR="00945170" w:rsidRPr="00A879FB" w:rsidRDefault="00945170" w:rsidP="004C353C">
            <w:pPr>
              <w:jc w:val="both"/>
              <w:rPr>
                <w:rFonts w:eastAsia="Calibri"/>
              </w:rPr>
            </w:pPr>
            <w:r>
              <w:rPr>
                <w:rFonts w:eastAsia="Calibri"/>
              </w:rPr>
              <w:t>Аттестация</w:t>
            </w:r>
          </w:p>
        </w:tc>
      </w:tr>
      <w:tr w:rsidR="00945170" w:rsidRPr="00A879FB" w:rsidTr="00887D81">
        <w:trPr>
          <w:jc w:val="center"/>
        </w:trPr>
        <w:tc>
          <w:tcPr>
            <w:tcW w:w="1417" w:type="dxa"/>
            <w:shd w:val="clear" w:color="auto" w:fill="auto"/>
          </w:tcPr>
          <w:p w:rsidR="00945170" w:rsidRDefault="00945170" w:rsidP="004C353C">
            <w:pPr>
              <w:jc w:val="both"/>
            </w:pPr>
            <w:r>
              <w:rPr>
                <w:rFonts w:eastAsia="Calibri"/>
              </w:rPr>
              <w:t>21.01.15</w:t>
            </w:r>
            <w:r>
              <w:t xml:space="preserve"> г</w:t>
            </w:r>
          </w:p>
        </w:tc>
        <w:tc>
          <w:tcPr>
            <w:tcW w:w="5212" w:type="dxa"/>
            <w:shd w:val="clear" w:color="auto" w:fill="auto"/>
          </w:tcPr>
          <w:p w:rsidR="00945170" w:rsidRDefault="00945170" w:rsidP="004C353C">
            <w:pPr>
              <w:pStyle w:val="aa"/>
              <w:jc w:val="both"/>
              <w:rPr>
                <w:rFonts w:ascii="Times New Roman" w:hAnsi="Times New Roman"/>
                <w:sz w:val="24"/>
                <w:szCs w:val="24"/>
              </w:rPr>
            </w:pPr>
            <w:r>
              <w:rPr>
                <w:rFonts w:ascii="Times New Roman" w:hAnsi="Times New Roman"/>
                <w:sz w:val="24"/>
                <w:szCs w:val="24"/>
              </w:rPr>
              <w:t>Предпринимательская деятельность</w:t>
            </w:r>
          </w:p>
        </w:tc>
        <w:tc>
          <w:tcPr>
            <w:tcW w:w="1831" w:type="dxa"/>
            <w:shd w:val="clear" w:color="auto" w:fill="auto"/>
          </w:tcPr>
          <w:p w:rsidR="00945170" w:rsidRDefault="00945170" w:rsidP="004C353C">
            <w:pPr>
              <w:jc w:val="both"/>
            </w:pPr>
            <w:r>
              <w:rPr>
                <w:rFonts w:eastAsia="Calibri"/>
              </w:rPr>
              <w:t xml:space="preserve">8 «А»  </w:t>
            </w:r>
          </w:p>
        </w:tc>
        <w:tc>
          <w:tcPr>
            <w:tcW w:w="3598" w:type="dxa"/>
          </w:tcPr>
          <w:p w:rsidR="00945170" w:rsidRDefault="00945170" w:rsidP="004C353C">
            <w:pPr>
              <w:jc w:val="both"/>
            </w:pPr>
            <w:r>
              <w:rPr>
                <w:rFonts w:eastAsia="Calibri"/>
              </w:rPr>
              <w:t>Аттестация</w:t>
            </w:r>
          </w:p>
        </w:tc>
      </w:tr>
    </w:tbl>
    <w:p w:rsidR="00945170" w:rsidRDefault="00945170"/>
    <w:p w:rsidR="00945170" w:rsidRDefault="00945170"/>
    <w:p w:rsidR="00887D81" w:rsidRPr="00A879FB" w:rsidRDefault="00887D81" w:rsidP="00887D81">
      <w:pPr>
        <w:jc w:val="center"/>
        <w:rPr>
          <w:b/>
        </w:rPr>
      </w:pPr>
      <w:r>
        <w:rPr>
          <w:b/>
        </w:rPr>
        <w:t>Работа педагогов по организации п</w:t>
      </w:r>
      <w:r w:rsidRPr="00A879FB">
        <w:rPr>
          <w:b/>
        </w:rPr>
        <w:t>роектн</w:t>
      </w:r>
      <w:r>
        <w:rPr>
          <w:b/>
        </w:rPr>
        <w:t>ой</w:t>
      </w:r>
      <w:r w:rsidRPr="00A879FB">
        <w:rPr>
          <w:b/>
        </w:rPr>
        <w:t xml:space="preserve"> деятельност</w:t>
      </w:r>
      <w:r>
        <w:rPr>
          <w:b/>
        </w:rPr>
        <w:t>и</w:t>
      </w:r>
      <w:r w:rsidRPr="00A879FB">
        <w:rPr>
          <w:b/>
        </w:rPr>
        <w:t xml:space="preserve"> обучающихся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597"/>
        <w:gridCol w:w="4065"/>
      </w:tblGrid>
      <w:tr w:rsidR="00887D81" w:rsidRPr="00A879FB" w:rsidTr="00887D81">
        <w:tc>
          <w:tcPr>
            <w:tcW w:w="10785" w:type="dxa"/>
            <w:gridSpan w:val="2"/>
            <w:shd w:val="clear" w:color="auto" w:fill="auto"/>
          </w:tcPr>
          <w:p w:rsidR="00887D81" w:rsidRPr="00A879FB" w:rsidRDefault="00887D81" w:rsidP="004C353C">
            <w:pPr>
              <w:jc w:val="center"/>
              <w:rPr>
                <w:b/>
              </w:rPr>
            </w:pPr>
            <w:r w:rsidRPr="00A879FB">
              <w:rPr>
                <w:b/>
              </w:rPr>
              <w:t xml:space="preserve">Кол-во проектов, подготовленных обучающимися </w:t>
            </w:r>
            <w:r>
              <w:rPr>
                <w:b/>
              </w:rPr>
              <w:t>за учебный год по вашему предмету (кл</w:t>
            </w:r>
            <w:proofErr w:type="gramStart"/>
            <w:r>
              <w:rPr>
                <w:b/>
              </w:rPr>
              <w:t>.р</w:t>
            </w:r>
            <w:proofErr w:type="gramEnd"/>
            <w:r>
              <w:rPr>
                <w:b/>
              </w:rPr>
              <w:t>ук-во)</w:t>
            </w:r>
            <w:r w:rsidRPr="00A879FB">
              <w:rPr>
                <w:b/>
              </w:rPr>
              <w:t xml:space="preserve"> </w:t>
            </w:r>
          </w:p>
        </w:tc>
        <w:tc>
          <w:tcPr>
            <w:tcW w:w="4065" w:type="dxa"/>
            <w:shd w:val="clear" w:color="auto" w:fill="auto"/>
          </w:tcPr>
          <w:p w:rsidR="00887D81" w:rsidRPr="00A879FB" w:rsidRDefault="00887D81" w:rsidP="004C353C">
            <w:pPr>
              <w:jc w:val="center"/>
              <w:rPr>
                <w:b/>
              </w:rPr>
            </w:pPr>
          </w:p>
        </w:tc>
      </w:tr>
      <w:tr w:rsidR="00887D81" w:rsidRPr="00A879FB" w:rsidTr="00887D81">
        <w:tc>
          <w:tcPr>
            <w:tcW w:w="8188" w:type="dxa"/>
            <w:shd w:val="clear" w:color="auto" w:fill="auto"/>
          </w:tcPr>
          <w:p w:rsidR="00887D81" w:rsidRPr="00A879FB" w:rsidRDefault="00887D81" w:rsidP="004C353C">
            <w:pPr>
              <w:jc w:val="center"/>
            </w:pPr>
            <w:r w:rsidRPr="00A879FB">
              <w:t>ФИО обуч-ся, класс, тема проекта, уровень защит</w:t>
            </w:r>
            <w:proofErr w:type="gramStart"/>
            <w:r w:rsidRPr="00A879FB">
              <w:t>ы(</w:t>
            </w:r>
            <w:proofErr w:type="gramEnd"/>
            <w:r w:rsidRPr="00A879FB">
              <w:t>класс, ШНПК, РНПК, регион, Вс.конкурсы…)</w:t>
            </w:r>
          </w:p>
        </w:tc>
        <w:tc>
          <w:tcPr>
            <w:tcW w:w="2597" w:type="dxa"/>
            <w:shd w:val="clear" w:color="auto" w:fill="auto"/>
          </w:tcPr>
          <w:p w:rsidR="00887D81" w:rsidRPr="00A879FB" w:rsidRDefault="00887D81" w:rsidP="004C353C">
            <w:pPr>
              <w:jc w:val="center"/>
            </w:pPr>
            <w:r>
              <w:t>Уровень</w:t>
            </w:r>
          </w:p>
        </w:tc>
        <w:tc>
          <w:tcPr>
            <w:tcW w:w="4065" w:type="dxa"/>
            <w:shd w:val="clear" w:color="auto" w:fill="auto"/>
          </w:tcPr>
          <w:p w:rsidR="00887D81" w:rsidRPr="00A879FB" w:rsidRDefault="00887D81" w:rsidP="004C353C">
            <w:pPr>
              <w:jc w:val="center"/>
            </w:pPr>
            <w:r w:rsidRPr="00A879FB">
              <w:t xml:space="preserve">Результат (диплом победителя, сертификат участника, </w:t>
            </w:r>
            <w:proofErr w:type="gramStart"/>
            <w:r w:rsidRPr="00A879FB">
              <w:t>другое</w:t>
            </w:r>
            <w:proofErr w:type="gramEnd"/>
            <w:r w:rsidRPr="00A879FB">
              <w:t>)</w:t>
            </w:r>
          </w:p>
        </w:tc>
      </w:tr>
      <w:tr w:rsidR="00887D81" w:rsidRPr="00A879FB" w:rsidTr="00887D81">
        <w:tc>
          <w:tcPr>
            <w:tcW w:w="8188" w:type="dxa"/>
            <w:shd w:val="clear" w:color="auto" w:fill="auto"/>
          </w:tcPr>
          <w:p w:rsidR="00887D81" w:rsidRPr="00887D81" w:rsidRDefault="00887D81" w:rsidP="00887D81">
            <w:pPr>
              <w:rPr>
                <w:b/>
              </w:rPr>
            </w:pPr>
            <w:r w:rsidRPr="00887D81">
              <w:rPr>
                <w:b/>
              </w:rPr>
              <w:t>Назарова галина Леонидовна</w:t>
            </w:r>
          </w:p>
        </w:tc>
        <w:tc>
          <w:tcPr>
            <w:tcW w:w="2597" w:type="dxa"/>
            <w:shd w:val="clear" w:color="auto" w:fill="auto"/>
          </w:tcPr>
          <w:p w:rsidR="00887D81" w:rsidRPr="00A879FB" w:rsidRDefault="00887D81" w:rsidP="004C353C">
            <w:pPr>
              <w:jc w:val="center"/>
            </w:pPr>
          </w:p>
        </w:tc>
        <w:tc>
          <w:tcPr>
            <w:tcW w:w="4065" w:type="dxa"/>
            <w:shd w:val="clear" w:color="auto" w:fill="auto"/>
          </w:tcPr>
          <w:p w:rsidR="00887D81" w:rsidRPr="00A879FB" w:rsidRDefault="00887D81" w:rsidP="004C353C">
            <w:pPr>
              <w:jc w:val="center"/>
            </w:pPr>
          </w:p>
        </w:tc>
      </w:tr>
      <w:tr w:rsidR="00887D81" w:rsidRPr="00A879FB" w:rsidTr="00887D81">
        <w:tc>
          <w:tcPr>
            <w:tcW w:w="8188" w:type="dxa"/>
            <w:shd w:val="clear" w:color="auto" w:fill="auto"/>
          </w:tcPr>
          <w:p w:rsidR="00887D81" w:rsidRDefault="00887D81" w:rsidP="004C353C">
            <w:r w:rsidRPr="00887D81">
              <w:t xml:space="preserve">Маркова Валентина </w:t>
            </w:r>
            <w:r>
              <w:t xml:space="preserve"> 4б класс</w:t>
            </w:r>
          </w:p>
          <w:p w:rsidR="00887D81" w:rsidRPr="00887D81" w:rsidRDefault="00887D81" w:rsidP="00887D81">
            <w:r>
              <w:t xml:space="preserve"> </w:t>
            </w:r>
            <w:r w:rsidRPr="00887D81">
              <w:t>тем</w:t>
            </w:r>
            <w:r>
              <w:t>а</w:t>
            </w:r>
            <w:r w:rsidRPr="00887D81">
              <w:t xml:space="preserve"> «Детская литература: от истоков до наших дней».  </w:t>
            </w:r>
          </w:p>
        </w:tc>
        <w:tc>
          <w:tcPr>
            <w:tcW w:w="2597" w:type="dxa"/>
            <w:shd w:val="clear" w:color="auto" w:fill="auto"/>
          </w:tcPr>
          <w:p w:rsidR="00887D81" w:rsidRDefault="00887D81" w:rsidP="004C353C">
            <w:pPr>
              <w:jc w:val="center"/>
            </w:pPr>
            <w:r>
              <w:t>Муниципальный</w:t>
            </w:r>
          </w:p>
          <w:p w:rsidR="00887D81" w:rsidRPr="00A879FB" w:rsidRDefault="00887D81" w:rsidP="004C353C">
            <w:pPr>
              <w:jc w:val="center"/>
            </w:pPr>
            <w:r w:rsidRPr="00887D81">
              <w:t>Районный конкурс  «</w:t>
            </w:r>
            <w:proofErr w:type="gramStart"/>
            <w:r w:rsidRPr="00887D81">
              <w:t>Я-исследователь</w:t>
            </w:r>
            <w:proofErr w:type="gramEnd"/>
            <w:r w:rsidRPr="00887D81">
              <w:t>»</w:t>
            </w:r>
          </w:p>
        </w:tc>
        <w:tc>
          <w:tcPr>
            <w:tcW w:w="4065" w:type="dxa"/>
            <w:shd w:val="clear" w:color="auto" w:fill="auto"/>
          </w:tcPr>
          <w:p w:rsidR="00887D81" w:rsidRPr="00A879FB" w:rsidRDefault="00887D81" w:rsidP="004C353C">
            <w:pPr>
              <w:jc w:val="center"/>
            </w:pPr>
            <w:r>
              <w:t>3 место</w:t>
            </w:r>
            <w:proofErr w:type="gramStart"/>
            <w:r w:rsidRPr="00A879FB">
              <w:t xml:space="preserve"> </w:t>
            </w:r>
            <w:r>
              <w:t>,</w:t>
            </w:r>
            <w:proofErr w:type="gramEnd"/>
            <w:r>
              <w:t xml:space="preserve"> диплом</w:t>
            </w:r>
          </w:p>
        </w:tc>
      </w:tr>
      <w:tr w:rsidR="00887D81" w:rsidRPr="00A879FB" w:rsidTr="00887D81">
        <w:tc>
          <w:tcPr>
            <w:tcW w:w="8188" w:type="dxa"/>
            <w:shd w:val="clear" w:color="auto" w:fill="auto"/>
          </w:tcPr>
          <w:p w:rsidR="00887D81" w:rsidRPr="00887D81" w:rsidRDefault="00887D81" w:rsidP="004C353C">
            <w:pPr>
              <w:rPr>
                <w:b/>
              </w:rPr>
            </w:pPr>
            <w:r w:rsidRPr="00887D81">
              <w:rPr>
                <w:b/>
              </w:rPr>
              <w:t>Галямова Элина Оскаровна</w:t>
            </w:r>
          </w:p>
        </w:tc>
        <w:tc>
          <w:tcPr>
            <w:tcW w:w="2597" w:type="dxa"/>
            <w:shd w:val="clear" w:color="auto" w:fill="auto"/>
          </w:tcPr>
          <w:p w:rsidR="00887D81" w:rsidRDefault="00887D81" w:rsidP="004C353C">
            <w:pPr>
              <w:jc w:val="center"/>
            </w:pPr>
          </w:p>
        </w:tc>
        <w:tc>
          <w:tcPr>
            <w:tcW w:w="4065" w:type="dxa"/>
            <w:shd w:val="clear" w:color="auto" w:fill="auto"/>
          </w:tcPr>
          <w:p w:rsidR="00887D81" w:rsidRDefault="00887D81" w:rsidP="004C353C">
            <w:pPr>
              <w:jc w:val="center"/>
            </w:pPr>
          </w:p>
        </w:tc>
      </w:tr>
      <w:tr w:rsidR="00887D81" w:rsidRPr="00A879FB" w:rsidTr="00887D81">
        <w:tc>
          <w:tcPr>
            <w:tcW w:w="8188" w:type="dxa"/>
            <w:shd w:val="clear" w:color="auto" w:fill="auto"/>
          </w:tcPr>
          <w:p w:rsidR="00887D81" w:rsidRDefault="00887D81" w:rsidP="00887D81">
            <w:r>
              <w:t>Защита проектных работ в 3»А» классе на тему</w:t>
            </w:r>
            <w:r w:rsidRPr="00A879FB">
              <w:t xml:space="preserve"> </w:t>
            </w:r>
            <w:r>
              <w:t>«Моё любимое время года»</w:t>
            </w:r>
          </w:p>
          <w:p w:rsidR="00887D81" w:rsidRDefault="00887D81" w:rsidP="00887D81">
            <w:r>
              <w:t>Защита проектных работ в 11 классе на тему «В мире профессий»</w:t>
            </w:r>
          </w:p>
          <w:p w:rsidR="00887D81" w:rsidRDefault="00887D81" w:rsidP="00887D81">
            <w:r>
              <w:t>Защита проектных работ в 9 классе на теме «Экологические проблемы в мире»</w:t>
            </w:r>
          </w:p>
          <w:p w:rsidR="00887D81" w:rsidRDefault="00887D81" w:rsidP="00887D81">
            <w:r>
              <w:t>Защита проектных работ в 6 классе на темы: Виды спорта, Праздники Англии</w:t>
            </w:r>
          </w:p>
        </w:tc>
        <w:tc>
          <w:tcPr>
            <w:tcW w:w="2597" w:type="dxa"/>
            <w:shd w:val="clear" w:color="auto" w:fill="auto"/>
          </w:tcPr>
          <w:p w:rsidR="00887D81" w:rsidRDefault="00887D81" w:rsidP="004C353C">
            <w:pPr>
              <w:jc w:val="center"/>
            </w:pPr>
            <w:r>
              <w:t>классный</w:t>
            </w:r>
          </w:p>
        </w:tc>
        <w:tc>
          <w:tcPr>
            <w:tcW w:w="4065" w:type="dxa"/>
            <w:shd w:val="clear" w:color="auto" w:fill="auto"/>
          </w:tcPr>
          <w:p w:rsidR="00887D81" w:rsidRDefault="00887D81" w:rsidP="004C353C">
            <w:pPr>
              <w:jc w:val="center"/>
            </w:pPr>
            <w:r>
              <w:t>оценка</w:t>
            </w:r>
          </w:p>
        </w:tc>
      </w:tr>
      <w:tr w:rsidR="00887D81" w:rsidRPr="00A879FB" w:rsidTr="00887D81">
        <w:tc>
          <w:tcPr>
            <w:tcW w:w="8188" w:type="dxa"/>
            <w:shd w:val="clear" w:color="auto" w:fill="auto"/>
          </w:tcPr>
          <w:p w:rsidR="00887D81" w:rsidRPr="00887D81" w:rsidRDefault="00887D81" w:rsidP="00887D81">
            <w:pPr>
              <w:rPr>
                <w:b/>
              </w:rPr>
            </w:pPr>
            <w:r w:rsidRPr="00887D81">
              <w:rPr>
                <w:b/>
              </w:rPr>
              <w:t>Попова Галина Григорьевна</w:t>
            </w:r>
          </w:p>
        </w:tc>
        <w:tc>
          <w:tcPr>
            <w:tcW w:w="2597" w:type="dxa"/>
            <w:shd w:val="clear" w:color="auto" w:fill="auto"/>
          </w:tcPr>
          <w:p w:rsidR="00887D81" w:rsidRDefault="00887D81" w:rsidP="004C353C">
            <w:pPr>
              <w:jc w:val="center"/>
            </w:pPr>
          </w:p>
        </w:tc>
        <w:tc>
          <w:tcPr>
            <w:tcW w:w="4065" w:type="dxa"/>
            <w:shd w:val="clear" w:color="auto" w:fill="auto"/>
          </w:tcPr>
          <w:p w:rsidR="00887D81" w:rsidRDefault="00887D81" w:rsidP="004C353C">
            <w:pPr>
              <w:jc w:val="center"/>
            </w:pPr>
          </w:p>
        </w:tc>
      </w:tr>
      <w:tr w:rsidR="00887D81" w:rsidRPr="00A879FB" w:rsidTr="004C353C">
        <w:trPr>
          <w:trHeight w:val="607"/>
        </w:trPr>
        <w:tc>
          <w:tcPr>
            <w:tcW w:w="8188" w:type="dxa"/>
            <w:shd w:val="clear" w:color="auto" w:fill="auto"/>
          </w:tcPr>
          <w:p w:rsidR="00887D81" w:rsidRPr="00A879FB" w:rsidRDefault="00887D81" w:rsidP="004C353C">
            <w:r>
              <w:t>Иванова Дарья «Творческая история повести «Капитанская дочка»</w:t>
            </w:r>
            <w:r w:rsidR="004C353C">
              <w:t xml:space="preserve">  </w:t>
            </w:r>
          </w:p>
        </w:tc>
        <w:tc>
          <w:tcPr>
            <w:tcW w:w="2597" w:type="dxa"/>
            <w:shd w:val="clear" w:color="auto" w:fill="auto"/>
          </w:tcPr>
          <w:p w:rsidR="00887D81" w:rsidRPr="00A879FB" w:rsidRDefault="00887D81" w:rsidP="004C353C">
            <w:pPr>
              <w:jc w:val="center"/>
            </w:pPr>
            <w:r>
              <w:t>защита презентации в классе-9.10.2014</w:t>
            </w:r>
            <w:r w:rsidR="004C353C">
              <w:t>г</w:t>
            </w:r>
          </w:p>
        </w:tc>
        <w:tc>
          <w:tcPr>
            <w:tcW w:w="4065" w:type="dxa"/>
            <w:shd w:val="clear" w:color="auto" w:fill="auto"/>
          </w:tcPr>
          <w:p w:rsidR="00887D81" w:rsidRDefault="004C353C" w:rsidP="004C353C">
            <w:pPr>
              <w:jc w:val="center"/>
            </w:pPr>
            <w:r>
              <w:t>оценка</w:t>
            </w:r>
          </w:p>
        </w:tc>
      </w:tr>
      <w:tr w:rsidR="00887D81" w:rsidRPr="00A879FB" w:rsidTr="00887D81">
        <w:tc>
          <w:tcPr>
            <w:tcW w:w="8188" w:type="dxa"/>
            <w:shd w:val="clear" w:color="auto" w:fill="auto"/>
          </w:tcPr>
          <w:p w:rsidR="00887D81" w:rsidRDefault="004C353C" w:rsidP="00887D81">
            <w:r>
              <w:t>Маркова Дарья, Сафонова Анастасия проект «Карта по истории России 19 века.</w:t>
            </w:r>
            <w:proofErr w:type="gramStart"/>
            <w:r>
              <w:t xml:space="preserve"> .</w:t>
            </w:r>
            <w:proofErr w:type="gramEnd"/>
            <w:r>
              <w:t>( в связи с изучением комедии Н.В.Гоголя Ревизор»</w:t>
            </w:r>
          </w:p>
        </w:tc>
        <w:tc>
          <w:tcPr>
            <w:tcW w:w="2597" w:type="dxa"/>
            <w:shd w:val="clear" w:color="auto" w:fill="auto"/>
          </w:tcPr>
          <w:p w:rsidR="00887D81" w:rsidRDefault="004C353C" w:rsidP="004C353C">
            <w:pPr>
              <w:jc w:val="center"/>
            </w:pPr>
            <w:r>
              <w:t>защита проекта в классе-18.12.2014г</w:t>
            </w:r>
          </w:p>
        </w:tc>
        <w:tc>
          <w:tcPr>
            <w:tcW w:w="4065" w:type="dxa"/>
            <w:shd w:val="clear" w:color="auto" w:fill="auto"/>
          </w:tcPr>
          <w:p w:rsidR="00887D81" w:rsidRDefault="004C353C" w:rsidP="004C353C">
            <w:pPr>
              <w:jc w:val="center"/>
            </w:pPr>
            <w:r>
              <w:t>оценка</w:t>
            </w:r>
          </w:p>
        </w:tc>
      </w:tr>
      <w:tr w:rsidR="004C353C" w:rsidRPr="00A879FB" w:rsidTr="00887D81">
        <w:tc>
          <w:tcPr>
            <w:tcW w:w="8188" w:type="dxa"/>
            <w:shd w:val="clear" w:color="auto" w:fill="auto"/>
          </w:tcPr>
          <w:p w:rsidR="004C353C" w:rsidRDefault="004C353C" w:rsidP="004C353C">
            <w:r>
              <w:t>Швецова А-проект »Емельян Пугачев в повести «Капитанская дочка»</w:t>
            </w:r>
          </w:p>
          <w:p w:rsidR="004C353C" w:rsidRDefault="004C353C" w:rsidP="00887D81"/>
        </w:tc>
        <w:tc>
          <w:tcPr>
            <w:tcW w:w="2597" w:type="dxa"/>
            <w:shd w:val="clear" w:color="auto" w:fill="auto"/>
          </w:tcPr>
          <w:p w:rsidR="004C353C" w:rsidRDefault="004C353C" w:rsidP="004C353C">
            <w:pPr>
              <w:jc w:val="center"/>
            </w:pPr>
            <w:r>
              <w:lastRenderedPageBreak/>
              <w:t xml:space="preserve">защита проекта в </w:t>
            </w:r>
            <w:r>
              <w:lastRenderedPageBreak/>
              <w:t>классе31.10.2014г</w:t>
            </w:r>
          </w:p>
        </w:tc>
        <w:tc>
          <w:tcPr>
            <w:tcW w:w="4065" w:type="dxa"/>
            <w:shd w:val="clear" w:color="auto" w:fill="auto"/>
          </w:tcPr>
          <w:p w:rsidR="004C353C" w:rsidRDefault="004C353C" w:rsidP="004C353C">
            <w:pPr>
              <w:jc w:val="center"/>
            </w:pPr>
            <w:r>
              <w:lastRenderedPageBreak/>
              <w:t>оценка</w:t>
            </w:r>
          </w:p>
        </w:tc>
      </w:tr>
      <w:tr w:rsidR="004C353C" w:rsidRPr="00A879FB" w:rsidTr="00887D81">
        <w:tc>
          <w:tcPr>
            <w:tcW w:w="8188" w:type="dxa"/>
            <w:shd w:val="clear" w:color="auto" w:fill="auto"/>
          </w:tcPr>
          <w:p w:rsidR="004C353C" w:rsidRDefault="004C353C" w:rsidP="00887D81">
            <w:r>
              <w:lastRenderedPageBreak/>
              <w:t>Антипина Е., Толстикова Д- проект «Стихи поэтов- земляков о родном крае»</w:t>
            </w:r>
          </w:p>
        </w:tc>
        <w:tc>
          <w:tcPr>
            <w:tcW w:w="2597" w:type="dxa"/>
            <w:shd w:val="clear" w:color="auto" w:fill="auto"/>
          </w:tcPr>
          <w:p w:rsidR="004C353C" w:rsidRDefault="004C353C" w:rsidP="004C353C">
            <w:pPr>
              <w:jc w:val="center"/>
            </w:pPr>
            <w:r>
              <w:t>защита проекта в классе24.02.2015г</w:t>
            </w:r>
          </w:p>
        </w:tc>
        <w:tc>
          <w:tcPr>
            <w:tcW w:w="4065" w:type="dxa"/>
            <w:shd w:val="clear" w:color="auto" w:fill="auto"/>
          </w:tcPr>
          <w:p w:rsidR="004C353C" w:rsidRDefault="004C353C" w:rsidP="004C353C">
            <w:pPr>
              <w:jc w:val="center"/>
            </w:pPr>
            <w:r>
              <w:t>оценка</w:t>
            </w:r>
          </w:p>
        </w:tc>
      </w:tr>
      <w:tr w:rsidR="004C353C" w:rsidRPr="00A879FB" w:rsidTr="00887D81">
        <w:tc>
          <w:tcPr>
            <w:tcW w:w="8188" w:type="dxa"/>
            <w:shd w:val="clear" w:color="auto" w:fill="auto"/>
          </w:tcPr>
          <w:p w:rsidR="004C353C" w:rsidRPr="00A879FB" w:rsidRDefault="004C353C" w:rsidP="004C353C">
            <w:pPr>
              <w:jc w:val="center"/>
            </w:pPr>
            <w:r>
              <w:t>Соколова С., Соколов Г, Биушкин Д-проект «Памятник Василию Теркину»</w:t>
            </w:r>
          </w:p>
        </w:tc>
        <w:tc>
          <w:tcPr>
            <w:tcW w:w="2597" w:type="dxa"/>
            <w:shd w:val="clear" w:color="auto" w:fill="auto"/>
          </w:tcPr>
          <w:p w:rsidR="004C353C" w:rsidRPr="00A879FB" w:rsidRDefault="004C353C" w:rsidP="004C353C">
            <w:pPr>
              <w:jc w:val="center"/>
            </w:pPr>
            <w:r>
              <w:t>защита проекта в классе12.05.2015г</w:t>
            </w:r>
          </w:p>
        </w:tc>
        <w:tc>
          <w:tcPr>
            <w:tcW w:w="4065" w:type="dxa"/>
            <w:shd w:val="clear" w:color="auto" w:fill="auto"/>
          </w:tcPr>
          <w:p w:rsidR="004C353C" w:rsidRDefault="004C353C" w:rsidP="004C353C">
            <w:pPr>
              <w:jc w:val="center"/>
            </w:pPr>
            <w:r>
              <w:t>оценка</w:t>
            </w:r>
          </w:p>
        </w:tc>
      </w:tr>
      <w:tr w:rsidR="004C353C" w:rsidRPr="004C353C" w:rsidTr="00887D81">
        <w:tc>
          <w:tcPr>
            <w:tcW w:w="8188" w:type="dxa"/>
            <w:shd w:val="clear" w:color="auto" w:fill="auto"/>
          </w:tcPr>
          <w:p w:rsidR="004C353C" w:rsidRPr="004C353C" w:rsidRDefault="004C353C" w:rsidP="004C353C">
            <w:pPr>
              <w:rPr>
                <w:b/>
              </w:rPr>
            </w:pPr>
            <w:r w:rsidRPr="004C353C">
              <w:rPr>
                <w:b/>
              </w:rPr>
              <w:t>Карманова Ирина Олеговна</w:t>
            </w:r>
          </w:p>
        </w:tc>
        <w:tc>
          <w:tcPr>
            <w:tcW w:w="2597" w:type="dxa"/>
            <w:shd w:val="clear" w:color="auto" w:fill="auto"/>
          </w:tcPr>
          <w:p w:rsidR="004C353C" w:rsidRPr="004C353C" w:rsidRDefault="004C353C" w:rsidP="004C353C">
            <w:pPr>
              <w:jc w:val="center"/>
              <w:rPr>
                <w:b/>
              </w:rPr>
            </w:pPr>
          </w:p>
        </w:tc>
        <w:tc>
          <w:tcPr>
            <w:tcW w:w="4065" w:type="dxa"/>
            <w:shd w:val="clear" w:color="auto" w:fill="auto"/>
          </w:tcPr>
          <w:p w:rsidR="004C353C" w:rsidRPr="004C353C" w:rsidRDefault="004C353C" w:rsidP="004C353C">
            <w:pPr>
              <w:jc w:val="center"/>
              <w:rPr>
                <w:b/>
              </w:rPr>
            </w:pPr>
          </w:p>
        </w:tc>
      </w:tr>
      <w:tr w:rsidR="004C353C" w:rsidRPr="00A879FB" w:rsidTr="00887D81">
        <w:tc>
          <w:tcPr>
            <w:tcW w:w="8188" w:type="dxa"/>
            <w:shd w:val="clear" w:color="auto" w:fill="auto"/>
          </w:tcPr>
          <w:p w:rsidR="004C353C" w:rsidRPr="00A879FB" w:rsidRDefault="004C353C" w:rsidP="004C353C">
            <w:r>
              <w:t>Фоос  Елизавета</w:t>
            </w:r>
            <w:r w:rsidRPr="00A879FB">
              <w:t xml:space="preserve"> </w:t>
            </w:r>
            <w:r>
              <w:t>ШНПК – историко-краеведческая  «Нам есть чем гордиться»</w:t>
            </w:r>
          </w:p>
        </w:tc>
        <w:tc>
          <w:tcPr>
            <w:tcW w:w="2597" w:type="dxa"/>
            <w:shd w:val="clear" w:color="auto" w:fill="auto"/>
          </w:tcPr>
          <w:p w:rsidR="004C353C" w:rsidRPr="00A879FB" w:rsidRDefault="004C353C" w:rsidP="004C353C">
            <w:pPr>
              <w:jc w:val="center"/>
            </w:pPr>
            <w:r>
              <w:t>школьный</w:t>
            </w:r>
          </w:p>
        </w:tc>
        <w:tc>
          <w:tcPr>
            <w:tcW w:w="4065" w:type="dxa"/>
            <w:shd w:val="clear" w:color="auto" w:fill="auto"/>
          </w:tcPr>
          <w:p w:rsidR="004C353C" w:rsidRPr="00A879FB" w:rsidRDefault="004C353C" w:rsidP="004C353C">
            <w:pPr>
              <w:jc w:val="center"/>
            </w:pPr>
            <w:r>
              <w:t>Диплом 2 степени</w:t>
            </w:r>
            <w:r w:rsidRPr="00A879FB">
              <w:t xml:space="preserve"> </w:t>
            </w:r>
          </w:p>
        </w:tc>
      </w:tr>
      <w:tr w:rsidR="004C353C" w:rsidRPr="00A879FB" w:rsidTr="00887D81">
        <w:tc>
          <w:tcPr>
            <w:tcW w:w="8188" w:type="dxa"/>
            <w:shd w:val="clear" w:color="auto" w:fill="auto"/>
          </w:tcPr>
          <w:p w:rsidR="004C353C" w:rsidRPr="00A879FB" w:rsidRDefault="004C353C" w:rsidP="004C353C">
            <w:r>
              <w:t>Саженова Виктория ШНПК</w:t>
            </w:r>
            <w:proofErr w:type="gramStart"/>
            <w:r>
              <w:t>«Н</w:t>
            </w:r>
            <w:proofErr w:type="gramEnd"/>
            <w:r>
              <w:t>ам есть чем гордиться»</w:t>
            </w:r>
          </w:p>
        </w:tc>
        <w:tc>
          <w:tcPr>
            <w:tcW w:w="2597" w:type="dxa"/>
            <w:shd w:val="clear" w:color="auto" w:fill="auto"/>
          </w:tcPr>
          <w:p w:rsidR="004C353C" w:rsidRPr="00A879FB" w:rsidRDefault="004C353C" w:rsidP="004C353C">
            <w:pPr>
              <w:jc w:val="center"/>
            </w:pPr>
            <w:r>
              <w:t>школьный</w:t>
            </w:r>
          </w:p>
        </w:tc>
        <w:tc>
          <w:tcPr>
            <w:tcW w:w="4065" w:type="dxa"/>
            <w:shd w:val="clear" w:color="auto" w:fill="auto"/>
          </w:tcPr>
          <w:p w:rsidR="004C353C" w:rsidRPr="00A879FB" w:rsidRDefault="004C353C" w:rsidP="004C353C">
            <w:pPr>
              <w:jc w:val="center"/>
            </w:pPr>
            <w:r>
              <w:t>Диплом 2 степени</w:t>
            </w:r>
          </w:p>
        </w:tc>
      </w:tr>
      <w:tr w:rsidR="004C353C" w:rsidRPr="00A879FB" w:rsidTr="00887D81">
        <w:tc>
          <w:tcPr>
            <w:tcW w:w="8188" w:type="dxa"/>
            <w:shd w:val="clear" w:color="auto" w:fill="auto"/>
          </w:tcPr>
          <w:p w:rsidR="004C353C" w:rsidRDefault="004C353C" w:rsidP="004C353C">
            <w:pPr>
              <w:jc w:val="center"/>
            </w:pPr>
          </w:p>
        </w:tc>
        <w:tc>
          <w:tcPr>
            <w:tcW w:w="2597" w:type="dxa"/>
            <w:shd w:val="clear" w:color="auto" w:fill="auto"/>
          </w:tcPr>
          <w:p w:rsidR="004C353C" w:rsidRDefault="004C353C" w:rsidP="004C353C">
            <w:pPr>
              <w:jc w:val="center"/>
            </w:pPr>
          </w:p>
        </w:tc>
        <w:tc>
          <w:tcPr>
            <w:tcW w:w="4065" w:type="dxa"/>
            <w:shd w:val="clear" w:color="auto" w:fill="auto"/>
          </w:tcPr>
          <w:p w:rsidR="004C353C" w:rsidRDefault="004C353C" w:rsidP="004C353C">
            <w:pPr>
              <w:jc w:val="center"/>
            </w:pPr>
          </w:p>
        </w:tc>
      </w:tr>
      <w:tr w:rsidR="004C353C" w:rsidRPr="00A879FB" w:rsidTr="00887D81">
        <w:tc>
          <w:tcPr>
            <w:tcW w:w="8188" w:type="dxa"/>
            <w:shd w:val="clear" w:color="auto" w:fill="auto"/>
          </w:tcPr>
          <w:p w:rsidR="004C353C" w:rsidRDefault="004C353C" w:rsidP="004C353C">
            <w:pPr>
              <w:jc w:val="center"/>
            </w:pPr>
          </w:p>
        </w:tc>
        <w:tc>
          <w:tcPr>
            <w:tcW w:w="2597" w:type="dxa"/>
            <w:shd w:val="clear" w:color="auto" w:fill="auto"/>
          </w:tcPr>
          <w:p w:rsidR="004C353C" w:rsidRDefault="004C353C" w:rsidP="004C353C">
            <w:pPr>
              <w:jc w:val="center"/>
            </w:pPr>
          </w:p>
        </w:tc>
        <w:tc>
          <w:tcPr>
            <w:tcW w:w="4065" w:type="dxa"/>
            <w:shd w:val="clear" w:color="auto" w:fill="auto"/>
          </w:tcPr>
          <w:p w:rsidR="004C353C" w:rsidRDefault="004C353C" w:rsidP="004C353C">
            <w:pPr>
              <w:jc w:val="center"/>
            </w:pPr>
          </w:p>
        </w:tc>
      </w:tr>
      <w:tr w:rsidR="004C353C" w:rsidRPr="00A879FB" w:rsidTr="00887D81">
        <w:tc>
          <w:tcPr>
            <w:tcW w:w="8188" w:type="dxa"/>
            <w:shd w:val="clear" w:color="auto" w:fill="auto"/>
          </w:tcPr>
          <w:p w:rsidR="004C353C" w:rsidRDefault="004C353C" w:rsidP="004C353C">
            <w:pPr>
              <w:jc w:val="center"/>
            </w:pPr>
          </w:p>
        </w:tc>
        <w:tc>
          <w:tcPr>
            <w:tcW w:w="2597" w:type="dxa"/>
            <w:shd w:val="clear" w:color="auto" w:fill="auto"/>
          </w:tcPr>
          <w:p w:rsidR="004C353C" w:rsidRDefault="004C353C" w:rsidP="004C353C">
            <w:pPr>
              <w:jc w:val="center"/>
            </w:pPr>
          </w:p>
        </w:tc>
        <w:tc>
          <w:tcPr>
            <w:tcW w:w="4065" w:type="dxa"/>
            <w:shd w:val="clear" w:color="auto" w:fill="auto"/>
          </w:tcPr>
          <w:p w:rsidR="004C353C" w:rsidRDefault="004C353C" w:rsidP="004C353C">
            <w:pPr>
              <w:jc w:val="center"/>
            </w:pPr>
          </w:p>
        </w:tc>
      </w:tr>
      <w:tr w:rsidR="004C353C" w:rsidRPr="00A879FB" w:rsidTr="00887D81">
        <w:tc>
          <w:tcPr>
            <w:tcW w:w="8188" w:type="dxa"/>
            <w:shd w:val="clear" w:color="auto" w:fill="auto"/>
          </w:tcPr>
          <w:p w:rsidR="004C353C" w:rsidRDefault="004C353C" w:rsidP="004C353C">
            <w:pPr>
              <w:jc w:val="center"/>
            </w:pPr>
          </w:p>
        </w:tc>
        <w:tc>
          <w:tcPr>
            <w:tcW w:w="2597" w:type="dxa"/>
            <w:shd w:val="clear" w:color="auto" w:fill="auto"/>
          </w:tcPr>
          <w:p w:rsidR="004C353C" w:rsidRDefault="004C353C" w:rsidP="004C353C">
            <w:pPr>
              <w:jc w:val="center"/>
            </w:pPr>
          </w:p>
        </w:tc>
        <w:tc>
          <w:tcPr>
            <w:tcW w:w="4065" w:type="dxa"/>
            <w:shd w:val="clear" w:color="auto" w:fill="auto"/>
          </w:tcPr>
          <w:p w:rsidR="004C353C" w:rsidRDefault="004C353C" w:rsidP="004C353C">
            <w:pPr>
              <w:jc w:val="center"/>
            </w:pPr>
          </w:p>
        </w:tc>
      </w:tr>
    </w:tbl>
    <w:p w:rsidR="00887D81" w:rsidRDefault="00887D81"/>
    <w:p w:rsidR="00887D81" w:rsidRDefault="00887D81"/>
    <w:p w:rsidR="00887D81" w:rsidRDefault="00887D81"/>
    <w:tbl>
      <w:tblPr>
        <w:tblW w:w="15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8"/>
        <w:gridCol w:w="1633"/>
        <w:gridCol w:w="2903"/>
        <w:gridCol w:w="4755"/>
      </w:tblGrid>
      <w:tr w:rsidR="00804D30" w:rsidRPr="00822228" w:rsidTr="00804D30">
        <w:tc>
          <w:tcPr>
            <w:tcW w:w="15386" w:type="dxa"/>
            <w:gridSpan w:val="5"/>
          </w:tcPr>
          <w:p w:rsidR="00804D30" w:rsidRPr="00822228" w:rsidRDefault="00804D30" w:rsidP="00C7147A">
            <w:r w:rsidRPr="00822228">
              <w:rPr>
                <w:b/>
              </w:rPr>
              <w:t>4.</w:t>
            </w:r>
            <w:r w:rsidRPr="00822228">
              <w:t xml:space="preserve"> </w:t>
            </w:r>
            <w:proofErr w:type="gramStart"/>
            <w:r w:rsidRPr="00822228">
              <w:rPr>
                <w:b/>
              </w:rPr>
              <w:t>Теоретико – практическая</w:t>
            </w:r>
            <w:proofErr w:type="gramEnd"/>
            <w:r w:rsidRPr="00822228">
              <w:t xml:space="preserve"> </w:t>
            </w:r>
            <w:r w:rsidRPr="00822228">
              <w:rPr>
                <w:b/>
              </w:rPr>
              <w:t>методическая неделя</w:t>
            </w:r>
            <w:r>
              <w:rPr>
                <w:b/>
              </w:rPr>
              <w:t xml:space="preserve"> ШМО</w:t>
            </w:r>
          </w:p>
          <w:p w:rsidR="00804D30" w:rsidRPr="00822228" w:rsidRDefault="00804D30" w:rsidP="00804D30">
            <w:r w:rsidRPr="00822228">
              <w:rPr>
                <w:b/>
                <w:i/>
              </w:rPr>
              <w:t>Цель:</w:t>
            </w:r>
            <w:r w:rsidRPr="00822228">
              <w:rPr>
                <w:i/>
              </w:rPr>
              <w:t xml:space="preserve"> </w:t>
            </w:r>
            <w:r w:rsidRPr="00822228">
              <w:t xml:space="preserve">оказание методической </w:t>
            </w:r>
            <w:r>
              <w:t xml:space="preserve"> </w:t>
            </w:r>
            <w:r w:rsidRPr="00822228">
              <w:t xml:space="preserve"> поддержки педагогам в условиях освоения и внедрения ФГОС  </w:t>
            </w:r>
            <w:r w:rsidRPr="00822228">
              <w:rPr>
                <w:lang w:val="en-US"/>
              </w:rPr>
              <w:t>II</w:t>
            </w:r>
            <w:r w:rsidRPr="00822228">
              <w:t xml:space="preserve"> поколения, развитие творческого потенциала педагогов, мотивации к профессиональной деятельности.</w:t>
            </w:r>
          </w:p>
        </w:tc>
      </w:tr>
      <w:tr w:rsidR="00804D30" w:rsidRPr="00822228" w:rsidTr="00804D30">
        <w:trPr>
          <w:trHeight w:val="302"/>
        </w:trPr>
        <w:tc>
          <w:tcPr>
            <w:tcW w:w="567" w:type="dxa"/>
          </w:tcPr>
          <w:p w:rsidR="00804D30" w:rsidRPr="00822228" w:rsidRDefault="00804D30" w:rsidP="00C7147A">
            <w:pPr>
              <w:jc w:val="center"/>
            </w:pPr>
          </w:p>
        </w:tc>
        <w:tc>
          <w:tcPr>
            <w:tcW w:w="5528" w:type="dxa"/>
            <w:shd w:val="clear" w:color="auto" w:fill="FFFFFF"/>
          </w:tcPr>
          <w:p w:rsidR="00804D30" w:rsidRPr="00822228" w:rsidRDefault="00804D30" w:rsidP="00804D30">
            <w:pPr>
              <w:ind w:left="33"/>
              <w:jc w:val="both"/>
            </w:pPr>
            <w:r w:rsidRPr="00822228">
              <w:t xml:space="preserve">Проведение методической недели по </w:t>
            </w:r>
            <w:r>
              <w:t xml:space="preserve"> </w:t>
            </w:r>
            <w:r w:rsidRPr="00822228">
              <w:t xml:space="preserve"> методической теме «Создание педагогических и информационно-методических условий для внедрения   ФГОС </w:t>
            </w:r>
            <w:r w:rsidRPr="00822228">
              <w:rPr>
                <w:lang w:val="en-US"/>
              </w:rPr>
              <w:t>II</w:t>
            </w:r>
            <w:r w:rsidRPr="00822228">
              <w:t xml:space="preserve"> поколения»</w:t>
            </w:r>
          </w:p>
        </w:tc>
        <w:tc>
          <w:tcPr>
            <w:tcW w:w="1633" w:type="dxa"/>
          </w:tcPr>
          <w:p w:rsidR="00804D30" w:rsidRPr="00822228" w:rsidRDefault="00804D30" w:rsidP="00C7147A">
            <w:pPr>
              <w:jc w:val="center"/>
            </w:pPr>
            <w:r>
              <w:t>По графику ШМО</w:t>
            </w:r>
          </w:p>
        </w:tc>
        <w:tc>
          <w:tcPr>
            <w:tcW w:w="2903" w:type="dxa"/>
          </w:tcPr>
          <w:p w:rsidR="00804D30" w:rsidRPr="00822228" w:rsidRDefault="00804D30" w:rsidP="00C7147A">
            <w:pPr>
              <w:jc w:val="center"/>
            </w:pPr>
            <w:r w:rsidRPr="00822228">
              <w:t>Зам</w:t>
            </w:r>
            <w:proofErr w:type="gramStart"/>
            <w:r w:rsidRPr="00822228">
              <w:t>.д</w:t>
            </w:r>
            <w:proofErr w:type="gramEnd"/>
            <w:r w:rsidRPr="00822228">
              <w:t>иректора, руководители ШМО, педагоги.</w:t>
            </w:r>
          </w:p>
        </w:tc>
        <w:tc>
          <w:tcPr>
            <w:tcW w:w="4755" w:type="dxa"/>
          </w:tcPr>
          <w:p w:rsidR="00804D30" w:rsidRPr="00822228" w:rsidRDefault="00804D30" w:rsidP="00C7147A">
            <w:pPr>
              <w:jc w:val="center"/>
            </w:pPr>
            <w:r w:rsidRPr="00822228">
              <w:t>Повышение качества образования. Активизация познавательных интересов и творческой активности учащихся. Развитие творческого потенциала учителя.</w:t>
            </w:r>
          </w:p>
        </w:tc>
      </w:tr>
    </w:tbl>
    <w:p w:rsidR="00804D30" w:rsidRDefault="00490298">
      <w:pPr>
        <w:rPr>
          <w:b/>
        </w:rPr>
      </w:pPr>
      <w:r w:rsidRPr="00490298">
        <w:rPr>
          <w:b/>
        </w:rPr>
        <w:t>Результаты работы ШМО:</w:t>
      </w:r>
    </w:p>
    <w:p w:rsidR="00490298" w:rsidRPr="00490298" w:rsidRDefault="00490298" w:rsidP="00490298">
      <w:pPr>
        <w:pStyle w:val="af"/>
        <w:spacing w:after="0"/>
        <w:jc w:val="center"/>
        <w:rPr>
          <w:rStyle w:val="a7"/>
          <w:rFonts w:ascii="Times New Roman" w:hAnsi="Times New Roman" w:cs="Times New Roman"/>
          <w:b w:val="0"/>
          <w:color w:val="auto"/>
          <w:sz w:val="24"/>
          <w:szCs w:val="24"/>
        </w:rPr>
      </w:pPr>
      <w:r>
        <w:rPr>
          <w:rStyle w:val="a7"/>
          <w:rFonts w:ascii="Times New Roman" w:hAnsi="Times New Roman" w:cs="Times New Roman"/>
          <w:b w:val="0"/>
          <w:color w:val="auto"/>
          <w:sz w:val="24"/>
          <w:szCs w:val="24"/>
        </w:rPr>
        <w:t xml:space="preserve"> </w:t>
      </w:r>
      <w:r w:rsidRPr="00490298">
        <w:rPr>
          <w:rStyle w:val="a7"/>
          <w:rFonts w:ascii="Times New Roman" w:hAnsi="Times New Roman" w:cs="Times New Roman"/>
          <w:b w:val="0"/>
          <w:color w:val="auto"/>
          <w:sz w:val="24"/>
          <w:szCs w:val="24"/>
        </w:rPr>
        <w:t xml:space="preserve"> ШМО начальных классов </w:t>
      </w:r>
      <w:r>
        <w:rPr>
          <w:rStyle w:val="a7"/>
          <w:rFonts w:ascii="Times New Roman" w:hAnsi="Times New Roman" w:cs="Times New Roman"/>
          <w:b w:val="0"/>
          <w:color w:val="auto"/>
          <w:sz w:val="24"/>
          <w:szCs w:val="24"/>
        </w:rPr>
        <w:t xml:space="preserve"> </w:t>
      </w:r>
    </w:p>
    <w:p w:rsidR="00490298" w:rsidRPr="00490298" w:rsidRDefault="00490298" w:rsidP="00490298">
      <w:pPr>
        <w:pStyle w:val="af"/>
        <w:spacing w:after="0"/>
        <w:ind w:firstLine="708"/>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В 2014-2015 учебном  году  методическое объединение учителей начальных классов работает по методической теме: 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Цель: 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Задачи МО:</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 осваивать и применять на практике инновационные педагогические технологии, способствующие повышению качества обучения,</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для реализации современных требований образования;</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lastRenderedPageBreak/>
        <w:t>● создавать оптимальные условия для развития основных компетенций учащихся сообразно с их интересами, способностями и возможностями;</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●повышать уровень  методической подготовки педагогов;</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●проводить обмен опытом успешной педагогической деятельности;</w:t>
      </w:r>
    </w:p>
    <w:p w:rsidR="00490298" w:rsidRPr="00490298" w:rsidRDefault="00490298" w:rsidP="00490298">
      <w:pPr>
        <w:pStyle w:val="af"/>
        <w:spacing w:after="0"/>
        <w:jc w:val="both"/>
        <w:rPr>
          <w:rFonts w:ascii="Times New Roman" w:hAnsi="Times New Roman" w:cs="Times New Roman"/>
          <w:bCs/>
          <w:color w:val="auto"/>
          <w:sz w:val="24"/>
          <w:szCs w:val="24"/>
        </w:rPr>
      </w:pPr>
      <w:r w:rsidRPr="00490298">
        <w:rPr>
          <w:rStyle w:val="a7"/>
          <w:rFonts w:ascii="Times New Roman" w:hAnsi="Times New Roman" w:cs="Times New Roman"/>
          <w:b w:val="0"/>
          <w:color w:val="auto"/>
          <w:sz w:val="24"/>
          <w:szCs w:val="24"/>
        </w:rPr>
        <w:t>●выявлять, пропагандировать и осуществлять новые подходы к организации обучения и воспитания; ●создавать условия для самообразования педагогов.</w:t>
      </w:r>
    </w:p>
    <w:p w:rsidR="00490298" w:rsidRPr="005A30D4" w:rsidRDefault="00490298" w:rsidP="00490298">
      <w:pPr>
        <w:jc w:val="both"/>
      </w:pPr>
      <w:r w:rsidRPr="005A30D4">
        <w:rPr>
          <w:b/>
        </w:rPr>
        <w:t xml:space="preserve">       </w:t>
      </w:r>
      <w:r w:rsidRPr="005A30D4">
        <w:t xml:space="preserve">В состав МО </w:t>
      </w:r>
      <w:r w:rsidRPr="005A30D4">
        <w:rPr>
          <w:lang w:val="en-US"/>
        </w:rPr>
        <w:t>I</w:t>
      </w:r>
      <w:r w:rsidRPr="005A30D4">
        <w:t xml:space="preserve"> ступени обучения в 2014/2015 учебном году входит  восемь педагогов: Карманова И.О, Келлер И.А,   Воробьёва Л.А., Нечаева Е.В. Антипина Н.А, </w:t>
      </w:r>
      <w:proofErr w:type="gramStart"/>
      <w:r w:rsidRPr="005A30D4">
        <w:t>Непомнящих</w:t>
      </w:r>
      <w:proofErr w:type="gramEnd"/>
      <w:r w:rsidRPr="005A30D4">
        <w:t xml:space="preserve"> Е.В, Потапова Л.В, Назарова Г.Л.  </w:t>
      </w:r>
    </w:p>
    <w:p w:rsidR="00490298" w:rsidRPr="005A30D4" w:rsidRDefault="00490298" w:rsidP="00490298">
      <w:pPr>
        <w:jc w:val="both"/>
      </w:pPr>
      <w:r w:rsidRPr="005A30D4">
        <w:t xml:space="preserve">Четыре  педагога имеют </w:t>
      </w:r>
      <w:r w:rsidRPr="005A30D4">
        <w:rPr>
          <w:lang w:val="en-US"/>
        </w:rPr>
        <w:t>I</w:t>
      </w:r>
      <w:r w:rsidRPr="005A30D4">
        <w:t xml:space="preserve"> квалификационную категорию ( Антипина Н.А., Непомнящих Е.В, Келлер И.А. Назарова Г.Л); один  – вторую категорию ( Воробьёва Л.А,</w:t>
      </w:r>
      <w:proofErr w:type="gramStart"/>
      <w:r w:rsidRPr="005A30D4">
        <w:t xml:space="preserve">  ,</w:t>
      </w:r>
      <w:proofErr w:type="gramEnd"/>
      <w:r w:rsidRPr="005A30D4">
        <w:t xml:space="preserve">  )</w:t>
      </w:r>
    </w:p>
    <w:p w:rsidR="00490298" w:rsidRPr="005A30D4" w:rsidRDefault="00490298" w:rsidP="00490298">
      <w:pPr>
        <w:jc w:val="both"/>
      </w:pPr>
      <w:r w:rsidRPr="005A30D4">
        <w:t xml:space="preserve">Соответствие занимаемой должности </w:t>
      </w:r>
      <w:proofErr w:type="gramStart"/>
      <w:r w:rsidRPr="005A30D4">
        <w:t>–П</w:t>
      </w:r>
      <w:proofErr w:type="gramEnd"/>
      <w:r w:rsidRPr="005A30D4">
        <w:t>отапова Л.В., Карманова И.О.</w:t>
      </w:r>
    </w:p>
    <w:p w:rsidR="00490298" w:rsidRPr="005A30D4" w:rsidRDefault="00490298" w:rsidP="00490298">
      <w:pPr>
        <w:jc w:val="both"/>
      </w:pPr>
      <w:r w:rsidRPr="005A30D4">
        <w:t xml:space="preserve">Нечаева Е.В.- разряд  </w:t>
      </w:r>
    </w:p>
    <w:p w:rsidR="00490298" w:rsidRPr="005A30D4" w:rsidRDefault="00490298" w:rsidP="00490298">
      <w:pPr>
        <w:jc w:val="both"/>
      </w:pPr>
      <w:r w:rsidRPr="005A30D4">
        <w:t xml:space="preserve">Семь педагогов имеют среднее специальное образование, один учитель – высшее. </w:t>
      </w:r>
    </w:p>
    <w:p w:rsidR="00490298" w:rsidRPr="005A30D4" w:rsidRDefault="00490298" w:rsidP="00490298">
      <w:pPr>
        <w:jc w:val="both"/>
      </w:pPr>
      <w:r w:rsidRPr="005A30D4">
        <w:t xml:space="preserve">С сентября по декабрь 2014 года было проведено 3 заседания МО начальных классов согласно плану работы. </w:t>
      </w:r>
    </w:p>
    <w:p w:rsidR="00490298" w:rsidRPr="005A30D4" w:rsidRDefault="00490298" w:rsidP="00490298">
      <w:pPr>
        <w:jc w:val="both"/>
        <w:rPr>
          <w:rStyle w:val="a7"/>
          <w:b w:val="0"/>
        </w:rPr>
      </w:pPr>
      <w:r w:rsidRPr="005A30D4">
        <w:t>На заседании МО начальных классов были рассмотрены вопросы</w:t>
      </w:r>
      <w:proofErr w:type="gramStart"/>
      <w:r w:rsidRPr="005A30D4">
        <w:t xml:space="preserve"> :</w:t>
      </w:r>
      <w:proofErr w:type="gramEnd"/>
      <w:r w:rsidRPr="005A30D4">
        <w:t xml:space="preserve"> «Проблемы детской адаптации и их влияние на учебную деятельность первоклассников», «Использование современных обучающих технологий в начальной школе», «Использование здоровьесберегающих  технологий», «Проектная деятельность – как средство творческого саморазвития школьников», « Активизация познавательной деятельности учащихся», «Личностно-ориентированный</w:t>
      </w:r>
      <w:r w:rsidRPr="005A30D4">
        <w:rPr>
          <w:rStyle w:val="a7"/>
        </w:rPr>
        <w:t xml:space="preserve"> подход в обучении». </w:t>
      </w:r>
    </w:p>
    <w:p w:rsidR="00490298" w:rsidRPr="005A30D4" w:rsidRDefault="00490298" w:rsidP="00490298">
      <w:pPr>
        <w:jc w:val="both"/>
        <w:rPr>
          <w:rStyle w:val="a7"/>
          <w:b w:val="0"/>
        </w:rPr>
      </w:pPr>
      <w:r w:rsidRPr="005A30D4">
        <w:rPr>
          <w:rStyle w:val="a7"/>
        </w:rPr>
        <w:t>Учителями первых классов в октябре были проведены открытые уроки в рамках преемственности детский сад – школа</w:t>
      </w:r>
    </w:p>
    <w:p w:rsidR="00490298" w:rsidRPr="005A30D4" w:rsidRDefault="00490298" w:rsidP="00490298">
      <w:pPr>
        <w:jc w:val="both"/>
        <w:rPr>
          <w:rStyle w:val="a7"/>
          <w:b w:val="0"/>
        </w:rPr>
      </w:pPr>
      <w:r w:rsidRPr="005A30D4">
        <w:rPr>
          <w:rStyle w:val="a7"/>
        </w:rPr>
        <w:t>1 «а» Карманова И.О. - математика</w:t>
      </w:r>
    </w:p>
    <w:p w:rsidR="00490298" w:rsidRPr="005A30D4" w:rsidRDefault="00490298" w:rsidP="00490298">
      <w:pPr>
        <w:jc w:val="both"/>
        <w:rPr>
          <w:rStyle w:val="a7"/>
          <w:b w:val="0"/>
        </w:rPr>
      </w:pPr>
      <w:r w:rsidRPr="005A30D4">
        <w:rPr>
          <w:rStyle w:val="a7"/>
        </w:rPr>
        <w:t>1 «б» Келлер И.А – обучение грамоте</w:t>
      </w:r>
    </w:p>
    <w:p w:rsidR="00490298" w:rsidRPr="005A30D4" w:rsidRDefault="00490298" w:rsidP="00490298">
      <w:pPr>
        <w:jc w:val="both"/>
        <w:rPr>
          <w:rStyle w:val="a7"/>
          <w:b w:val="0"/>
        </w:rPr>
      </w:pPr>
      <w:r w:rsidRPr="005A30D4">
        <w:rPr>
          <w:rStyle w:val="a7"/>
        </w:rPr>
        <w:t>28.10.2014 на педагогическом совете школы Келлер И.А выступила с сообщением и презентацией по теме « Безотметочный контроль и оценка в начальной школе» в презентации были представлены примеры из опыта работы педагога.</w:t>
      </w:r>
    </w:p>
    <w:p w:rsidR="00490298" w:rsidRPr="005A30D4" w:rsidRDefault="00490298" w:rsidP="00490298">
      <w:pPr>
        <w:jc w:val="both"/>
        <w:rPr>
          <w:rStyle w:val="a7"/>
          <w:b w:val="0"/>
        </w:rPr>
      </w:pPr>
      <w:r w:rsidRPr="005A30D4">
        <w:rPr>
          <w:rStyle w:val="a7"/>
        </w:rPr>
        <w:t xml:space="preserve">В осенние каникулы в школе  в рамках преемственности детский сад – школа была проведена экскурсия для детей подготовительной группы. </w:t>
      </w:r>
    </w:p>
    <w:p w:rsidR="00490298" w:rsidRPr="005A30D4" w:rsidRDefault="00490298" w:rsidP="00490298">
      <w:pPr>
        <w:jc w:val="both"/>
        <w:rPr>
          <w:rStyle w:val="a7"/>
          <w:b w:val="0"/>
        </w:rPr>
      </w:pPr>
      <w:r w:rsidRPr="005A30D4">
        <w:rPr>
          <w:rStyle w:val="a7"/>
        </w:rPr>
        <w:t>Учащиеся начальной школы 2-4 классов приняли участие в Международном конкурсе – игре «Русский медвежонок – языкознание для всех»  и «КИТ»</w:t>
      </w:r>
    </w:p>
    <w:tbl>
      <w:tblPr>
        <w:tblStyle w:val="a3"/>
        <w:tblW w:w="0" w:type="auto"/>
        <w:tblLook w:val="04A0"/>
      </w:tblPr>
      <w:tblGrid>
        <w:gridCol w:w="772"/>
        <w:gridCol w:w="2055"/>
        <w:gridCol w:w="6553"/>
      </w:tblGrid>
      <w:tr w:rsidR="00490298" w:rsidRPr="005A30D4" w:rsidTr="00490298">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6553" w:type="dxa"/>
          </w:tcPr>
          <w:p w:rsidR="00490298" w:rsidRPr="005A30D4" w:rsidRDefault="00490298" w:rsidP="00490298">
            <w:pPr>
              <w:jc w:val="both"/>
            </w:pPr>
            <w:r w:rsidRPr="005A30D4">
              <w:t>Количество участников «Русский медвежонок»</w:t>
            </w:r>
          </w:p>
        </w:tc>
      </w:tr>
      <w:tr w:rsidR="00490298" w:rsidRPr="005A30D4" w:rsidTr="00490298">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6553" w:type="dxa"/>
          </w:tcPr>
          <w:p w:rsidR="00490298" w:rsidRPr="005A30D4" w:rsidRDefault="00490298" w:rsidP="00490298">
            <w:pPr>
              <w:jc w:val="both"/>
            </w:pPr>
            <w:r w:rsidRPr="005A30D4">
              <w:t xml:space="preserve">15 </w:t>
            </w:r>
          </w:p>
        </w:tc>
      </w:tr>
      <w:tr w:rsidR="00490298" w:rsidRPr="005A30D4" w:rsidTr="00490298">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Нечаева Е.В.</w:t>
            </w:r>
          </w:p>
        </w:tc>
        <w:tc>
          <w:tcPr>
            <w:tcW w:w="6553" w:type="dxa"/>
          </w:tcPr>
          <w:p w:rsidR="00490298" w:rsidRPr="005A30D4" w:rsidRDefault="00490298" w:rsidP="00490298">
            <w:pPr>
              <w:jc w:val="both"/>
            </w:pPr>
            <w:r w:rsidRPr="005A30D4">
              <w:t>5</w:t>
            </w:r>
          </w:p>
        </w:tc>
      </w:tr>
      <w:tr w:rsidR="00490298" w:rsidRPr="005A30D4" w:rsidTr="00490298">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6553" w:type="dxa"/>
          </w:tcPr>
          <w:p w:rsidR="00490298" w:rsidRPr="005A30D4" w:rsidRDefault="00490298" w:rsidP="00490298">
            <w:pPr>
              <w:jc w:val="both"/>
            </w:pPr>
            <w:r w:rsidRPr="005A30D4">
              <w:t>10</w:t>
            </w:r>
          </w:p>
        </w:tc>
      </w:tr>
      <w:tr w:rsidR="00490298" w:rsidRPr="005A30D4" w:rsidTr="00490298">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6553" w:type="dxa"/>
          </w:tcPr>
          <w:p w:rsidR="00490298" w:rsidRPr="005A30D4" w:rsidRDefault="00490298" w:rsidP="00490298">
            <w:pPr>
              <w:jc w:val="both"/>
            </w:pPr>
            <w:r w:rsidRPr="005A30D4">
              <w:t>8</w:t>
            </w:r>
          </w:p>
        </w:tc>
      </w:tr>
      <w:tr w:rsidR="00490298" w:rsidRPr="005A30D4" w:rsidTr="00490298">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Потапова Л.В.</w:t>
            </w:r>
          </w:p>
        </w:tc>
        <w:tc>
          <w:tcPr>
            <w:tcW w:w="6553" w:type="dxa"/>
          </w:tcPr>
          <w:p w:rsidR="00490298" w:rsidRPr="005A30D4" w:rsidRDefault="00490298" w:rsidP="00490298">
            <w:pPr>
              <w:jc w:val="both"/>
            </w:pPr>
            <w:r w:rsidRPr="005A30D4">
              <w:t>6</w:t>
            </w:r>
          </w:p>
        </w:tc>
      </w:tr>
      <w:tr w:rsidR="00490298" w:rsidRPr="005A30D4" w:rsidTr="00490298">
        <w:tc>
          <w:tcPr>
            <w:tcW w:w="0" w:type="auto"/>
          </w:tcPr>
          <w:p w:rsidR="00490298" w:rsidRPr="005A30D4" w:rsidRDefault="00490298" w:rsidP="00490298">
            <w:pPr>
              <w:jc w:val="both"/>
            </w:pPr>
            <w:r w:rsidRPr="005A30D4">
              <w:lastRenderedPageBreak/>
              <w:t>4 «б»</w:t>
            </w:r>
          </w:p>
        </w:tc>
        <w:tc>
          <w:tcPr>
            <w:tcW w:w="0" w:type="auto"/>
          </w:tcPr>
          <w:p w:rsidR="00490298" w:rsidRPr="005A30D4" w:rsidRDefault="00490298" w:rsidP="00490298">
            <w:pPr>
              <w:jc w:val="both"/>
            </w:pPr>
            <w:r w:rsidRPr="005A30D4">
              <w:t>Назарова Г.Л.</w:t>
            </w:r>
          </w:p>
        </w:tc>
        <w:tc>
          <w:tcPr>
            <w:tcW w:w="6553" w:type="dxa"/>
          </w:tcPr>
          <w:p w:rsidR="00490298" w:rsidRPr="005A30D4" w:rsidRDefault="00490298" w:rsidP="00490298">
            <w:pPr>
              <w:jc w:val="both"/>
            </w:pPr>
            <w:r w:rsidRPr="005A30D4">
              <w:t>7</w:t>
            </w:r>
          </w:p>
        </w:tc>
      </w:tr>
      <w:tr w:rsidR="00490298" w:rsidRPr="005A30D4" w:rsidTr="00490298">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6553" w:type="dxa"/>
          </w:tcPr>
          <w:p w:rsidR="00490298" w:rsidRPr="005A30D4" w:rsidRDefault="00490298" w:rsidP="00490298">
            <w:pPr>
              <w:jc w:val="both"/>
            </w:pPr>
            <w:r w:rsidRPr="005A30D4">
              <w:t>Количество участников  «КИТ»</w:t>
            </w:r>
            <w:r>
              <w:t>- 63 участник</w:t>
            </w:r>
            <w:proofErr w:type="gramStart"/>
            <w:r>
              <w:t>а(</w:t>
            </w:r>
            <w:proofErr w:type="gramEnd"/>
            <w:r>
              <w:t>итоги ещё не пришли)</w:t>
            </w:r>
          </w:p>
        </w:tc>
      </w:tr>
      <w:tr w:rsidR="00490298" w:rsidRPr="005A30D4" w:rsidTr="00490298">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6553" w:type="dxa"/>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Нечаева Е.В.</w:t>
            </w:r>
          </w:p>
        </w:tc>
        <w:tc>
          <w:tcPr>
            <w:tcW w:w="6553" w:type="dxa"/>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6553" w:type="dxa"/>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6553" w:type="dxa"/>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Потапова Л.В.</w:t>
            </w:r>
          </w:p>
        </w:tc>
        <w:tc>
          <w:tcPr>
            <w:tcW w:w="6553" w:type="dxa"/>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Назарова Г.Л.</w:t>
            </w:r>
          </w:p>
        </w:tc>
        <w:tc>
          <w:tcPr>
            <w:tcW w:w="6553" w:type="dxa"/>
          </w:tcPr>
          <w:p w:rsidR="00490298" w:rsidRPr="005A30D4" w:rsidRDefault="00490298" w:rsidP="00490298">
            <w:pPr>
              <w:jc w:val="both"/>
            </w:pPr>
          </w:p>
        </w:tc>
      </w:tr>
    </w:tbl>
    <w:p w:rsidR="00490298" w:rsidRPr="005A30D4" w:rsidRDefault="00490298" w:rsidP="00490298">
      <w:pPr>
        <w:jc w:val="both"/>
      </w:pPr>
    </w:p>
    <w:p w:rsidR="00490298" w:rsidRPr="005A30D4" w:rsidRDefault="00490298" w:rsidP="00490298">
      <w:pPr>
        <w:jc w:val="both"/>
      </w:pPr>
      <w:r w:rsidRPr="005A30D4">
        <w:t>26 ноября на базе начальной школы прошёл районный семинар  для учителей начальных классов по теме: «Формирование общеучебных компетенций на уроках чтения – важное условие реализации ФГОС нового поколения» Все учителя начальной школы давали открытые уроки по литературному чтению.</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 xml:space="preserve">1 «а» Карманова И.О.   «Закрепление изученного Буквы </w:t>
      </w:r>
      <w:proofErr w:type="gramStart"/>
      <w:r w:rsidRPr="005A30D4">
        <w:rPr>
          <w:rFonts w:ascii="Times New Roman" w:hAnsi="Times New Roman"/>
          <w:sz w:val="24"/>
          <w:szCs w:val="24"/>
        </w:rPr>
        <w:t>Г-К</w:t>
      </w:r>
      <w:proofErr w:type="gramEnd"/>
      <w:r w:rsidRPr="005A30D4">
        <w:rPr>
          <w:rFonts w:ascii="Times New Roman" w:hAnsi="Times New Roman"/>
          <w:sz w:val="24"/>
          <w:szCs w:val="24"/>
        </w:rPr>
        <w:t>»</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1 «б» Келлер И.А.</w:t>
      </w:r>
      <w:r w:rsidRPr="005A30D4">
        <w:rPr>
          <w:rFonts w:ascii="Times New Roman" w:hAnsi="Times New Roman"/>
          <w:sz w:val="24"/>
          <w:szCs w:val="24"/>
        </w:rPr>
        <w:tab/>
        <w:t xml:space="preserve"> «Закрепление изученного Буквы </w:t>
      </w:r>
      <w:proofErr w:type="gramStart"/>
      <w:r w:rsidRPr="005A30D4">
        <w:rPr>
          <w:rFonts w:ascii="Times New Roman" w:hAnsi="Times New Roman"/>
          <w:sz w:val="24"/>
          <w:szCs w:val="24"/>
        </w:rPr>
        <w:t>Г-К</w:t>
      </w:r>
      <w:proofErr w:type="gramEnd"/>
      <w:r w:rsidRPr="005A30D4">
        <w:rPr>
          <w:rFonts w:ascii="Times New Roman" w:hAnsi="Times New Roman"/>
          <w:sz w:val="24"/>
          <w:szCs w:val="24"/>
        </w:rPr>
        <w:t>»</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2 «а» Воробьёва Л.А.   С.Есенин «Пороша»</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2 «б» Нечаева Е.В.</w:t>
      </w:r>
      <w:r w:rsidRPr="005A30D4">
        <w:rPr>
          <w:rFonts w:ascii="Times New Roman" w:hAnsi="Times New Roman"/>
          <w:sz w:val="24"/>
          <w:szCs w:val="24"/>
        </w:rPr>
        <w:tab/>
        <w:t>С.Есенин «Пороша»</w:t>
      </w: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3 «а» Непомнящих Е.В.    Л.Толстой «Прыжок»</w:t>
      </w: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3 «б»  Антипина Н.А.     Л.Толстой «Прыжок»</w:t>
      </w: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4 «а»  Потапова Л.В.    Р. Киплинг «Рикки </w:t>
      </w:r>
      <w:proofErr w:type="gramStart"/>
      <w:r w:rsidRPr="005A30D4">
        <w:rPr>
          <w:rFonts w:ascii="Times New Roman" w:hAnsi="Times New Roman"/>
          <w:sz w:val="24"/>
          <w:szCs w:val="24"/>
        </w:rPr>
        <w:t>–т</w:t>
      </w:r>
      <w:proofErr w:type="gramEnd"/>
      <w:r w:rsidRPr="005A30D4">
        <w:rPr>
          <w:rFonts w:ascii="Times New Roman" w:hAnsi="Times New Roman"/>
          <w:sz w:val="24"/>
          <w:szCs w:val="24"/>
        </w:rPr>
        <w:t>икки –тави»</w:t>
      </w: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4 «б» Назарова Г.Л.     И Крылов « Ворона и лисица» </w:t>
      </w:r>
    </w:p>
    <w:p w:rsidR="00490298" w:rsidRPr="005A30D4" w:rsidRDefault="00490298" w:rsidP="00490298">
      <w:pPr>
        <w:pStyle w:val="aa"/>
        <w:tabs>
          <w:tab w:val="left" w:pos="2160"/>
        </w:tabs>
        <w:jc w:val="both"/>
        <w:rPr>
          <w:rFonts w:ascii="Times New Roman" w:hAnsi="Times New Roman"/>
          <w:sz w:val="24"/>
          <w:szCs w:val="24"/>
        </w:rPr>
      </w:pP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Уроки были проведены на достаточном и хорошем уровне, рекомендации, пожелания были высказаны каждому учителю в индивидуальном порядке.</w:t>
      </w:r>
    </w:p>
    <w:p w:rsidR="00490298" w:rsidRPr="005A30D4" w:rsidRDefault="00490298" w:rsidP="00490298">
      <w:pPr>
        <w:pStyle w:val="aa"/>
        <w:tabs>
          <w:tab w:val="left" w:pos="2160"/>
        </w:tabs>
        <w:jc w:val="both"/>
        <w:rPr>
          <w:rFonts w:ascii="Times New Roman" w:hAnsi="Times New Roman"/>
          <w:sz w:val="24"/>
          <w:szCs w:val="24"/>
        </w:rPr>
      </w:pP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Руководитель МО начальных классов МОУ Казачинская СОШ  Келлер И.А.   выступила с презентацией на тему «Формирование личностных универсальных  учебных действий  на уроках литературного чтения</w:t>
      </w:r>
      <w:r>
        <w:rPr>
          <w:rFonts w:ascii="Times New Roman" w:hAnsi="Times New Roman"/>
          <w:sz w:val="24"/>
          <w:szCs w:val="24"/>
        </w:rPr>
        <w:t>»</w:t>
      </w:r>
      <w:r w:rsidRPr="005A30D4">
        <w:rPr>
          <w:rFonts w:ascii="Times New Roman" w:hAnsi="Times New Roman"/>
          <w:sz w:val="24"/>
          <w:szCs w:val="24"/>
        </w:rPr>
        <w:t>.</w:t>
      </w:r>
      <w:r>
        <w:rPr>
          <w:rFonts w:ascii="Times New Roman" w:hAnsi="Times New Roman"/>
          <w:sz w:val="24"/>
          <w:szCs w:val="24"/>
        </w:rPr>
        <w:t xml:space="preserve">  </w:t>
      </w:r>
    </w:p>
    <w:p w:rsidR="00490298" w:rsidRPr="005A30D4" w:rsidRDefault="00490298" w:rsidP="00490298">
      <w:pPr>
        <w:pStyle w:val="aa"/>
        <w:tabs>
          <w:tab w:val="left" w:pos="2160"/>
        </w:tabs>
        <w:jc w:val="both"/>
        <w:rPr>
          <w:rFonts w:ascii="Times New Roman" w:hAnsi="Times New Roman"/>
          <w:sz w:val="24"/>
          <w:szCs w:val="24"/>
        </w:rPr>
      </w:pP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От каждой школы выслушали сообщения с обменом опыта работы  о том, как  у них  формируют общеучебные компетенции на уроках литературного чтения. </w:t>
      </w:r>
    </w:p>
    <w:p w:rsidR="00490298" w:rsidRPr="005A30D4" w:rsidRDefault="00490298" w:rsidP="00490298">
      <w:pPr>
        <w:pStyle w:val="aa"/>
        <w:tabs>
          <w:tab w:val="left" w:pos="2160"/>
        </w:tabs>
        <w:jc w:val="both"/>
        <w:rPr>
          <w:rFonts w:ascii="Times New Roman" w:hAnsi="Times New Roman"/>
          <w:sz w:val="24"/>
          <w:szCs w:val="24"/>
        </w:rPr>
      </w:pP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Руководитель районного МО начальных классов Шамаль И.В. инспектор РОО  Чупановская А. Н.подвели итог работы семинара, поблагодарили учителей</w:t>
      </w:r>
      <w:r>
        <w:rPr>
          <w:rFonts w:ascii="Times New Roman" w:hAnsi="Times New Roman"/>
          <w:sz w:val="24"/>
          <w:szCs w:val="24"/>
        </w:rPr>
        <w:t>,</w:t>
      </w:r>
      <w:r w:rsidRPr="005A30D4">
        <w:rPr>
          <w:rFonts w:ascii="Times New Roman" w:hAnsi="Times New Roman"/>
          <w:sz w:val="24"/>
          <w:szCs w:val="24"/>
        </w:rPr>
        <w:t xml:space="preserve">  давших открытые уроки.</w:t>
      </w: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lastRenderedPageBreak/>
        <w:t xml:space="preserve"> </w:t>
      </w:r>
    </w:p>
    <w:p w:rsidR="00490298" w:rsidRPr="005A30D4" w:rsidRDefault="00490298" w:rsidP="00490298">
      <w:pPr>
        <w:pStyle w:val="aa"/>
        <w:tabs>
          <w:tab w:val="left" w:pos="2160"/>
        </w:tabs>
        <w:jc w:val="both"/>
        <w:rPr>
          <w:rFonts w:ascii="Times New Roman" w:hAnsi="Times New Roman"/>
          <w:sz w:val="24"/>
          <w:szCs w:val="24"/>
        </w:rPr>
      </w:pPr>
      <w:r w:rsidRPr="005A30D4">
        <w:rPr>
          <w:rFonts w:ascii="Times New Roman" w:hAnsi="Times New Roman"/>
          <w:sz w:val="24"/>
          <w:szCs w:val="24"/>
        </w:rPr>
        <w:t xml:space="preserve">В декабре в начальной школе по плану работы была проведена неделя  изобразительного искусства и технологии. За проведение   методической недели </w:t>
      </w:r>
      <w:proofErr w:type="gramStart"/>
      <w:r w:rsidRPr="005A30D4">
        <w:rPr>
          <w:rFonts w:ascii="Times New Roman" w:hAnsi="Times New Roman"/>
          <w:sz w:val="24"/>
          <w:szCs w:val="24"/>
        </w:rPr>
        <w:t>по</w:t>
      </w:r>
      <w:proofErr w:type="gramEnd"/>
      <w:r w:rsidRPr="005A30D4">
        <w:rPr>
          <w:rFonts w:ascii="Times New Roman" w:hAnsi="Times New Roman"/>
          <w:sz w:val="24"/>
          <w:szCs w:val="24"/>
        </w:rPr>
        <w:t xml:space="preserve"> </w:t>
      </w:r>
      <w:proofErr w:type="gramStart"/>
      <w:r w:rsidRPr="005A30D4">
        <w:rPr>
          <w:rFonts w:ascii="Times New Roman" w:hAnsi="Times New Roman"/>
          <w:sz w:val="24"/>
          <w:szCs w:val="24"/>
        </w:rPr>
        <w:t>ИЗО</w:t>
      </w:r>
      <w:proofErr w:type="gramEnd"/>
      <w:r w:rsidRPr="005A30D4">
        <w:rPr>
          <w:rFonts w:ascii="Times New Roman" w:hAnsi="Times New Roman"/>
          <w:sz w:val="24"/>
          <w:szCs w:val="24"/>
        </w:rPr>
        <w:t xml:space="preserve"> и Технологии отвечали Потапова Л.В. и Назарова Г.Л. Каждый класс получил новогоднее задание для участия в акции «Красота своими руками» по украшению школьного двора начальной школы и украшений для класса и  коридоров школы. Совместно с родителями дети изготовили «снежки» и «снежинки» больших размеров, для оформления рекреаций  и зала для общешкольной ёлки.  Коридор начальной школы был украшен новогодними газетами, открытками, снежинками выполненными руками учащихся начальной школы. Для оформления школьного двора были сделаны снегири и символ наступающего года барашки. Большую  помощь в их изготовлении оказала Непомнящих Е.В. Воробьёва  Л.А. .  Родители каждого класса приняли активное участие в украшении классных комнат.</w:t>
      </w:r>
    </w:p>
    <w:p w:rsidR="00490298" w:rsidRPr="005A30D4" w:rsidRDefault="00490298" w:rsidP="00490298">
      <w:pPr>
        <w:jc w:val="both"/>
      </w:pPr>
    </w:p>
    <w:p w:rsidR="00490298" w:rsidRPr="005A30D4" w:rsidRDefault="00490298" w:rsidP="00490298">
      <w:pPr>
        <w:jc w:val="both"/>
      </w:pPr>
      <w:r w:rsidRPr="005A30D4">
        <w:t>25 декабря прошёл  психолого-педагогический консилиум  «О ходе адаптации учащихся пятых классов». На  консилиум были приглашены учителя работающие в пятых классах,</w:t>
      </w:r>
      <w:proofErr w:type="gramStart"/>
      <w:r w:rsidRPr="005A30D4">
        <w:t xml:space="preserve"> ,</w:t>
      </w:r>
      <w:proofErr w:type="gramEnd"/>
      <w:r w:rsidRPr="005A30D4">
        <w:t xml:space="preserve"> классные руководители пятиклассников, учителя выпустившие детей из 4 класса Келлер И.А. и Карманова И.О., завуч школы по УВР Попова Г.Г., социальный педагог Швецова З.А. , завуч по ВР Антипина Т.В.</w:t>
      </w:r>
    </w:p>
    <w:p w:rsidR="00490298" w:rsidRPr="005A30D4" w:rsidRDefault="00490298" w:rsidP="00490298">
      <w:pPr>
        <w:jc w:val="both"/>
      </w:pPr>
      <w:r w:rsidRPr="005A30D4">
        <w:t>Попова Г.Г.  представила презентацию   «Проблемы адаптации учащихся 5 классов. Пути решения проблем », дала общую справку по итогам адаптации  и анкетирования  учащихся 5 классов.</w:t>
      </w:r>
    </w:p>
    <w:p w:rsidR="00490298" w:rsidRPr="005A30D4" w:rsidRDefault="00490298" w:rsidP="00490298">
      <w:pPr>
        <w:jc w:val="both"/>
      </w:pPr>
      <w:r w:rsidRPr="005A30D4">
        <w:t>Выступили классные руководители 5 «а» Антипина М.Ф.  и Третьякова К.В. дали общую характеристику классов,  назвали проблемы и положительные моменты адаптации учащихся.  Справки по адаптации 5 классов по  проверке техники чтения и ведения тетрадей прилагаются.</w:t>
      </w:r>
    </w:p>
    <w:p w:rsidR="00490298" w:rsidRPr="005A30D4" w:rsidRDefault="00490298" w:rsidP="00490298">
      <w:pPr>
        <w:jc w:val="both"/>
      </w:pPr>
      <w:r>
        <w:t>Учителя математики</w:t>
      </w:r>
      <w:r w:rsidRPr="005A30D4">
        <w:t>:  Ладяева Е.В. и Мальцева О.С. отметили недостаточное усвоение таблицы умножения. Учителя   русского языка  отметили пробелы в области фонетики, слабого чтения.</w:t>
      </w:r>
    </w:p>
    <w:p w:rsidR="00490298" w:rsidRPr="005A30D4" w:rsidRDefault="00490298" w:rsidP="00490298">
      <w:pPr>
        <w:jc w:val="both"/>
      </w:pPr>
      <w:r w:rsidRPr="005A30D4">
        <w:t>Мельникова Н.В. зачитала справку по проверке техники чтения и проверки соблюдения единого орфографического режима при ведении тетрадей по русскому языку. Справки по адаптации 5 классов по  проверке техники чтения и ведения тетрадей прилагаются.</w:t>
      </w:r>
    </w:p>
    <w:p w:rsidR="00490298" w:rsidRPr="005A30D4" w:rsidRDefault="00490298" w:rsidP="00490298">
      <w:pPr>
        <w:jc w:val="both"/>
      </w:pPr>
      <w:r w:rsidRPr="005A30D4">
        <w:t xml:space="preserve"> Социальный педагог зачитала итоги проверки ведения дневников учащихся. </w:t>
      </w:r>
    </w:p>
    <w:p w:rsidR="00490298" w:rsidRPr="005A30D4" w:rsidRDefault="00490298" w:rsidP="00490298">
      <w:pPr>
        <w:jc w:val="both"/>
      </w:pPr>
      <w:r w:rsidRPr="005A30D4">
        <w:t>В заключени</w:t>
      </w:r>
      <w:proofErr w:type="gramStart"/>
      <w:r w:rsidRPr="005A30D4">
        <w:t>и</w:t>
      </w:r>
      <w:proofErr w:type="gramEnd"/>
      <w:r w:rsidRPr="005A30D4">
        <w:t xml:space="preserve"> консилиума выступил психолог  Литвинов В.И., который представил общую характеристику адаптации учащихся пятых классов.</w:t>
      </w: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sz w:val="24"/>
          <w:szCs w:val="24"/>
          <w:lang w:eastAsia="ru-RU"/>
        </w:rPr>
        <w:t xml:space="preserve">В начале декабря в начальной школе была проведена предметная неделя по русскому языку. Ответственной за проведение недели по русскому языку была </w:t>
      </w:r>
      <w:proofErr w:type="gramStart"/>
      <w:r w:rsidRPr="005A30D4">
        <w:rPr>
          <w:rFonts w:ascii="Times New Roman" w:hAnsi="Times New Roman"/>
          <w:sz w:val="24"/>
          <w:szCs w:val="24"/>
          <w:lang w:eastAsia="ru-RU"/>
        </w:rPr>
        <w:t>Непомнящих</w:t>
      </w:r>
      <w:proofErr w:type="gramEnd"/>
      <w:r w:rsidRPr="005A30D4">
        <w:rPr>
          <w:rFonts w:ascii="Times New Roman" w:hAnsi="Times New Roman"/>
          <w:sz w:val="24"/>
          <w:szCs w:val="24"/>
          <w:lang w:eastAsia="ru-RU"/>
        </w:rPr>
        <w:t xml:space="preserve"> Е.В.</w:t>
      </w: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sz w:val="24"/>
          <w:szCs w:val="24"/>
          <w:lang w:eastAsia="ru-RU"/>
        </w:rPr>
        <w:t>Цель проведения:</w:t>
      </w:r>
    </w:p>
    <w:p w:rsidR="00490298" w:rsidRPr="005A30D4" w:rsidRDefault="00490298" w:rsidP="001C328B">
      <w:pPr>
        <w:pStyle w:val="aa"/>
        <w:numPr>
          <w:ilvl w:val="0"/>
          <w:numId w:val="16"/>
        </w:numPr>
        <w:ind w:left="0" w:firstLine="426"/>
        <w:jc w:val="both"/>
        <w:rPr>
          <w:rFonts w:ascii="Times New Roman" w:hAnsi="Times New Roman"/>
          <w:sz w:val="24"/>
          <w:szCs w:val="24"/>
          <w:lang w:eastAsia="ru-RU"/>
        </w:rPr>
      </w:pPr>
      <w:r w:rsidRPr="005A30D4">
        <w:rPr>
          <w:rFonts w:ascii="Times New Roman" w:hAnsi="Times New Roman"/>
          <w:sz w:val="24"/>
          <w:szCs w:val="24"/>
          <w:lang w:eastAsia="ru-RU"/>
        </w:rPr>
        <w:t>воспитание у учащихся бережного отношения к родному слову;</w:t>
      </w:r>
    </w:p>
    <w:p w:rsidR="00490298" w:rsidRPr="005A30D4" w:rsidRDefault="00490298" w:rsidP="001C328B">
      <w:pPr>
        <w:pStyle w:val="aa"/>
        <w:numPr>
          <w:ilvl w:val="0"/>
          <w:numId w:val="16"/>
        </w:numPr>
        <w:ind w:left="0" w:firstLine="426"/>
        <w:jc w:val="both"/>
        <w:rPr>
          <w:rFonts w:ascii="Times New Roman" w:hAnsi="Times New Roman"/>
          <w:sz w:val="24"/>
          <w:szCs w:val="24"/>
          <w:lang w:eastAsia="ru-RU"/>
        </w:rPr>
      </w:pPr>
      <w:r w:rsidRPr="005A30D4">
        <w:rPr>
          <w:rFonts w:ascii="Times New Roman" w:hAnsi="Times New Roman"/>
          <w:sz w:val="24"/>
          <w:szCs w:val="24"/>
          <w:lang w:eastAsia="ru-RU"/>
        </w:rPr>
        <w:t>развитие интереса к глубокому изучению русского языка, как на уроках, так и во внеурочное время.</w:t>
      </w:r>
    </w:p>
    <w:p w:rsidR="00490298" w:rsidRPr="005A30D4" w:rsidRDefault="00490298" w:rsidP="001C328B">
      <w:pPr>
        <w:pStyle w:val="aa"/>
        <w:numPr>
          <w:ilvl w:val="0"/>
          <w:numId w:val="16"/>
        </w:numPr>
        <w:ind w:left="0" w:firstLine="426"/>
        <w:jc w:val="both"/>
        <w:rPr>
          <w:rFonts w:ascii="Times New Roman" w:hAnsi="Times New Roman"/>
          <w:sz w:val="24"/>
          <w:szCs w:val="24"/>
          <w:lang w:eastAsia="ru-RU"/>
        </w:rPr>
      </w:pPr>
      <w:r w:rsidRPr="005A30D4">
        <w:rPr>
          <w:rFonts w:ascii="Times New Roman" w:hAnsi="Times New Roman"/>
          <w:sz w:val="24"/>
          <w:szCs w:val="24"/>
          <w:lang w:eastAsia="ru-RU"/>
        </w:rPr>
        <w:t>развитие интеллектуального и творческого потенциала учащихся.</w:t>
      </w:r>
    </w:p>
    <w:p w:rsidR="00490298" w:rsidRPr="005A30D4" w:rsidRDefault="00490298" w:rsidP="00490298">
      <w:pPr>
        <w:pStyle w:val="aa"/>
        <w:jc w:val="both"/>
        <w:rPr>
          <w:rFonts w:ascii="Times New Roman" w:eastAsia="Times New Roman" w:hAnsi="Times New Roman"/>
          <w:color w:val="000000"/>
          <w:sz w:val="24"/>
          <w:szCs w:val="24"/>
          <w:lang w:eastAsia="ru-RU"/>
        </w:rPr>
      </w:pPr>
      <w:r w:rsidRPr="005A30D4">
        <w:rPr>
          <w:rFonts w:ascii="Times New Roman" w:eastAsia="Times New Roman" w:hAnsi="Times New Roman"/>
          <w:color w:val="000000"/>
          <w:sz w:val="24"/>
          <w:szCs w:val="24"/>
          <w:lang w:eastAsia="ru-RU"/>
        </w:rPr>
        <w:lastRenderedPageBreak/>
        <w:t>Спектр разнообразных мероприятий  позволил ребятам активно поучаствовать в них и показать свои знания и умения по одному из самых сложных</w:t>
      </w:r>
      <w:proofErr w:type="gramStart"/>
      <w:r w:rsidRPr="005A30D4">
        <w:rPr>
          <w:rFonts w:ascii="Times New Roman" w:eastAsia="Times New Roman" w:hAnsi="Times New Roman"/>
          <w:color w:val="000000"/>
          <w:sz w:val="24"/>
          <w:szCs w:val="24"/>
          <w:lang w:eastAsia="ru-RU"/>
        </w:rPr>
        <w:t xml:space="preserve"> ,</w:t>
      </w:r>
      <w:proofErr w:type="gramEnd"/>
      <w:r w:rsidRPr="005A30D4">
        <w:rPr>
          <w:rFonts w:ascii="Times New Roman" w:eastAsia="Times New Roman" w:hAnsi="Times New Roman"/>
          <w:color w:val="000000"/>
          <w:sz w:val="24"/>
          <w:szCs w:val="24"/>
          <w:lang w:eastAsia="ru-RU"/>
        </w:rPr>
        <w:t xml:space="preserve"> но, и в тоже время самого интересного предмета школьной программы. Это  неделя творчества детей. В мероприятиях приняли участие учащиеся 1-4 классов.</w:t>
      </w:r>
    </w:p>
    <w:p w:rsidR="00490298" w:rsidRPr="005A30D4" w:rsidRDefault="00490298" w:rsidP="00490298">
      <w:pPr>
        <w:jc w:val="both"/>
        <w:rPr>
          <w:color w:val="000000"/>
        </w:rPr>
      </w:pPr>
      <w:r>
        <w:rPr>
          <w:color w:val="000000"/>
        </w:rPr>
        <w:t>«Творческая мастерская</w:t>
      </w:r>
      <w:r w:rsidRPr="005A30D4">
        <w:rPr>
          <w:color w:val="000000"/>
        </w:rPr>
        <w:t>»</w:t>
      </w:r>
      <w:r>
        <w:rPr>
          <w:color w:val="000000"/>
        </w:rPr>
        <w:t>:</w:t>
      </w:r>
    </w:p>
    <w:p w:rsidR="00490298" w:rsidRPr="005A30D4" w:rsidRDefault="00490298" w:rsidP="00490298">
      <w:pPr>
        <w:jc w:val="both"/>
        <w:rPr>
          <w:color w:val="000000"/>
        </w:rPr>
      </w:pPr>
      <w:r w:rsidRPr="005A30D4">
        <w:rPr>
          <w:color w:val="000000"/>
        </w:rPr>
        <w:t>В первых классах прошла творческая мастерская «Такие разные буквы».  Работы были выполнены в разной технике: объёмное моделирование из бумаги, пенопласта, из металлизированного материала, солёного теста, текстильных материалов   и др. самыми интересными стали работы учащихся 1 «б» класса (учитель Келлер И.А.)</w:t>
      </w:r>
    </w:p>
    <w:p w:rsidR="00490298" w:rsidRPr="005A30D4" w:rsidRDefault="00490298" w:rsidP="00490298">
      <w:pPr>
        <w:jc w:val="both"/>
        <w:rPr>
          <w:color w:val="000000"/>
        </w:rPr>
      </w:pPr>
      <w:r w:rsidRPr="005A30D4">
        <w:rPr>
          <w:color w:val="000000"/>
        </w:rPr>
        <w:t>В 1 «б» классе (учитель Келлер И.А.)  прошёл конкурс «Нам слово скука незнакомо»</w:t>
      </w:r>
      <w:proofErr w:type="gramStart"/>
      <w:r w:rsidRPr="005A30D4">
        <w:rPr>
          <w:color w:val="000000"/>
        </w:rPr>
        <w:t xml:space="preserve"> .</w:t>
      </w:r>
      <w:proofErr w:type="gramEnd"/>
      <w:r w:rsidRPr="005A30D4">
        <w:rPr>
          <w:color w:val="000000"/>
        </w:rPr>
        <w:t xml:space="preserve"> Ученикам были предложены ребусы в картинках по русскому языку. Лучшими эрудитами оказались: Саломатин Сергей, Подымахина Софья, Добрынин Сергей, Пастухова Милана.</w:t>
      </w:r>
    </w:p>
    <w:p w:rsidR="00490298" w:rsidRPr="005A30D4" w:rsidRDefault="00490298" w:rsidP="00490298">
      <w:pPr>
        <w:jc w:val="both"/>
        <w:rPr>
          <w:color w:val="000000"/>
        </w:rPr>
      </w:pPr>
      <w:r w:rsidRPr="005A30D4">
        <w:rPr>
          <w:color w:val="000000"/>
        </w:rPr>
        <w:t>В 1 «а» классе было проведено классное мероприятие «Словесные головоломки для нашего досуга», на котором дети состязались в решении головоломок, анаграмм (учитель Карманова И.О.)</w:t>
      </w: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b/>
          <w:color w:val="FF0000"/>
          <w:sz w:val="24"/>
          <w:szCs w:val="24"/>
          <w:lang w:eastAsia="ru-RU"/>
        </w:rPr>
        <w:t xml:space="preserve">  </w:t>
      </w:r>
      <w:r w:rsidRPr="005A30D4">
        <w:rPr>
          <w:rFonts w:ascii="Times New Roman" w:hAnsi="Times New Roman"/>
          <w:sz w:val="24"/>
          <w:szCs w:val="24"/>
          <w:lang w:eastAsia="ru-RU"/>
        </w:rPr>
        <w:t>Конкурс «Грамматическая мозаика»</w:t>
      </w: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sz w:val="24"/>
          <w:szCs w:val="24"/>
          <w:lang w:eastAsia="ru-RU"/>
        </w:rPr>
        <w:t>Интересным и запоминающимся стал конкурс « Грамматическая мозаика» для учащихся вторых классов. Ребятам были предложены шарады, ребусы, кроссворды, загадки, игры. Победили ученики 2 «а» класса учитель Воробьёва Л.А., а учащиеся 2 «б» класса на втором месте учитель Нечаева Е.В.</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Турнир знатоков русского языка.</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 xml:space="preserve">На игре встретились представители 3 классов. Их ждали пословицы и фразеологизмы, анаграммы. </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Задания содержали вопросы из программного материала и из истории русского языка, грамматики, что способствовало развитию кругозора школьников. Игроки состязались не только в знаниях, но и в умении быстрее соперника дать верный ответ. Лучшими оказались ребята из 3 «а» класса  учитель Непомнящих Е.В.. ,  3 «б» класс в итоге второе место</w:t>
      </w:r>
      <w:proofErr w:type="gramStart"/>
      <w:r w:rsidRPr="005A30D4">
        <w:rPr>
          <w:rFonts w:ascii="Times New Roman" w:hAnsi="Times New Roman"/>
          <w:sz w:val="24"/>
          <w:szCs w:val="24"/>
        </w:rPr>
        <w:t xml:space="preserve"> ,</w:t>
      </w:r>
      <w:proofErr w:type="gramEnd"/>
      <w:r w:rsidRPr="005A30D4">
        <w:rPr>
          <w:rFonts w:ascii="Times New Roman" w:hAnsi="Times New Roman"/>
          <w:sz w:val="24"/>
          <w:szCs w:val="24"/>
        </w:rPr>
        <w:t xml:space="preserve"> учитель Антипина Н.А.</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Для учащихся 3 «а» класса было проведено в классе внеклассное мероприятие «Конкурс знатоков ребусов по русскому языку». Ученики в игровой форме повторяли правила русского языка.  Лучшим знатоком правил была Давлятёрова Сафира, у неё 1 место. На  2 месте Лапутина Кристина и Галямов Костя. На 3 месте Тарасова Настя.</w:t>
      </w:r>
    </w:p>
    <w:p w:rsidR="00490298" w:rsidRPr="005A30D4" w:rsidRDefault="00490298" w:rsidP="00490298">
      <w:pPr>
        <w:pStyle w:val="a6"/>
        <w:shd w:val="clear" w:color="auto" w:fill="FFFFFF"/>
        <w:spacing w:before="0" w:beforeAutospacing="0" w:after="0" w:afterAutospacing="0"/>
        <w:ind w:firstLine="567"/>
        <w:jc w:val="both"/>
        <w:rPr>
          <w:color w:val="333333"/>
        </w:rPr>
      </w:pPr>
      <w:r w:rsidRPr="005A30D4">
        <w:rPr>
          <w:color w:val="333333"/>
        </w:rPr>
        <w:t>   </w:t>
      </w:r>
      <w:r w:rsidRPr="005A30D4">
        <w:rPr>
          <w:rStyle w:val="apple-converted-space"/>
          <w:color w:val="333333"/>
        </w:rPr>
        <w:t> </w:t>
      </w:r>
      <w:r w:rsidRPr="005A30D4">
        <w:rPr>
          <w:color w:val="333333"/>
        </w:rPr>
        <w:t>В 3-б классе </w:t>
      </w:r>
      <w:r w:rsidRPr="005A30D4">
        <w:rPr>
          <w:rStyle w:val="apple-converted-space"/>
          <w:color w:val="333333"/>
        </w:rPr>
        <w:t> </w:t>
      </w:r>
      <w:r w:rsidRPr="005A30D4">
        <w:rPr>
          <w:color w:val="333333"/>
        </w:rPr>
        <w:t>прошел урок КВН по русскому языку по теме «Самый грамотный», где дети разгадывали ребусы, шарады</w:t>
      </w:r>
      <w:proofErr w:type="gramStart"/>
      <w:r w:rsidRPr="005A30D4">
        <w:rPr>
          <w:color w:val="333333"/>
        </w:rPr>
        <w:t>.</w:t>
      </w:r>
      <w:proofErr w:type="gramEnd"/>
      <w:r w:rsidRPr="005A30D4">
        <w:rPr>
          <w:color w:val="333333"/>
        </w:rPr>
        <w:t xml:space="preserve"> (</w:t>
      </w:r>
      <w:proofErr w:type="gramStart"/>
      <w:r w:rsidRPr="005A30D4">
        <w:rPr>
          <w:color w:val="333333"/>
        </w:rPr>
        <w:t>у</w:t>
      </w:r>
      <w:proofErr w:type="gramEnd"/>
      <w:r w:rsidRPr="005A30D4">
        <w:rPr>
          <w:color w:val="333333"/>
        </w:rPr>
        <w:t>читель Антипина Н.А.)</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Для  учеников 4 классов была проведена беседа «Ты и твоё имя»</w:t>
      </w:r>
    </w:p>
    <w:p w:rsidR="00490298" w:rsidRPr="005A30D4" w:rsidRDefault="00490298" w:rsidP="00490298">
      <w:pPr>
        <w:pStyle w:val="aa"/>
        <w:jc w:val="both"/>
        <w:rPr>
          <w:rFonts w:ascii="Times New Roman" w:eastAsia="Times New Roman" w:hAnsi="Times New Roman"/>
          <w:color w:val="000000"/>
          <w:sz w:val="24"/>
          <w:szCs w:val="24"/>
          <w:lang w:eastAsia="ru-RU"/>
        </w:rPr>
      </w:pPr>
      <w:r w:rsidRPr="005A30D4">
        <w:rPr>
          <w:rFonts w:ascii="Times New Roman" w:eastAsia="Times New Roman" w:hAnsi="Times New Roman"/>
          <w:bCs/>
          <w:color w:val="000000"/>
          <w:sz w:val="24"/>
          <w:szCs w:val="24"/>
          <w:lang w:eastAsia="ru-RU"/>
        </w:rPr>
        <w:t xml:space="preserve">  Беседа началась с истории возникновения имён на Руси, затем о современных именах был рассказ. После некоторые ребята объяснили, почему им дали такое имя и что оно обозначает. В заключени</w:t>
      </w:r>
      <w:proofErr w:type="gramStart"/>
      <w:r w:rsidRPr="005A30D4">
        <w:rPr>
          <w:rFonts w:ascii="Times New Roman" w:eastAsia="Times New Roman" w:hAnsi="Times New Roman"/>
          <w:bCs/>
          <w:color w:val="000000"/>
          <w:sz w:val="24"/>
          <w:szCs w:val="24"/>
          <w:lang w:eastAsia="ru-RU"/>
        </w:rPr>
        <w:t>и</w:t>
      </w:r>
      <w:proofErr w:type="gramEnd"/>
      <w:r w:rsidRPr="005A30D4">
        <w:rPr>
          <w:rFonts w:ascii="Times New Roman" w:eastAsia="Times New Roman" w:hAnsi="Times New Roman"/>
          <w:bCs/>
          <w:color w:val="000000"/>
          <w:sz w:val="24"/>
          <w:szCs w:val="24"/>
          <w:lang w:eastAsia="ru-RU"/>
        </w:rPr>
        <w:t xml:space="preserve"> была проведена викторина о именах. </w:t>
      </w:r>
    </w:p>
    <w:p w:rsidR="00490298" w:rsidRPr="005A30D4" w:rsidRDefault="00490298" w:rsidP="00490298">
      <w:pPr>
        <w:pStyle w:val="aa"/>
        <w:jc w:val="both"/>
        <w:rPr>
          <w:rFonts w:ascii="Times New Roman" w:eastAsia="Times New Roman" w:hAnsi="Times New Roman"/>
          <w:color w:val="000000"/>
          <w:sz w:val="24"/>
          <w:szCs w:val="24"/>
          <w:lang w:eastAsia="ru-RU"/>
        </w:rPr>
      </w:pPr>
      <w:r w:rsidRPr="005A30D4">
        <w:rPr>
          <w:rFonts w:ascii="Times New Roman" w:eastAsia="Times New Roman" w:hAnsi="Times New Roman"/>
          <w:color w:val="000000"/>
          <w:sz w:val="24"/>
          <w:szCs w:val="24"/>
          <w:lang w:eastAsia="ru-RU"/>
        </w:rPr>
        <w:t>     Имя человеку дается один раз. Оно становится своеобразным удостоверением личности человека, его личным именем.</w:t>
      </w:r>
    </w:p>
    <w:p w:rsidR="00490298" w:rsidRPr="005A30D4" w:rsidRDefault="00490298" w:rsidP="00490298">
      <w:pPr>
        <w:pStyle w:val="aa"/>
        <w:jc w:val="both"/>
        <w:rPr>
          <w:rFonts w:ascii="Times New Roman" w:eastAsia="Times New Roman" w:hAnsi="Times New Roman"/>
          <w:bCs/>
          <w:color w:val="000000"/>
          <w:sz w:val="24"/>
          <w:szCs w:val="24"/>
          <w:lang w:eastAsia="ru-RU"/>
        </w:rPr>
      </w:pPr>
      <w:r w:rsidRPr="005A30D4">
        <w:rPr>
          <w:rFonts w:ascii="Times New Roman" w:eastAsia="Times New Roman" w:hAnsi="Times New Roman"/>
          <w:color w:val="000000"/>
          <w:sz w:val="24"/>
          <w:szCs w:val="24"/>
          <w:lang w:eastAsia="ru-RU"/>
        </w:rPr>
        <w:t>     Все личные имена некогда были именами нарицательными. У русского народа и других народов в древности существовал обычай: при рождении ребенка присваивать ему в качестве имени названия различных предметов, явлений</w:t>
      </w:r>
      <w:proofErr w:type="gramStart"/>
      <w:r w:rsidRPr="005A30D4">
        <w:rPr>
          <w:rFonts w:ascii="Times New Roman" w:eastAsia="Times New Roman" w:hAnsi="Times New Roman"/>
          <w:color w:val="000000"/>
          <w:sz w:val="24"/>
          <w:szCs w:val="24"/>
          <w:lang w:eastAsia="ru-RU"/>
        </w:rPr>
        <w:t xml:space="preserve"> ,</w:t>
      </w:r>
      <w:proofErr w:type="gramEnd"/>
      <w:r w:rsidRPr="005A30D4">
        <w:rPr>
          <w:rFonts w:ascii="Times New Roman" w:eastAsia="Times New Roman" w:hAnsi="Times New Roman"/>
          <w:color w:val="000000"/>
          <w:sz w:val="24"/>
          <w:szCs w:val="24"/>
          <w:lang w:eastAsia="ru-RU"/>
        </w:rPr>
        <w:t>признаков. Отсюда такие древнерусские имена, как </w:t>
      </w:r>
      <w:r w:rsidRPr="005A30D4">
        <w:rPr>
          <w:rFonts w:ascii="Times New Roman" w:eastAsia="Times New Roman" w:hAnsi="Times New Roman"/>
          <w:bCs/>
          <w:color w:val="000000"/>
          <w:sz w:val="24"/>
          <w:szCs w:val="24"/>
          <w:lang w:eastAsia="ru-RU"/>
        </w:rPr>
        <w:t>Добрыня, Дружина, Калинаи др.</w:t>
      </w:r>
    </w:p>
    <w:p w:rsidR="00490298" w:rsidRPr="005A30D4" w:rsidRDefault="00490298" w:rsidP="00490298">
      <w:pPr>
        <w:pStyle w:val="aa"/>
        <w:jc w:val="both"/>
        <w:rPr>
          <w:rFonts w:ascii="Times New Roman" w:eastAsia="Times New Roman" w:hAnsi="Times New Roman"/>
          <w:bCs/>
          <w:color w:val="000000"/>
          <w:sz w:val="24"/>
          <w:szCs w:val="24"/>
          <w:lang w:eastAsia="ru-RU"/>
        </w:rPr>
      </w:pPr>
      <w:r w:rsidRPr="005A30D4">
        <w:rPr>
          <w:rFonts w:ascii="Times New Roman" w:eastAsia="Times New Roman" w:hAnsi="Times New Roman"/>
          <w:bCs/>
          <w:color w:val="000000"/>
          <w:sz w:val="24"/>
          <w:szCs w:val="24"/>
          <w:lang w:eastAsia="ru-RU"/>
        </w:rPr>
        <w:t xml:space="preserve"> В 4 «а» классе  (учитель Потапова Л.В.) прошёл  классный конкурс «Самый догадливый» на умение разгадывать ребусы.</w:t>
      </w:r>
    </w:p>
    <w:p w:rsidR="00490298" w:rsidRPr="005A30D4" w:rsidRDefault="00490298" w:rsidP="00490298">
      <w:pPr>
        <w:pStyle w:val="aa"/>
        <w:jc w:val="both"/>
        <w:rPr>
          <w:rFonts w:ascii="Times New Roman" w:eastAsia="Times New Roman" w:hAnsi="Times New Roman"/>
          <w:bCs/>
          <w:color w:val="000000"/>
          <w:sz w:val="24"/>
          <w:szCs w:val="24"/>
          <w:lang w:eastAsia="ru-RU"/>
        </w:rPr>
      </w:pPr>
      <w:r w:rsidRPr="005A30D4">
        <w:rPr>
          <w:rFonts w:ascii="Times New Roman" w:eastAsia="Times New Roman" w:hAnsi="Times New Roman"/>
          <w:bCs/>
          <w:color w:val="000000"/>
          <w:sz w:val="24"/>
          <w:szCs w:val="24"/>
          <w:lang w:eastAsia="ru-RU"/>
        </w:rPr>
        <w:lastRenderedPageBreak/>
        <w:t>1мест</w:t>
      </w:r>
      <w:proofErr w:type="gramStart"/>
      <w:r w:rsidRPr="005A30D4">
        <w:rPr>
          <w:rFonts w:ascii="Times New Roman" w:eastAsia="Times New Roman" w:hAnsi="Times New Roman"/>
          <w:bCs/>
          <w:color w:val="000000"/>
          <w:sz w:val="24"/>
          <w:szCs w:val="24"/>
          <w:lang w:eastAsia="ru-RU"/>
        </w:rPr>
        <w:t>о-</w:t>
      </w:r>
      <w:proofErr w:type="gramEnd"/>
      <w:r w:rsidRPr="005A30D4">
        <w:rPr>
          <w:rFonts w:ascii="Times New Roman" w:eastAsia="Times New Roman" w:hAnsi="Times New Roman"/>
          <w:bCs/>
          <w:color w:val="000000"/>
          <w:sz w:val="24"/>
          <w:szCs w:val="24"/>
          <w:lang w:eastAsia="ru-RU"/>
        </w:rPr>
        <w:t xml:space="preserve"> Омолоева Вера</w:t>
      </w:r>
    </w:p>
    <w:p w:rsidR="00490298" w:rsidRPr="005A30D4" w:rsidRDefault="00490298" w:rsidP="00490298">
      <w:pPr>
        <w:pStyle w:val="aa"/>
        <w:jc w:val="both"/>
        <w:rPr>
          <w:rFonts w:ascii="Times New Roman" w:eastAsia="Times New Roman" w:hAnsi="Times New Roman"/>
          <w:bCs/>
          <w:color w:val="000000"/>
          <w:sz w:val="24"/>
          <w:szCs w:val="24"/>
          <w:lang w:eastAsia="ru-RU"/>
        </w:rPr>
      </w:pPr>
      <w:r w:rsidRPr="005A30D4">
        <w:rPr>
          <w:rFonts w:ascii="Times New Roman" w:eastAsia="Times New Roman" w:hAnsi="Times New Roman"/>
          <w:bCs/>
          <w:color w:val="000000"/>
          <w:sz w:val="24"/>
          <w:szCs w:val="24"/>
          <w:lang w:eastAsia="ru-RU"/>
        </w:rPr>
        <w:t>2 мест</w:t>
      </w:r>
      <w:proofErr w:type="gramStart"/>
      <w:r w:rsidRPr="005A30D4">
        <w:rPr>
          <w:rFonts w:ascii="Times New Roman" w:eastAsia="Times New Roman" w:hAnsi="Times New Roman"/>
          <w:bCs/>
          <w:color w:val="000000"/>
          <w:sz w:val="24"/>
          <w:szCs w:val="24"/>
          <w:lang w:eastAsia="ru-RU"/>
        </w:rPr>
        <w:t>о-</w:t>
      </w:r>
      <w:proofErr w:type="gramEnd"/>
      <w:r w:rsidRPr="005A30D4">
        <w:rPr>
          <w:rFonts w:ascii="Times New Roman" w:eastAsia="Times New Roman" w:hAnsi="Times New Roman"/>
          <w:bCs/>
          <w:color w:val="000000"/>
          <w:sz w:val="24"/>
          <w:szCs w:val="24"/>
          <w:lang w:eastAsia="ru-RU"/>
        </w:rPr>
        <w:t xml:space="preserve"> Пойманов Никита</w:t>
      </w:r>
    </w:p>
    <w:p w:rsidR="00490298" w:rsidRPr="005A30D4" w:rsidRDefault="00490298" w:rsidP="00490298">
      <w:pPr>
        <w:pStyle w:val="aa"/>
        <w:jc w:val="both"/>
        <w:rPr>
          <w:rFonts w:ascii="Times New Roman" w:eastAsia="Times New Roman" w:hAnsi="Times New Roman"/>
          <w:bCs/>
          <w:color w:val="000000"/>
          <w:sz w:val="24"/>
          <w:szCs w:val="24"/>
          <w:lang w:eastAsia="ru-RU"/>
        </w:rPr>
      </w:pPr>
      <w:r w:rsidRPr="005A30D4">
        <w:rPr>
          <w:rFonts w:ascii="Times New Roman" w:eastAsia="Times New Roman" w:hAnsi="Times New Roman"/>
          <w:bCs/>
          <w:color w:val="000000"/>
          <w:sz w:val="24"/>
          <w:szCs w:val="24"/>
          <w:lang w:eastAsia="ru-RU"/>
        </w:rPr>
        <w:t>3 мест</w:t>
      </w:r>
      <w:proofErr w:type="gramStart"/>
      <w:r w:rsidRPr="005A30D4">
        <w:rPr>
          <w:rFonts w:ascii="Times New Roman" w:eastAsia="Times New Roman" w:hAnsi="Times New Roman"/>
          <w:bCs/>
          <w:color w:val="000000"/>
          <w:sz w:val="24"/>
          <w:szCs w:val="24"/>
          <w:lang w:eastAsia="ru-RU"/>
        </w:rPr>
        <w:t>о-</w:t>
      </w:r>
      <w:proofErr w:type="gramEnd"/>
      <w:r w:rsidRPr="005A30D4">
        <w:rPr>
          <w:rFonts w:ascii="Times New Roman" w:eastAsia="Times New Roman" w:hAnsi="Times New Roman"/>
          <w:bCs/>
          <w:color w:val="000000"/>
          <w:sz w:val="24"/>
          <w:szCs w:val="24"/>
          <w:lang w:eastAsia="ru-RU"/>
        </w:rPr>
        <w:t xml:space="preserve"> Кужин Андрей, Галямов Саша, Наумова Настя, Кутимская Настя.</w:t>
      </w:r>
    </w:p>
    <w:p w:rsidR="00490298" w:rsidRPr="005A30D4" w:rsidRDefault="00490298" w:rsidP="00490298">
      <w:pPr>
        <w:pStyle w:val="aa"/>
        <w:jc w:val="both"/>
        <w:rPr>
          <w:rFonts w:ascii="Times New Roman" w:eastAsia="Times New Roman" w:hAnsi="Times New Roman"/>
          <w:color w:val="000000"/>
          <w:sz w:val="24"/>
          <w:szCs w:val="24"/>
          <w:lang w:eastAsia="ru-RU"/>
        </w:rPr>
      </w:pPr>
      <w:r w:rsidRPr="005A30D4">
        <w:rPr>
          <w:rFonts w:ascii="Times New Roman" w:eastAsia="Times New Roman" w:hAnsi="Times New Roman"/>
          <w:bCs/>
          <w:color w:val="000000"/>
          <w:sz w:val="24"/>
          <w:szCs w:val="24"/>
          <w:lang w:eastAsia="ru-RU"/>
        </w:rPr>
        <w:t xml:space="preserve"> </w:t>
      </w:r>
      <w:proofErr w:type="gramStart"/>
      <w:r w:rsidRPr="005A30D4">
        <w:rPr>
          <w:rFonts w:ascii="Times New Roman" w:eastAsia="Times New Roman" w:hAnsi="Times New Roman"/>
          <w:bCs/>
          <w:color w:val="000000"/>
          <w:sz w:val="24"/>
          <w:szCs w:val="24"/>
          <w:lang w:eastAsia="ru-RU"/>
        </w:rPr>
        <w:t>В 4 «б» классе (учитель Назарова Г.Л. прошёл классный отборочный тур олимпиады по русскому языку.</w:t>
      </w:r>
      <w:proofErr w:type="gramEnd"/>
      <w:r w:rsidRPr="005A30D4">
        <w:rPr>
          <w:rFonts w:ascii="Times New Roman" w:eastAsia="Times New Roman" w:hAnsi="Times New Roman"/>
          <w:bCs/>
          <w:color w:val="000000"/>
          <w:sz w:val="24"/>
          <w:szCs w:val="24"/>
          <w:lang w:eastAsia="ru-RU"/>
        </w:rPr>
        <w:t xml:space="preserve"> Победители приняли участие в общешкольной олимпиаде.</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Олимпиада для учащихся 1-4 классов.</w:t>
      </w:r>
    </w:p>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 xml:space="preserve">Олимпиада – это своеобразное соревнование в знаниях, итог предварительной работы </w:t>
      </w:r>
      <w:proofErr w:type="gramStart"/>
      <w:r w:rsidRPr="005A30D4">
        <w:rPr>
          <w:rFonts w:ascii="Times New Roman" w:hAnsi="Times New Roman"/>
          <w:sz w:val="24"/>
          <w:szCs w:val="24"/>
        </w:rPr>
        <w:t>учащихся</w:t>
      </w:r>
      <w:proofErr w:type="gramEnd"/>
      <w:r w:rsidRPr="005A30D4">
        <w:rPr>
          <w:rFonts w:ascii="Times New Roman" w:hAnsi="Times New Roman"/>
          <w:sz w:val="24"/>
          <w:szCs w:val="24"/>
        </w:rPr>
        <w:t xml:space="preserve"> как на уроке, так и вне урока. Это полезное соревнование, которое развивает внимание, расширяет словарный запас школьника, учит его чувствовать слово и вырабатывает  умение мыслить  нестандартно.</w:t>
      </w:r>
    </w:p>
    <w:p w:rsidR="00490298" w:rsidRPr="005A30D4" w:rsidRDefault="00490298" w:rsidP="00490298">
      <w:pPr>
        <w:jc w:val="both"/>
      </w:pPr>
      <w:r w:rsidRPr="005A30D4">
        <w:t>Результаты олимпиады по русскому языку.</w:t>
      </w:r>
    </w:p>
    <w:tbl>
      <w:tblPr>
        <w:tblStyle w:val="a3"/>
        <w:tblW w:w="0" w:type="auto"/>
        <w:tblLook w:val="04A0"/>
      </w:tblPr>
      <w:tblGrid>
        <w:gridCol w:w="456"/>
        <w:gridCol w:w="2497"/>
        <w:gridCol w:w="819"/>
        <w:gridCol w:w="862"/>
        <w:gridCol w:w="868"/>
        <w:gridCol w:w="2055"/>
      </w:tblGrid>
      <w:tr w:rsidR="00490298" w:rsidRPr="005A30D4" w:rsidTr="00490298">
        <w:tc>
          <w:tcPr>
            <w:tcW w:w="0" w:type="auto"/>
          </w:tcPr>
          <w:p w:rsidR="00490298" w:rsidRPr="005A30D4" w:rsidRDefault="00490298" w:rsidP="00490298">
            <w:pPr>
              <w:jc w:val="both"/>
            </w:pPr>
            <w:r w:rsidRPr="005A30D4">
              <w:t>№</w:t>
            </w:r>
          </w:p>
        </w:tc>
        <w:tc>
          <w:tcPr>
            <w:tcW w:w="0" w:type="auto"/>
          </w:tcPr>
          <w:p w:rsidR="00490298" w:rsidRPr="005A30D4" w:rsidRDefault="00490298" w:rsidP="00490298">
            <w:pPr>
              <w:jc w:val="both"/>
            </w:pPr>
            <w:r w:rsidRPr="005A30D4">
              <w:t>Ф.И.ученика</w:t>
            </w:r>
          </w:p>
        </w:tc>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 xml:space="preserve">Баллы </w:t>
            </w:r>
          </w:p>
        </w:tc>
        <w:tc>
          <w:tcPr>
            <w:tcW w:w="0" w:type="auto"/>
          </w:tcPr>
          <w:p w:rsidR="00490298" w:rsidRPr="005A30D4" w:rsidRDefault="00490298" w:rsidP="00490298">
            <w:pPr>
              <w:jc w:val="both"/>
            </w:pPr>
            <w:r w:rsidRPr="005A30D4">
              <w:t xml:space="preserve">Место </w:t>
            </w:r>
          </w:p>
        </w:tc>
        <w:tc>
          <w:tcPr>
            <w:tcW w:w="0" w:type="auto"/>
          </w:tcPr>
          <w:p w:rsidR="00490298" w:rsidRPr="005A30D4" w:rsidRDefault="00490298" w:rsidP="00490298">
            <w:pPr>
              <w:jc w:val="both"/>
            </w:pPr>
            <w:r w:rsidRPr="005A30D4">
              <w:t xml:space="preserve">Учитель </w:t>
            </w:r>
          </w:p>
        </w:tc>
      </w:tr>
      <w:tr w:rsidR="00490298" w:rsidRPr="005A30D4" w:rsidTr="00490298">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Фоос Елизавета</w:t>
            </w:r>
          </w:p>
        </w:tc>
        <w:tc>
          <w:tcPr>
            <w:tcW w:w="0" w:type="auto"/>
          </w:tcPr>
          <w:p w:rsidR="00490298" w:rsidRPr="005A30D4" w:rsidRDefault="00490298" w:rsidP="00490298">
            <w:pPr>
              <w:jc w:val="both"/>
            </w:pPr>
            <w:r w:rsidRPr="005A30D4">
              <w:t xml:space="preserve">1 «а» </w:t>
            </w:r>
          </w:p>
        </w:tc>
        <w:tc>
          <w:tcPr>
            <w:tcW w:w="0" w:type="auto"/>
          </w:tcPr>
          <w:p w:rsidR="00490298" w:rsidRPr="005A30D4" w:rsidRDefault="00490298" w:rsidP="00490298">
            <w:pPr>
              <w:jc w:val="both"/>
            </w:pPr>
            <w:r w:rsidRPr="005A30D4">
              <w:t>13</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Карманова И.О.</w:t>
            </w:r>
          </w:p>
        </w:tc>
      </w:tr>
      <w:tr w:rsidR="00490298" w:rsidRPr="005A30D4" w:rsidTr="00490298">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Швецова Влада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Келлер И.А.</w:t>
            </w:r>
          </w:p>
        </w:tc>
      </w:tr>
      <w:tr w:rsidR="00490298" w:rsidRPr="005A30D4" w:rsidTr="00490298">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Королёв Сергей</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Карманова И.О.</w:t>
            </w:r>
          </w:p>
        </w:tc>
      </w:tr>
      <w:tr w:rsidR="00490298" w:rsidRPr="005A30D4" w:rsidTr="00490298">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 xml:space="preserve">Саломатин Сергей </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10</w:t>
            </w:r>
          </w:p>
        </w:tc>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Келлер И.А.</w:t>
            </w:r>
          </w:p>
        </w:tc>
      </w:tr>
      <w:tr w:rsidR="00490298" w:rsidRPr="005A30D4" w:rsidTr="00490298">
        <w:tc>
          <w:tcPr>
            <w:tcW w:w="0" w:type="auto"/>
          </w:tcPr>
          <w:p w:rsidR="00490298" w:rsidRPr="005A30D4" w:rsidRDefault="00490298" w:rsidP="00490298">
            <w:pPr>
              <w:jc w:val="both"/>
            </w:pPr>
            <w:r w:rsidRPr="005A30D4">
              <w:t xml:space="preserve">5 </w:t>
            </w:r>
          </w:p>
        </w:tc>
        <w:tc>
          <w:tcPr>
            <w:tcW w:w="0" w:type="auto"/>
          </w:tcPr>
          <w:p w:rsidR="00490298" w:rsidRPr="005A30D4" w:rsidRDefault="00490298" w:rsidP="00490298">
            <w:pPr>
              <w:jc w:val="both"/>
            </w:pPr>
            <w:r w:rsidRPr="005A30D4">
              <w:t>Подымахина Софья</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8</w:t>
            </w:r>
          </w:p>
        </w:tc>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Келлер И.А.</w:t>
            </w:r>
          </w:p>
        </w:tc>
      </w:tr>
      <w:tr w:rsidR="00490298" w:rsidRPr="005A30D4" w:rsidTr="00490298">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Наумов Вячеслав</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Карманова И.О.</w:t>
            </w:r>
          </w:p>
        </w:tc>
      </w:tr>
      <w:tr w:rsidR="00490298" w:rsidRPr="005A30D4" w:rsidTr="00490298">
        <w:tc>
          <w:tcPr>
            <w:tcW w:w="0" w:type="auto"/>
          </w:tcPr>
          <w:p w:rsidR="00490298" w:rsidRPr="005A30D4" w:rsidRDefault="00490298" w:rsidP="00490298">
            <w:pPr>
              <w:jc w:val="both"/>
            </w:pPr>
            <w:r w:rsidRPr="005A30D4">
              <w:t>7</w:t>
            </w:r>
          </w:p>
        </w:tc>
        <w:tc>
          <w:tcPr>
            <w:tcW w:w="0" w:type="auto"/>
          </w:tcPr>
          <w:p w:rsidR="00490298" w:rsidRPr="005A30D4" w:rsidRDefault="00490298" w:rsidP="00490298">
            <w:pPr>
              <w:jc w:val="both"/>
            </w:pPr>
            <w:r w:rsidRPr="005A30D4">
              <w:t>Литвинова Светлана</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22,5</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Нечаева Е.В.</w:t>
            </w:r>
          </w:p>
        </w:tc>
      </w:tr>
      <w:tr w:rsidR="00490298" w:rsidRPr="005A30D4" w:rsidTr="00490298">
        <w:tc>
          <w:tcPr>
            <w:tcW w:w="0" w:type="auto"/>
          </w:tcPr>
          <w:p w:rsidR="00490298" w:rsidRPr="005A30D4" w:rsidRDefault="00490298" w:rsidP="00490298">
            <w:pPr>
              <w:jc w:val="both"/>
            </w:pPr>
            <w:r w:rsidRPr="005A30D4">
              <w:t>8</w:t>
            </w:r>
          </w:p>
        </w:tc>
        <w:tc>
          <w:tcPr>
            <w:tcW w:w="0" w:type="auto"/>
          </w:tcPr>
          <w:p w:rsidR="00490298" w:rsidRPr="005A30D4" w:rsidRDefault="00490298" w:rsidP="00490298">
            <w:pPr>
              <w:jc w:val="both"/>
            </w:pPr>
            <w:r w:rsidRPr="005A30D4">
              <w:t>Сафонова Дарья</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18</w:t>
            </w:r>
          </w:p>
        </w:tc>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Нечаева Е.В.</w:t>
            </w:r>
          </w:p>
        </w:tc>
      </w:tr>
      <w:tr w:rsidR="00490298" w:rsidRPr="005A30D4" w:rsidTr="00490298">
        <w:tc>
          <w:tcPr>
            <w:tcW w:w="0" w:type="auto"/>
          </w:tcPr>
          <w:p w:rsidR="00490298" w:rsidRPr="005A30D4" w:rsidRDefault="00490298" w:rsidP="00490298">
            <w:pPr>
              <w:jc w:val="both"/>
            </w:pPr>
            <w:r w:rsidRPr="005A30D4">
              <w:t>9</w:t>
            </w:r>
          </w:p>
        </w:tc>
        <w:tc>
          <w:tcPr>
            <w:tcW w:w="0" w:type="auto"/>
          </w:tcPr>
          <w:p w:rsidR="00490298" w:rsidRPr="005A30D4" w:rsidRDefault="00490298" w:rsidP="00490298">
            <w:pPr>
              <w:jc w:val="both"/>
            </w:pPr>
            <w:r w:rsidRPr="005A30D4">
              <w:t>Сафонов Илья</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17,5</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Воробьёва Л.А.</w:t>
            </w:r>
          </w:p>
        </w:tc>
      </w:tr>
      <w:tr w:rsidR="00490298" w:rsidRPr="005A30D4" w:rsidTr="00490298">
        <w:tc>
          <w:tcPr>
            <w:tcW w:w="0" w:type="auto"/>
          </w:tcPr>
          <w:p w:rsidR="00490298" w:rsidRPr="005A30D4" w:rsidRDefault="00490298" w:rsidP="00490298">
            <w:pPr>
              <w:jc w:val="both"/>
            </w:pPr>
            <w:r w:rsidRPr="005A30D4">
              <w:t>10</w:t>
            </w:r>
          </w:p>
        </w:tc>
        <w:tc>
          <w:tcPr>
            <w:tcW w:w="0" w:type="auto"/>
          </w:tcPr>
          <w:p w:rsidR="00490298" w:rsidRPr="005A30D4" w:rsidRDefault="00490298" w:rsidP="00490298">
            <w:pPr>
              <w:jc w:val="both"/>
            </w:pPr>
            <w:r w:rsidRPr="005A30D4">
              <w:t>Добрынина Любовь</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17,5</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Нечаева Е.В.</w:t>
            </w:r>
          </w:p>
        </w:tc>
      </w:tr>
      <w:tr w:rsidR="00490298" w:rsidRPr="005A30D4" w:rsidTr="00490298">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r w:rsidRPr="005A30D4">
              <w:t>Добрынин Кирилл</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17,7</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Воробьёва Л.А.</w:t>
            </w:r>
          </w:p>
        </w:tc>
      </w:tr>
      <w:tr w:rsidR="00490298" w:rsidRPr="005A30D4" w:rsidTr="00490298">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r w:rsidRPr="005A30D4">
              <w:t>Колмыков Семён</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10,5</w:t>
            </w:r>
          </w:p>
        </w:tc>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Воробьёва Л.А.</w:t>
            </w:r>
          </w:p>
        </w:tc>
      </w:tr>
      <w:tr w:rsidR="00490298" w:rsidRPr="005A30D4" w:rsidTr="00490298">
        <w:tc>
          <w:tcPr>
            <w:tcW w:w="0" w:type="auto"/>
          </w:tcPr>
          <w:p w:rsidR="00490298" w:rsidRPr="005A30D4" w:rsidRDefault="00490298" w:rsidP="00490298">
            <w:pPr>
              <w:jc w:val="both"/>
            </w:pPr>
            <w:r w:rsidRPr="005A30D4">
              <w:t>13</w:t>
            </w:r>
          </w:p>
        </w:tc>
        <w:tc>
          <w:tcPr>
            <w:tcW w:w="0" w:type="auto"/>
          </w:tcPr>
          <w:p w:rsidR="00490298" w:rsidRPr="005A30D4" w:rsidRDefault="00490298" w:rsidP="00490298">
            <w:pPr>
              <w:jc w:val="both"/>
            </w:pPr>
            <w:r w:rsidRPr="005A30D4">
              <w:t>Каверзин Кирилл</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20,5</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Непомнящих Е.В.</w:t>
            </w:r>
          </w:p>
        </w:tc>
      </w:tr>
      <w:tr w:rsidR="00490298" w:rsidRPr="005A30D4" w:rsidTr="00490298">
        <w:tc>
          <w:tcPr>
            <w:tcW w:w="0" w:type="auto"/>
          </w:tcPr>
          <w:p w:rsidR="00490298" w:rsidRPr="005A30D4" w:rsidRDefault="00490298" w:rsidP="00490298">
            <w:pPr>
              <w:jc w:val="both"/>
            </w:pPr>
            <w:r w:rsidRPr="005A30D4">
              <w:t>14</w:t>
            </w:r>
          </w:p>
        </w:tc>
        <w:tc>
          <w:tcPr>
            <w:tcW w:w="0" w:type="auto"/>
          </w:tcPr>
          <w:p w:rsidR="00490298" w:rsidRPr="005A30D4" w:rsidRDefault="00490298" w:rsidP="00490298">
            <w:pPr>
              <w:jc w:val="both"/>
            </w:pPr>
            <w:r w:rsidRPr="005A30D4">
              <w:t>Добрынина Юлия</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19,5</w:t>
            </w:r>
          </w:p>
        </w:tc>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Непомнящих Е.В.</w:t>
            </w:r>
          </w:p>
        </w:tc>
      </w:tr>
      <w:tr w:rsidR="00490298" w:rsidRPr="005A30D4" w:rsidTr="00490298">
        <w:tc>
          <w:tcPr>
            <w:tcW w:w="0" w:type="auto"/>
          </w:tcPr>
          <w:p w:rsidR="00490298" w:rsidRPr="005A30D4" w:rsidRDefault="00490298" w:rsidP="00490298">
            <w:pPr>
              <w:jc w:val="both"/>
            </w:pPr>
            <w:r w:rsidRPr="005A30D4">
              <w:t>15</w:t>
            </w:r>
          </w:p>
        </w:tc>
        <w:tc>
          <w:tcPr>
            <w:tcW w:w="0" w:type="auto"/>
          </w:tcPr>
          <w:p w:rsidR="00490298" w:rsidRPr="005A30D4" w:rsidRDefault="00490298" w:rsidP="00490298">
            <w:pPr>
              <w:jc w:val="both"/>
            </w:pPr>
            <w:r w:rsidRPr="005A30D4">
              <w:t>Добрынина Дарья</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16</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Непомнящих Е.В.</w:t>
            </w:r>
          </w:p>
        </w:tc>
      </w:tr>
      <w:tr w:rsidR="00490298" w:rsidRPr="005A30D4" w:rsidTr="00490298">
        <w:tc>
          <w:tcPr>
            <w:tcW w:w="0" w:type="auto"/>
          </w:tcPr>
          <w:p w:rsidR="00490298" w:rsidRPr="005A30D4" w:rsidRDefault="00490298" w:rsidP="00490298">
            <w:pPr>
              <w:jc w:val="both"/>
            </w:pPr>
            <w:r w:rsidRPr="005A30D4">
              <w:t>16</w:t>
            </w:r>
          </w:p>
        </w:tc>
        <w:tc>
          <w:tcPr>
            <w:tcW w:w="0" w:type="auto"/>
          </w:tcPr>
          <w:p w:rsidR="00490298" w:rsidRPr="005A30D4" w:rsidRDefault="00490298" w:rsidP="00490298">
            <w:pPr>
              <w:jc w:val="both"/>
            </w:pPr>
            <w:r w:rsidRPr="005A30D4">
              <w:t>Потапов Борис</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15,5</w:t>
            </w:r>
          </w:p>
        </w:tc>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Антипина Н.А.</w:t>
            </w:r>
          </w:p>
        </w:tc>
      </w:tr>
      <w:tr w:rsidR="00490298" w:rsidRPr="005A30D4" w:rsidTr="00490298">
        <w:tc>
          <w:tcPr>
            <w:tcW w:w="0" w:type="auto"/>
          </w:tcPr>
          <w:p w:rsidR="00490298" w:rsidRPr="005A30D4" w:rsidRDefault="00490298" w:rsidP="00490298">
            <w:pPr>
              <w:jc w:val="both"/>
            </w:pPr>
            <w:r w:rsidRPr="005A30D4">
              <w:t>17</w:t>
            </w:r>
          </w:p>
        </w:tc>
        <w:tc>
          <w:tcPr>
            <w:tcW w:w="0" w:type="auto"/>
          </w:tcPr>
          <w:p w:rsidR="00490298" w:rsidRPr="005A30D4" w:rsidRDefault="00490298" w:rsidP="00490298">
            <w:pPr>
              <w:jc w:val="both"/>
            </w:pPr>
            <w:r w:rsidRPr="005A30D4">
              <w:t>Наумов Дмитрий</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15,5</w:t>
            </w:r>
          </w:p>
        </w:tc>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Антипина Н.А.</w:t>
            </w:r>
          </w:p>
        </w:tc>
      </w:tr>
      <w:tr w:rsidR="00490298" w:rsidRPr="005A30D4" w:rsidTr="00490298">
        <w:tc>
          <w:tcPr>
            <w:tcW w:w="0" w:type="auto"/>
          </w:tcPr>
          <w:p w:rsidR="00490298" w:rsidRPr="005A30D4" w:rsidRDefault="00490298" w:rsidP="00490298">
            <w:pPr>
              <w:jc w:val="both"/>
            </w:pPr>
            <w:r w:rsidRPr="005A30D4">
              <w:t>18</w:t>
            </w:r>
          </w:p>
        </w:tc>
        <w:tc>
          <w:tcPr>
            <w:tcW w:w="0" w:type="auto"/>
          </w:tcPr>
          <w:p w:rsidR="00490298" w:rsidRPr="005A30D4" w:rsidRDefault="00490298" w:rsidP="00490298">
            <w:pPr>
              <w:jc w:val="both"/>
            </w:pPr>
            <w:r w:rsidRPr="005A30D4">
              <w:t>Плотникова Виктория</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15</w:t>
            </w:r>
          </w:p>
        </w:tc>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Антипина Н.А.</w:t>
            </w:r>
          </w:p>
        </w:tc>
      </w:tr>
      <w:tr w:rsidR="00490298" w:rsidRPr="005A30D4" w:rsidTr="00490298">
        <w:tc>
          <w:tcPr>
            <w:tcW w:w="0" w:type="auto"/>
          </w:tcPr>
          <w:p w:rsidR="00490298" w:rsidRPr="005A30D4" w:rsidRDefault="00490298" w:rsidP="00490298">
            <w:pPr>
              <w:jc w:val="both"/>
            </w:pPr>
            <w:r w:rsidRPr="005A30D4">
              <w:t>19</w:t>
            </w:r>
          </w:p>
        </w:tc>
        <w:tc>
          <w:tcPr>
            <w:tcW w:w="0" w:type="auto"/>
          </w:tcPr>
          <w:p w:rsidR="00490298" w:rsidRPr="005A30D4" w:rsidRDefault="00490298" w:rsidP="00490298">
            <w:pPr>
              <w:jc w:val="both"/>
            </w:pPr>
            <w:r w:rsidRPr="005A30D4">
              <w:t>Маркова Валентина</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26</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Назарова Г.Л.</w:t>
            </w:r>
          </w:p>
        </w:tc>
      </w:tr>
      <w:tr w:rsidR="00490298" w:rsidRPr="005A30D4" w:rsidTr="00490298">
        <w:tc>
          <w:tcPr>
            <w:tcW w:w="0" w:type="auto"/>
          </w:tcPr>
          <w:p w:rsidR="00490298" w:rsidRPr="005A30D4" w:rsidRDefault="00490298" w:rsidP="00490298">
            <w:pPr>
              <w:jc w:val="both"/>
            </w:pPr>
            <w:r w:rsidRPr="005A30D4">
              <w:t>20</w:t>
            </w:r>
          </w:p>
        </w:tc>
        <w:tc>
          <w:tcPr>
            <w:tcW w:w="0" w:type="auto"/>
          </w:tcPr>
          <w:p w:rsidR="00490298" w:rsidRPr="005A30D4" w:rsidRDefault="00490298" w:rsidP="00490298">
            <w:pPr>
              <w:jc w:val="both"/>
            </w:pPr>
            <w:r w:rsidRPr="005A30D4">
              <w:t>Добрынин Егор</w:t>
            </w:r>
          </w:p>
        </w:tc>
        <w:tc>
          <w:tcPr>
            <w:tcW w:w="0" w:type="auto"/>
          </w:tcPr>
          <w:p w:rsidR="00490298" w:rsidRPr="005A30D4" w:rsidRDefault="00490298" w:rsidP="00490298">
            <w:pPr>
              <w:jc w:val="both"/>
            </w:pPr>
            <w:r w:rsidRPr="005A30D4">
              <w:t xml:space="preserve"> 4 «б»</w:t>
            </w:r>
          </w:p>
        </w:tc>
        <w:tc>
          <w:tcPr>
            <w:tcW w:w="0" w:type="auto"/>
          </w:tcPr>
          <w:p w:rsidR="00490298" w:rsidRPr="005A30D4" w:rsidRDefault="00490298" w:rsidP="00490298">
            <w:pPr>
              <w:jc w:val="both"/>
            </w:pPr>
            <w:r w:rsidRPr="005A30D4">
              <w:t>23,5</w:t>
            </w:r>
          </w:p>
        </w:tc>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Назарова Г.Л.</w:t>
            </w:r>
          </w:p>
        </w:tc>
      </w:tr>
      <w:tr w:rsidR="00490298" w:rsidRPr="005A30D4" w:rsidTr="00490298">
        <w:tc>
          <w:tcPr>
            <w:tcW w:w="0" w:type="auto"/>
          </w:tcPr>
          <w:p w:rsidR="00490298" w:rsidRPr="005A30D4" w:rsidRDefault="00490298" w:rsidP="00490298">
            <w:pPr>
              <w:jc w:val="both"/>
            </w:pPr>
            <w:r w:rsidRPr="005A30D4">
              <w:t>21</w:t>
            </w:r>
          </w:p>
        </w:tc>
        <w:tc>
          <w:tcPr>
            <w:tcW w:w="0" w:type="auto"/>
          </w:tcPr>
          <w:p w:rsidR="00490298" w:rsidRPr="005A30D4" w:rsidRDefault="00490298" w:rsidP="00490298">
            <w:pPr>
              <w:jc w:val="both"/>
            </w:pPr>
            <w:r w:rsidRPr="005A30D4">
              <w:t>Омолоева Вера</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19,5</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Потапова Л.В.</w:t>
            </w:r>
          </w:p>
        </w:tc>
      </w:tr>
      <w:tr w:rsidR="00490298" w:rsidRPr="005A30D4" w:rsidTr="00490298">
        <w:tc>
          <w:tcPr>
            <w:tcW w:w="0" w:type="auto"/>
          </w:tcPr>
          <w:p w:rsidR="00490298" w:rsidRPr="005A30D4" w:rsidRDefault="00490298" w:rsidP="00490298">
            <w:pPr>
              <w:jc w:val="both"/>
            </w:pPr>
            <w:r w:rsidRPr="005A30D4">
              <w:t>22</w:t>
            </w:r>
          </w:p>
        </w:tc>
        <w:tc>
          <w:tcPr>
            <w:tcW w:w="0" w:type="auto"/>
          </w:tcPr>
          <w:p w:rsidR="00490298" w:rsidRPr="005A30D4" w:rsidRDefault="00490298" w:rsidP="00490298">
            <w:pPr>
              <w:jc w:val="both"/>
            </w:pPr>
            <w:r w:rsidRPr="005A30D4">
              <w:t>Антипин Илья</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15</w:t>
            </w:r>
          </w:p>
        </w:tc>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Потапова Л.В.</w:t>
            </w:r>
          </w:p>
        </w:tc>
      </w:tr>
      <w:tr w:rsidR="00490298" w:rsidRPr="005A30D4" w:rsidTr="00490298">
        <w:tc>
          <w:tcPr>
            <w:tcW w:w="0" w:type="auto"/>
          </w:tcPr>
          <w:p w:rsidR="00490298" w:rsidRPr="005A30D4" w:rsidRDefault="00490298" w:rsidP="00490298">
            <w:pPr>
              <w:jc w:val="both"/>
            </w:pPr>
            <w:r w:rsidRPr="005A30D4">
              <w:lastRenderedPageBreak/>
              <w:t>23</w:t>
            </w:r>
          </w:p>
        </w:tc>
        <w:tc>
          <w:tcPr>
            <w:tcW w:w="0" w:type="auto"/>
          </w:tcPr>
          <w:p w:rsidR="00490298" w:rsidRPr="005A30D4" w:rsidRDefault="00490298" w:rsidP="00490298">
            <w:pPr>
              <w:jc w:val="both"/>
            </w:pPr>
            <w:r w:rsidRPr="005A30D4">
              <w:t>Кованов Сергей</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12,5</w:t>
            </w:r>
          </w:p>
        </w:tc>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Назарова Г.Л.</w:t>
            </w:r>
          </w:p>
        </w:tc>
      </w:tr>
      <w:tr w:rsidR="00490298" w:rsidRPr="005A30D4" w:rsidTr="00490298">
        <w:tc>
          <w:tcPr>
            <w:tcW w:w="0" w:type="auto"/>
          </w:tcPr>
          <w:p w:rsidR="00490298" w:rsidRPr="005A30D4" w:rsidRDefault="00490298" w:rsidP="00490298">
            <w:pPr>
              <w:jc w:val="both"/>
            </w:pPr>
            <w:r w:rsidRPr="005A30D4">
              <w:t>24</w:t>
            </w:r>
          </w:p>
        </w:tc>
        <w:tc>
          <w:tcPr>
            <w:tcW w:w="0" w:type="auto"/>
          </w:tcPr>
          <w:p w:rsidR="00490298" w:rsidRPr="005A30D4" w:rsidRDefault="00490298" w:rsidP="00490298">
            <w:pPr>
              <w:jc w:val="both"/>
            </w:pPr>
            <w:r w:rsidRPr="005A30D4">
              <w:t>Хатунцева Елизавета</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9</w:t>
            </w:r>
          </w:p>
        </w:tc>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Потапова Л.В.</w:t>
            </w:r>
          </w:p>
        </w:tc>
      </w:tr>
    </w:tbl>
    <w:p w:rsidR="00490298" w:rsidRPr="005A30D4" w:rsidRDefault="00490298" w:rsidP="00490298">
      <w:pPr>
        <w:jc w:val="both"/>
      </w:pPr>
    </w:p>
    <w:p w:rsidR="00490298" w:rsidRPr="005A30D4" w:rsidRDefault="00490298" w:rsidP="00490298">
      <w:pPr>
        <w:jc w:val="both"/>
      </w:pPr>
      <w:r w:rsidRPr="005A30D4">
        <w:t xml:space="preserve">Был проведён конкурс на лучшую тетрадь. Из каждого класса комиссия выбрала по 3 </w:t>
      </w:r>
      <w:proofErr w:type="gramStart"/>
      <w:r w:rsidRPr="005A30D4">
        <w:t>лучших</w:t>
      </w:r>
      <w:proofErr w:type="gramEnd"/>
      <w:r w:rsidRPr="005A30D4">
        <w:t xml:space="preserve"> тетради.  Критерии оценки были: чистота, опрятность, выполнение единого орфографического режима к ведению тетрадей, хорошие оценки. В каждом классе нашлись такие ребята. </w:t>
      </w:r>
    </w:p>
    <w:p w:rsidR="00490298" w:rsidRPr="005A30D4" w:rsidRDefault="00490298" w:rsidP="00490298">
      <w:pPr>
        <w:jc w:val="both"/>
      </w:pPr>
      <w:r w:rsidRPr="005A30D4">
        <w:t>1 «а</w:t>
      </w:r>
      <w:proofErr w:type="gramStart"/>
      <w:r w:rsidRPr="005A30D4">
        <w:t>»Г</w:t>
      </w:r>
      <w:proofErr w:type="gramEnd"/>
      <w:r w:rsidRPr="005A30D4">
        <w:t>орбунов Владислав, Саженова Виктория, Наумов Константин. (Учитель Карманова И.О.)</w:t>
      </w:r>
    </w:p>
    <w:p w:rsidR="00490298" w:rsidRPr="005A30D4" w:rsidRDefault="00490298" w:rsidP="00490298">
      <w:pPr>
        <w:jc w:val="both"/>
      </w:pPr>
      <w:r w:rsidRPr="005A30D4">
        <w:t>1 «б» Пастухова Милана, Сафонов Антон, Добрынин Сергей</w:t>
      </w:r>
      <w:proofErr w:type="gramStart"/>
      <w:r w:rsidRPr="005A30D4">
        <w:t>.(</w:t>
      </w:r>
      <w:proofErr w:type="gramEnd"/>
      <w:r w:rsidRPr="005A30D4">
        <w:t>учитель Келлер И.А.)</w:t>
      </w:r>
    </w:p>
    <w:p w:rsidR="00490298" w:rsidRPr="005A30D4" w:rsidRDefault="00490298" w:rsidP="00490298">
      <w:pPr>
        <w:jc w:val="both"/>
      </w:pPr>
      <w:r w:rsidRPr="005A30D4">
        <w:t>2 «а» Добрякова Алёна, Добрынина Ирина, Маторзина Анастасия</w:t>
      </w:r>
      <w:proofErr w:type="gramStart"/>
      <w:r w:rsidRPr="005A30D4">
        <w:t>.</w:t>
      </w:r>
      <w:proofErr w:type="gramEnd"/>
      <w:r w:rsidRPr="005A30D4">
        <w:t xml:space="preserve"> (</w:t>
      </w:r>
      <w:proofErr w:type="gramStart"/>
      <w:r w:rsidRPr="005A30D4">
        <w:t>у</w:t>
      </w:r>
      <w:proofErr w:type="gramEnd"/>
      <w:r w:rsidRPr="005A30D4">
        <w:t>читель Воробьёва Л.А.)</w:t>
      </w:r>
    </w:p>
    <w:p w:rsidR="00490298" w:rsidRPr="005A30D4" w:rsidRDefault="00490298" w:rsidP="00490298">
      <w:pPr>
        <w:jc w:val="both"/>
      </w:pPr>
      <w:r w:rsidRPr="005A30D4">
        <w:t>3 «а» Галямов Константин, Давлятёрова Сафира, Антипина Алёна</w:t>
      </w:r>
      <w:proofErr w:type="gramStart"/>
      <w:r w:rsidRPr="005A30D4">
        <w:t>.(</w:t>
      </w:r>
      <w:proofErr w:type="gramEnd"/>
      <w:r w:rsidRPr="005A30D4">
        <w:t>учитель Непомнящих Е.В.)</w:t>
      </w:r>
    </w:p>
    <w:p w:rsidR="00490298" w:rsidRPr="005A30D4" w:rsidRDefault="00490298" w:rsidP="00490298">
      <w:pPr>
        <w:jc w:val="both"/>
      </w:pPr>
      <w:r w:rsidRPr="005A30D4">
        <w:t>3 «б</w:t>
      </w:r>
      <w:proofErr w:type="gramStart"/>
      <w:r w:rsidRPr="005A30D4">
        <w:t>»О</w:t>
      </w:r>
      <w:proofErr w:type="gramEnd"/>
      <w:r w:rsidRPr="005A30D4">
        <w:t>ленев Егор, Захарова Настя, Макарова София.(учитель Антипина Н.А.)</w:t>
      </w:r>
    </w:p>
    <w:p w:rsidR="00490298" w:rsidRPr="005A30D4" w:rsidRDefault="00490298" w:rsidP="00490298">
      <w:pPr>
        <w:jc w:val="both"/>
      </w:pPr>
      <w:r w:rsidRPr="005A30D4">
        <w:t>4 «а»  Жертуева Анастасия</w:t>
      </w:r>
      <w:proofErr w:type="gramStart"/>
      <w:r w:rsidRPr="005A30D4">
        <w:t>.(</w:t>
      </w:r>
      <w:proofErr w:type="gramEnd"/>
      <w:r w:rsidRPr="005A30D4">
        <w:t>учитель Потапова Л.В.)</w:t>
      </w:r>
    </w:p>
    <w:p w:rsidR="00490298" w:rsidRPr="005A30D4" w:rsidRDefault="00490298" w:rsidP="00490298">
      <w:pPr>
        <w:jc w:val="both"/>
      </w:pPr>
      <w:r w:rsidRPr="005A30D4">
        <w:t>4 «б» Антипин Вадим, Котова  Екатерина, Иванова Алина</w:t>
      </w:r>
      <w:proofErr w:type="gramStart"/>
      <w:r w:rsidRPr="005A30D4">
        <w:t>.(</w:t>
      </w:r>
      <w:proofErr w:type="gramEnd"/>
      <w:r w:rsidRPr="005A30D4">
        <w:t xml:space="preserve"> учитель Назарова Г.Л.)</w:t>
      </w:r>
    </w:p>
    <w:p w:rsidR="00490298" w:rsidRPr="005A30D4" w:rsidRDefault="00490298" w:rsidP="00490298">
      <w:pPr>
        <w:jc w:val="both"/>
      </w:pPr>
      <w:r w:rsidRPr="005A30D4">
        <w:t xml:space="preserve">В международной игре – конкурсе «Русский медвежонок» приняли участие 51 человек  из 2-4 классов. </w:t>
      </w:r>
    </w:p>
    <w:tbl>
      <w:tblPr>
        <w:tblStyle w:val="a3"/>
        <w:tblW w:w="0" w:type="auto"/>
        <w:tblLayout w:type="fixed"/>
        <w:tblLook w:val="04A0"/>
      </w:tblPr>
      <w:tblGrid>
        <w:gridCol w:w="740"/>
        <w:gridCol w:w="1295"/>
        <w:gridCol w:w="1831"/>
        <w:gridCol w:w="4039"/>
        <w:gridCol w:w="1134"/>
        <w:gridCol w:w="992"/>
      </w:tblGrid>
      <w:tr w:rsidR="00490298" w:rsidRPr="005A30D4" w:rsidTr="00490298">
        <w:tc>
          <w:tcPr>
            <w:tcW w:w="740" w:type="dxa"/>
          </w:tcPr>
          <w:p w:rsidR="00490298" w:rsidRPr="005A30D4" w:rsidRDefault="00490298" w:rsidP="00490298">
            <w:pPr>
              <w:jc w:val="both"/>
            </w:pPr>
            <w:r w:rsidRPr="005A30D4">
              <w:t xml:space="preserve">Класс </w:t>
            </w:r>
          </w:p>
        </w:tc>
        <w:tc>
          <w:tcPr>
            <w:tcW w:w="1295" w:type="dxa"/>
          </w:tcPr>
          <w:p w:rsidR="00490298" w:rsidRPr="005A30D4" w:rsidRDefault="00490298" w:rsidP="00490298">
            <w:pPr>
              <w:jc w:val="both"/>
            </w:pPr>
            <w:r w:rsidRPr="005A30D4">
              <w:t xml:space="preserve">Количество </w:t>
            </w:r>
          </w:p>
          <w:p w:rsidR="00490298" w:rsidRPr="005A30D4" w:rsidRDefault="00490298" w:rsidP="00490298">
            <w:pPr>
              <w:jc w:val="both"/>
            </w:pPr>
            <w:r w:rsidRPr="005A30D4">
              <w:t>участников</w:t>
            </w:r>
          </w:p>
        </w:tc>
        <w:tc>
          <w:tcPr>
            <w:tcW w:w="1831" w:type="dxa"/>
          </w:tcPr>
          <w:p w:rsidR="00490298" w:rsidRPr="005A30D4" w:rsidRDefault="00490298" w:rsidP="00490298">
            <w:pPr>
              <w:jc w:val="both"/>
            </w:pPr>
            <w:r w:rsidRPr="005A30D4">
              <w:t xml:space="preserve">Учитель </w:t>
            </w:r>
          </w:p>
        </w:tc>
        <w:tc>
          <w:tcPr>
            <w:tcW w:w="4039" w:type="dxa"/>
          </w:tcPr>
          <w:p w:rsidR="00490298" w:rsidRPr="005A30D4" w:rsidRDefault="00490298" w:rsidP="00490298">
            <w:pPr>
              <w:jc w:val="both"/>
            </w:pPr>
            <w:r w:rsidRPr="005A30D4">
              <w:t>ФИ призёров</w:t>
            </w:r>
          </w:p>
        </w:tc>
        <w:tc>
          <w:tcPr>
            <w:tcW w:w="1134" w:type="dxa"/>
          </w:tcPr>
          <w:p w:rsidR="00490298" w:rsidRPr="005A30D4" w:rsidRDefault="00490298" w:rsidP="00490298">
            <w:pPr>
              <w:jc w:val="both"/>
            </w:pPr>
            <w:r w:rsidRPr="005A30D4">
              <w:t>баллы</w:t>
            </w:r>
          </w:p>
        </w:tc>
        <w:tc>
          <w:tcPr>
            <w:tcW w:w="992" w:type="dxa"/>
          </w:tcPr>
          <w:p w:rsidR="00490298" w:rsidRPr="005A30D4" w:rsidRDefault="00490298" w:rsidP="00490298">
            <w:pPr>
              <w:jc w:val="both"/>
            </w:pPr>
            <w:r w:rsidRPr="005A30D4">
              <w:t xml:space="preserve">Место </w:t>
            </w:r>
          </w:p>
          <w:p w:rsidR="00490298" w:rsidRPr="005A30D4" w:rsidRDefault="00490298" w:rsidP="00490298">
            <w:pPr>
              <w:jc w:val="both"/>
            </w:pPr>
            <w:r w:rsidRPr="005A30D4">
              <w:t>в школе</w:t>
            </w:r>
          </w:p>
        </w:tc>
      </w:tr>
      <w:tr w:rsidR="00490298" w:rsidRPr="005A30D4" w:rsidTr="00490298">
        <w:tc>
          <w:tcPr>
            <w:tcW w:w="740" w:type="dxa"/>
          </w:tcPr>
          <w:p w:rsidR="00490298" w:rsidRPr="005A30D4" w:rsidRDefault="00490298" w:rsidP="00490298">
            <w:pPr>
              <w:jc w:val="both"/>
            </w:pPr>
            <w:r w:rsidRPr="005A30D4">
              <w:t>2»а»</w:t>
            </w:r>
          </w:p>
        </w:tc>
        <w:tc>
          <w:tcPr>
            <w:tcW w:w="1295" w:type="dxa"/>
          </w:tcPr>
          <w:p w:rsidR="00490298" w:rsidRPr="005A30D4" w:rsidRDefault="00490298" w:rsidP="00490298">
            <w:pPr>
              <w:jc w:val="both"/>
            </w:pPr>
            <w:r w:rsidRPr="005A30D4">
              <w:t>15</w:t>
            </w:r>
          </w:p>
        </w:tc>
        <w:tc>
          <w:tcPr>
            <w:tcW w:w="1831" w:type="dxa"/>
          </w:tcPr>
          <w:p w:rsidR="00490298" w:rsidRPr="005A30D4" w:rsidRDefault="00490298" w:rsidP="00490298">
            <w:pPr>
              <w:jc w:val="both"/>
            </w:pPr>
            <w:r w:rsidRPr="005A30D4">
              <w:t>Воробьёва Л.А.</w:t>
            </w:r>
          </w:p>
        </w:tc>
        <w:tc>
          <w:tcPr>
            <w:tcW w:w="4039" w:type="dxa"/>
          </w:tcPr>
          <w:p w:rsidR="00490298" w:rsidRPr="005A30D4" w:rsidRDefault="00490298" w:rsidP="00490298">
            <w:pPr>
              <w:jc w:val="both"/>
            </w:pPr>
            <w:r w:rsidRPr="005A30D4">
              <w:t>Потапов Семён</w:t>
            </w:r>
          </w:p>
        </w:tc>
        <w:tc>
          <w:tcPr>
            <w:tcW w:w="1134" w:type="dxa"/>
          </w:tcPr>
          <w:p w:rsidR="00490298" w:rsidRPr="005A30D4" w:rsidRDefault="00490298" w:rsidP="00490298">
            <w:pPr>
              <w:jc w:val="both"/>
            </w:pPr>
            <w:r w:rsidRPr="005A30D4">
              <w:t>96</w:t>
            </w:r>
          </w:p>
        </w:tc>
        <w:tc>
          <w:tcPr>
            <w:tcW w:w="992" w:type="dxa"/>
          </w:tcPr>
          <w:p w:rsidR="00490298" w:rsidRPr="005A30D4" w:rsidRDefault="00490298" w:rsidP="00490298">
            <w:pPr>
              <w:jc w:val="both"/>
            </w:pPr>
            <w:r w:rsidRPr="005A30D4">
              <w:t>1</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 xml:space="preserve">Сафонова София  </w:t>
            </w:r>
          </w:p>
        </w:tc>
        <w:tc>
          <w:tcPr>
            <w:tcW w:w="1134" w:type="dxa"/>
          </w:tcPr>
          <w:p w:rsidR="00490298" w:rsidRPr="005A30D4" w:rsidRDefault="00490298" w:rsidP="00490298">
            <w:pPr>
              <w:jc w:val="both"/>
            </w:pPr>
            <w:r w:rsidRPr="005A30D4">
              <w:t>88</w:t>
            </w:r>
          </w:p>
        </w:tc>
        <w:tc>
          <w:tcPr>
            <w:tcW w:w="992" w:type="dxa"/>
          </w:tcPr>
          <w:p w:rsidR="00490298" w:rsidRPr="005A30D4" w:rsidRDefault="00490298" w:rsidP="00490298">
            <w:pPr>
              <w:jc w:val="both"/>
            </w:pPr>
            <w:r w:rsidRPr="005A30D4">
              <w:t>2-4</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proofErr w:type="gramStart"/>
            <w:r w:rsidRPr="005A30D4">
              <w:t>Сизых</w:t>
            </w:r>
            <w:proofErr w:type="gramEnd"/>
            <w:r w:rsidRPr="005A30D4">
              <w:t xml:space="preserve"> Анна</w:t>
            </w:r>
          </w:p>
        </w:tc>
        <w:tc>
          <w:tcPr>
            <w:tcW w:w="1134" w:type="dxa"/>
          </w:tcPr>
          <w:p w:rsidR="00490298" w:rsidRPr="005A30D4" w:rsidRDefault="00490298" w:rsidP="00490298">
            <w:pPr>
              <w:jc w:val="both"/>
            </w:pPr>
            <w:r w:rsidRPr="005A30D4">
              <w:t>88</w:t>
            </w:r>
          </w:p>
        </w:tc>
        <w:tc>
          <w:tcPr>
            <w:tcW w:w="992" w:type="dxa"/>
          </w:tcPr>
          <w:p w:rsidR="00490298" w:rsidRPr="005A30D4" w:rsidRDefault="00490298" w:rsidP="00490298">
            <w:pPr>
              <w:jc w:val="both"/>
            </w:pPr>
            <w:r w:rsidRPr="005A30D4">
              <w:t>2-4</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Швецова София</w:t>
            </w:r>
          </w:p>
        </w:tc>
        <w:tc>
          <w:tcPr>
            <w:tcW w:w="1134" w:type="dxa"/>
          </w:tcPr>
          <w:p w:rsidR="00490298" w:rsidRPr="005A30D4" w:rsidRDefault="00490298" w:rsidP="00490298">
            <w:pPr>
              <w:jc w:val="both"/>
            </w:pPr>
            <w:r w:rsidRPr="005A30D4">
              <w:t>88</w:t>
            </w:r>
          </w:p>
        </w:tc>
        <w:tc>
          <w:tcPr>
            <w:tcW w:w="992" w:type="dxa"/>
          </w:tcPr>
          <w:p w:rsidR="00490298" w:rsidRPr="005A30D4" w:rsidRDefault="00490298" w:rsidP="00490298">
            <w:pPr>
              <w:jc w:val="both"/>
            </w:pPr>
            <w:r w:rsidRPr="005A30D4">
              <w:t>2-4</w:t>
            </w:r>
          </w:p>
        </w:tc>
      </w:tr>
      <w:tr w:rsidR="00490298" w:rsidRPr="005A30D4" w:rsidTr="00490298">
        <w:tc>
          <w:tcPr>
            <w:tcW w:w="740" w:type="dxa"/>
          </w:tcPr>
          <w:p w:rsidR="00490298" w:rsidRPr="005A30D4" w:rsidRDefault="00490298" w:rsidP="00490298">
            <w:pPr>
              <w:jc w:val="both"/>
            </w:pPr>
            <w:r w:rsidRPr="005A30D4">
              <w:t>2 «б»</w:t>
            </w:r>
          </w:p>
        </w:tc>
        <w:tc>
          <w:tcPr>
            <w:tcW w:w="1295" w:type="dxa"/>
          </w:tcPr>
          <w:p w:rsidR="00490298" w:rsidRPr="005A30D4" w:rsidRDefault="00490298" w:rsidP="00490298">
            <w:pPr>
              <w:jc w:val="both"/>
            </w:pPr>
            <w:r w:rsidRPr="005A30D4">
              <w:t>5</w:t>
            </w:r>
          </w:p>
        </w:tc>
        <w:tc>
          <w:tcPr>
            <w:tcW w:w="1831" w:type="dxa"/>
          </w:tcPr>
          <w:p w:rsidR="00490298" w:rsidRPr="005A30D4" w:rsidRDefault="00490298" w:rsidP="00490298">
            <w:pPr>
              <w:jc w:val="both"/>
            </w:pPr>
            <w:r w:rsidRPr="005A30D4">
              <w:t>Нечаева Е.В.</w:t>
            </w:r>
          </w:p>
        </w:tc>
        <w:tc>
          <w:tcPr>
            <w:tcW w:w="4039" w:type="dxa"/>
          </w:tcPr>
          <w:p w:rsidR="00490298" w:rsidRPr="005A30D4" w:rsidRDefault="00490298" w:rsidP="00490298">
            <w:pPr>
              <w:jc w:val="both"/>
            </w:pPr>
          </w:p>
        </w:tc>
        <w:tc>
          <w:tcPr>
            <w:tcW w:w="1134" w:type="dxa"/>
          </w:tcPr>
          <w:p w:rsidR="00490298" w:rsidRPr="005A30D4" w:rsidRDefault="00490298" w:rsidP="00490298">
            <w:pPr>
              <w:jc w:val="both"/>
            </w:pPr>
          </w:p>
        </w:tc>
        <w:tc>
          <w:tcPr>
            <w:tcW w:w="992" w:type="dxa"/>
          </w:tcPr>
          <w:p w:rsidR="00490298" w:rsidRPr="005A30D4" w:rsidRDefault="00490298" w:rsidP="00490298">
            <w:pPr>
              <w:jc w:val="both"/>
            </w:pPr>
          </w:p>
        </w:tc>
      </w:tr>
      <w:tr w:rsidR="00490298" w:rsidRPr="005A30D4" w:rsidTr="00490298">
        <w:tc>
          <w:tcPr>
            <w:tcW w:w="740" w:type="dxa"/>
          </w:tcPr>
          <w:p w:rsidR="00490298" w:rsidRPr="005A30D4" w:rsidRDefault="00490298" w:rsidP="00490298">
            <w:pPr>
              <w:jc w:val="both"/>
            </w:pPr>
            <w:r w:rsidRPr="005A30D4">
              <w:t>3 «а»</w:t>
            </w:r>
          </w:p>
        </w:tc>
        <w:tc>
          <w:tcPr>
            <w:tcW w:w="1295" w:type="dxa"/>
          </w:tcPr>
          <w:p w:rsidR="00490298" w:rsidRPr="005A30D4" w:rsidRDefault="00490298" w:rsidP="00490298">
            <w:pPr>
              <w:jc w:val="both"/>
            </w:pPr>
            <w:r w:rsidRPr="005A30D4">
              <w:t>10</w:t>
            </w:r>
          </w:p>
        </w:tc>
        <w:tc>
          <w:tcPr>
            <w:tcW w:w="1831" w:type="dxa"/>
          </w:tcPr>
          <w:p w:rsidR="00490298" w:rsidRPr="005A30D4" w:rsidRDefault="00490298" w:rsidP="00490298">
            <w:pPr>
              <w:jc w:val="both"/>
            </w:pPr>
            <w:r w:rsidRPr="005A30D4">
              <w:t>Непомнящих Е.В.</w:t>
            </w:r>
          </w:p>
        </w:tc>
        <w:tc>
          <w:tcPr>
            <w:tcW w:w="4039" w:type="dxa"/>
          </w:tcPr>
          <w:p w:rsidR="00490298" w:rsidRPr="005A30D4" w:rsidRDefault="00490298" w:rsidP="00490298">
            <w:pPr>
              <w:jc w:val="both"/>
            </w:pPr>
            <w:r w:rsidRPr="005A30D4">
              <w:t>Антипина Алёна</w:t>
            </w:r>
          </w:p>
        </w:tc>
        <w:tc>
          <w:tcPr>
            <w:tcW w:w="1134" w:type="dxa"/>
          </w:tcPr>
          <w:p w:rsidR="00490298" w:rsidRPr="005A30D4" w:rsidRDefault="00490298" w:rsidP="00490298">
            <w:pPr>
              <w:jc w:val="both"/>
            </w:pPr>
            <w:r w:rsidRPr="005A30D4">
              <w:t>95</w:t>
            </w:r>
          </w:p>
        </w:tc>
        <w:tc>
          <w:tcPr>
            <w:tcW w:w="992" w:type="dxa"/>
          </w:tcPr>
          <w:p w:rsidR="00490298" w:rsidRPr="005A30D4" w:rsidRDefault="00490298" w:rsidP="00490298">
            <w:pPr>
              <w:jc w:val="both"/>
            </w:pPr>
            <w:r w:rsidRPr="005A30D4">
              <w:t>1-4</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Добрынина Дарья</w:t>
            </w:r>
          </w:p>
        </w:tc>
        <w:tc>
          <w:tcPr>
            <w:tcW w:w="1134" w:type="dxa"/>
          </w:tcPr>
          <w:p w:rsidR="00490298" w:rsidRPr="005A30D4" w:rsidRDefault="00490298" w:rsidP="00490298">
            <w:pPr>
              <w:jc w:val="both"/>
            </w:pPr>
            <w:r w:rsidRPr="005A30D4">
              <w:t>95</w:t>
            </w:r>
          </w:p>
        </w:tc>
        <w:tc>
          <w:tcPr>
            <w:tcW w:w="992" w:type="dxa"/>
          </w:tcPr>
          <w:p w:rsidR="00490298" w:rsidRPr="005A30D4" w:rsidRDefault="00490298" w:rsidP="00490298">
            <w:pPr>
              <w:jc w:val="both"/>
            </w:pPr>
            <w:r w:rsidRPr="005A30D4">
              <w:t>1-4</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Добрынина Юлия</w:t>
            </w:r>
          </w:p>
        </w:tc>
        <w:tc>
          <w:tcPr>
            <w:tcW w:w="1134" w:type="dxa"/>
          </w:tcPr>
          <w:p w:rsidR="00490298" w:rsidRPr="005A30D4" w:rsidRDefault="00490298" w:rsidP="00490298">
            <w:pPr>
              <w:jc w:val="both"/>
            </w:pPr>
            <w:r w:rsidRPr="005A30D4">
              <w:t>95</w:t>
            </w:r>
          </w:p>
        </w:tc>
        <w:tc>
          <w:tcPr>
            <w:tcW w:w="992" w:type="dxa"/>
          </w:tcPr>
          <w:p w:rsidR="00490298" w:rsidRPr="005A30D4" w:rsidRDefault="00490298" w:rsidP="00490298">
            <w:pPr>
              <w:jc w:val="both"/>
            </w:pPr>
            <w:r w:rsidRPr="005A30D4">
              <w:t>1-4</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Лапутина Кристина</w:t>
            </w:r>
          </w:p>
        </w:tc>
        <w:tc>
          <w:tcPr>
            <w:tcW w:w="1134" w:type="dxa"/>
          </w:tcPr>
          <w:p w:rsidR="00490298" w:rsidRPr="005A30D4" w:rsidRDefault="00490298" w:rsidP="00490298">
            <w:pPr>
              <w:jc w:val="both"/>
            </w:pPr>
            <w:r w:rsidRPr="005A30D4">
              <w:t>95</w:t>
            </w:r>
          </w:p>
        </w:tc>
        <w:tc>
          <w:tcPr>
            <w:tcW w:w="992" w:type="dxa"/>
          </w:tcPr>
          <w:p w:rsidR="00490298" w:rsidRPr="005A30D4" w:rsidRDefault="00490298" w:rsidP="00490298">
            <w:pPr>
              <w:jc w:val="both"/>
            </w:pPr>
            <w:r w:rsidRPr="005A30D4">
              <w:t>1-4</w:t>
            </w:r>
          </w:p>
        </w:tc>
      </w:tr>
      <w:tr w:rsidR="00490298" w:rsidRPr="005A30D4" w:rsidTr="00490298">
        <w:tc>
          <w:tcPr>
            <w:tcW w:w="740" w:type="dxa"/>
          </w:tcPr>
          <w:p w:rsidR="00490298" w:rsidRPr="005A30D4" w:rsidRDefault="00490298" w:rsidP="00490298">
            <w:pPr>
              <w:jc w:val="both"/>
            </w:pPr>
            <w:r w:rsidRPr="005A30D4">
              <w:t>3 «б»</w:t>
            </w:r>
          </w:p>
        </w:tc>
        <w:tc>
          <w:tcPr>
            <w:tcW w:w="1295" w:type="dxa"/>
          </w:tcPr>
          <w:p w:rsidR="00490298" w:rsidRPr="005A30D4" w:rsidRDefault="00490298" w:rsidP="00490298">
            <w:pPr>
              <w:jc w:val="both"/>
            </w:pPr>
            <w:r w:rsidRPr="005A30D4">
              <w:t>8</w:t>
            </w:r>
          </w:p>
        </w:tc>
        <w:tc>
          <w:tcPr>
            <w:tcW w:w="1831" w:type="dxa"/>
          </w:tcPr>
          <w:p w:rsidR="00490298" w:rsidRPr="005A30D4" w:rsidRDefault="00490298" w:rsidP="00490298">
            <w:pPr>
              <w:jc w:val="both"/>
            </w:pPr>
            <w:r w:rsidRPr="005A30D4">
              <w:t>Антипина Н.А.</w:t>
            </w:r>
          </w:p>
        </w:tc>
        <w:tc>
          <w:tcPr>
            <w:tcW w:w="4039" w:type="dxa"/>
          </w:tcPr>
          <w:p w:rsidR="00490298" w:rsidRPr="005A30D4" w:rsidRDefault="00490298" w:rsidP="00490298">
            <w:pPr>
              <w:jc w:val="both"/>
            </w:pPr>
          </w:p>
        </w:tc>
        <w:tc>
          <w:tcPr>
            <w:tcW w:w="1134" w:type="dxa"/>
          </w:tcPr>
          <w:p w:rsidR="00490298" w:rsidRPr="005A30D4" w:rsidRDefault="00490298" w:rsidP="00490298">
            <w:pPr>
              <w:jc w:val="both"/>
            </w:pPr>
          </w:p>
        </w:tc>
        <w:tc>
          <w:tcPr>
            <w:tcW w:w="992" w:type="dxa"/>
          </w:tcPr>
          <w:p w:rsidR="00490298" w:rsidRPr="005A30D4" w:rsidRDefault="00490298" w:rsidP="00490298">
            <w:pPr>
              <w:jc w:val="both"/>
            </w:pPr>
          </w:p>
        </w:tc>
      </w:tr>
      <w:tr w:rsidR="00490298" w:rsidRPr="005A30D4" w:rsidTr="00490298">
        <w:tc>
          <w:tcPr>
            <w:tcW w:w="740" w:type="dxa"/>
          </w:tcPr>
          <w:p w:rsidR="00490298" w:rsidRPr="005A30D4" w:rsidRDefault="00490298" w:rsidP="00490298">
            <w:pPr>
              <w:jc w:val="both"/>
            </w:pPr>
            <w:r w:rsidRPr="005A30D4">
              <w:t>4 «а»</w:t>
            </w:r>
          </w:p>
        </w:tc>
        <w:tc>
          <w:tcPr>
            <w:tcW w:w="1295" w:type="dxa"/>
          </w:tcPr>
          <w:p w:rsidR="00490298" w:rsidRPr="005A30D4" w:rsidRDefault="00490298" w:rsidP="00490298">
            <w:pPr>
              <w:jc w:val="both"/>
            </w:pPr>
            <w:r w:rsidRPr="005A30D4">
              <w:t>6</w:t>
            </w:r>
          </w:p>
        </w:tc>
        <w:tc>
          <w:tcPr>
            <w:tcW w:w="1831" w:type="dxa"/>
          </w:tcPr>
          <w:p w:rsidR="00490298" w:rsidRPr="005A30D4" w:rsidRDefault="00490298" w:rsidP="00490298">
            <w:pPr>
              <w:jc w:val="both"/>
            </w:pPr>
            <w:r w:rsidRPr="005A30D4">
              <w:t>Потапова Л.В.</w:t>
            </w:r>
          </w:p>
        </w:tc>
        <w:tc>
          <w:tcPr>
            <w:tcW w:w="4039" w:type="dxa"/>
          </w:tcPr>
          <w:p w:rsidR="00490298" w:rsidRPr="005A30D4" w:rsidRDefault="00490298" w:rsidP="00490298">
            <w:pPr>
              <w:jc w:val="both"/>
            </w:pPr>
          </w:p>
        </w:tc>
        <w:tc>
          <w:tcPr>
            <w:tcW w:w="1134" w:type="dxa"/>
          </w:tcPr>
          <w:p w:rsidR="00490298" w:rsidRPr="005A30D4" w:rsidRDefault="00490298" w:rsidP="00490298">
            <w:pPr>
              <w:jc w:val="both"/>
            </w:pPr>
          </w:p>
        </w:tc>
        <w:tc>
          <w:tcPr>
            <w:tcW w:w="992" w:type="dxa"/>
          </w:tcPr>
          <w:p w:rsidR="00490298" w:rsidRPr="005A30D4" w:rsidRDefault="00490298" w:rsidP="00490298">
            <w:pPr>
              <w:jc w:val="both"/>
            </w:pPr>
          </w:p>
        </w:tc>
      </w:tr>
      <w:tr w:rsidR="00490298" w:rsidRPr="005A30D4" w:rsidTr="00490298">
        <w:tc>
          <w:tcPr>
            <w:tcW w:w="740" w:type="dxa"/>
          </w:tcPr>
          <w:p w:rsidR="00490298" w:rsidRPr="005A30D4" w:rsidRDefault="00490298" w:rsidP="00490298">
            <w:pPr>
              <w:jc w:val="both"/>
            </w:pPr>
            <w:r w:rsidRPr="005A30D4">
              <w:t xml:space="preserve">4 </w:t>
            </w:r>
            <w:r w:rsidRPr="005A30D4">
              <w:lastRenderedPageBreak/>
              <w:t>«б»</w:t>
            </w:r>
          </w:p>
        </w:tc>
        <w:tc>
          <w:tcPr>
            <w:tcW w:w="1295" w:type="dxa"/>
          </w:tcPr>
          <w:p w:rsidR="00490298" w:rsidRPr="005A30D4" w:rsidRDefault="00490298" w:rsidP="00490298">
            <w:pPr>
              <w:jc w:val="both"/>
            </w:pPr>
            <w:r w:rsidRPr="005A30D4">
              <w:lastRenderedPageBreak/>
              <w:t>7</w:t>
            </w:r>
          </w:p>
        </w:tc>
        <w:tc>
          <w:tcPr>
            <w:tcW w:w="1831" w:type="dxa"/>
          </w:tcPr>
          <w:p w:rsidR="00490298" w:rsidRPr="005A30D4" w:rsidRDefault="00490298" w:rsidP="00490298">
            <w:pPr>
              <w:jc w:val="both"/>
            </w:pPr>
            <w:r w:rsidRPr="005A30D4">
              <w:t>Назарова Г.Л.</w:t>
            </w:r>
          </w:p>
        </w:tc>
        <w:tc>
          <w:tcPr>
            <w:tcW w:w="4039" w:type="dxa"/>
          </w:tcPr>
          <w:p w:rsidR="00490298" w:rsidRPr="005A30D4" w:rsidRDefault="00490298" w:rsidP="00490298">
            <w:pPr>
              <w:jc w:val="both"/>
            </w:pPr>
            <w:r w:rsidRPr="005A30D4">
              <w:t>Маркова Валентина</w:t>
            </w:r>
          </w:p>
        </w:tc>
        <w:tc>
          <w:tcPr>
            <w:tcW w:w="1134" w:type="dxa"/>
          </w:tcPr>
          <w:p w:rsidR="00490298" w:rsidRPr="005A30D4" w:rsidRDefault="00490298" w:rsidP="00490298">
            <w:pPr>
              <w:jc w:val="both"/>
            </w:pPr>
            <w:r w:rsidRPr="005A30D4">
              <w:t>73</w:t>
            </w:r>
          </w:p>
        </w:tc>
        <w:tc>
          <w:tcPr>
            <w:tcW w:w="992" w:type="dxa"/>
          </w:tcPr>
          <w:p w:rsidR="00490298" w:rsidRPr="005A30D4" w:rsidRDefault="00490298" w:rsidP="00490298">
            <w:pPr>
              <w:jc w:val="both"/>
            </w:pPr>
            <w:r w:rsidRPr="005A30D4">
              <w:t>1-2</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Шагаева Мария</w:t>
            </w:r>
          </w:p>
        </w:tc>
        <w:tc>
          <w:tcPr>
            <w:tcW w:w="1134" w:type="dxa"/>
          </w:tcPr>
          <w:p w:rsidR="00490298" w:rsidRPr="005A30D4" w:rsidRDefault="00490298" w:rsidP="00490298">
            <w:pPr>
              <w:jc w:val="both"/>
            </w:pPr>
            <w:r w:rsidRPr="005A30D4">
              <w:t>73</w:t>
            </w:r>
          </w:p>
        </w:tc>
        <w:tc>
          <w:tcPr>
            <w:tcW w:w="992" w:type="dxa"/>
          </w:tcPr>
          <w:p w:rsidR="00490298" w:rsidRPr="005A30D4" w:rsidRDefault="00490298" w:rsidP="00490298">
            <w:pPr>
              <w:jc w:val="both"/>
            </w:pPr>
            <w:r w:rsidRPr="005A30D4">
              <w:t>1-2</w:t>
            </w:r>
          </w:p>
        </w:tc>
      </w:tr>
      <w:tr w:rsidR="00490298" w:rsidRPr="005A30D4" w:rsidTr="00490298">
        <w:tc>
          <w:tcPr>
            <w:tcW w:w="740" w:type="dxa"/>
          </w:tcPr>
          <w:p w:rsidR="00490298" w:rsidRPr="005A30D4" w:rsidRDefault="00490298" w:rsidP="00490298">
            <w:pPr>
              <w:jc w:val="both"/>
            </w:pPr>
          </w:p>
        </w:tc>
        <w:tc>
          <w:tcPr>
            <w:tcW w:w="1295" w:type="dxa"/>
          </w:tcPr>
          <w:p w:rsidR="00490298" w:rsidRPr="005A30D4" w:rsidRDefault="00490298" w:rsidP="00490298">
            <w:pPr>
              <w:jc w:val="both"/>
            </w:pPr>
          </w:p>
        </w:tc>
        <w:tc>
          <w:tcPr>
            <w:tcW w:w="1831" w:type="dxa"/>
          </w:tcPr>
          <w:p w:rsidR="00490298" w:rsidRPr="005A30D4" w:rsidRDefault="00490298" w:rsidP="00490298">
            <w:pPr>
              <w:jc w:val="both"/>
            </w:pPr>
          </w:p>
        </w:tc>
        <w:tc>
          <w:tcPr>
            <w:tcW w:w="4039" w:type="dxa"/>
          </w:tcPr>
          <w:p w:rsidR="00490298" w:rsidRPr="005A30D4" w:rsidRDefault="00490298" w:rsidP="00490298">
            <w:pPr>
              <w:jc w:val="both"/>
            </w:pPr>
            <w:r w:rsidRPr="005A30D4">
              <w:t>Кованов Сергей</w:t>
            </w:r>
          </w:p>
        </w:tc>
        <w:tc>
          <w:tcPr>
            <w:tcW w:w="1134" w:type="dxa"/>
          </w:tcPr>
          <w:p w:rsidR="00490298" w:rsidRPr="005A30D4" w:rsidRDefault="00490298" w:rsidP="00490298">
            <w:pPr>
              <w:jc w:val="both"/>
            </w:pPr>
            <w:r w:rsidRPr="005A30D4">
              <w:t>65</w:t>
            </w:r>
          </w:p>
        </w:tc>
        <w:tc>
          <w:tcPr>
            <w:tcW w:w="992" w:type="dxa"/>
          </w:tcPr>
          <w:p w:rsidR="00490298" w:rsidRPr="005A30D4" w:rsidRDefault="00490298" w:rsidP="00490298">
            <w:pPr>
              <w:jc w:val="both"/>
            </w:pPr>
            <w:r w:rsidRPr="005A30D4">
              <w:t>3</w:t>
            </w:r>
          </w:p>
        </w:tc>
      </w:tr>
    </w:tbl>
    <w:p w:rsidR="00490298" w:rsidRPr="005A30D4" w:rsidRDefault="00490298" w:rsidP="00490298">
      <w:pPr>
        <w:jc w:val="both"/>
      </w:pP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sz w:val="24"/>
          <w:szCs w:val="24"/>
          <w:lang w:eastAsia="ru-RU"/>
        </w:rPr>
        <w:t xml:space="preserve"> Прошло закрытие Недели с подведением итогов, награждением победителей на общешкольной  линейке грамотами и «медалями». Таким образом, в течение Недели было проведено много интересных, содержательных конкурсов. Все мероприятия были направлены на то, чтобы заинтересовать обучающихся предметом «русский язык»   выявить одаренных детей. Цели, поставленные учителями, достигнуты. План Недели выполнен.</w:t>
      </w: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sz w:val="24"/>
          <w:szCs w:val="24"/>
          <w:lang w:eastAsia="ru-RU"/>
        </w:rPr>
        <w:t xml:space="preserve"> В январе в школе проходила общешкольная декада  противопожарной безопасности. В каждом классе прошли классные часы по противопожарной безопасности. Итогом декады в начальной школе стала игра </w:t>
      </w:r>
      <w:proofErr w:type="gramStart"/>
      <w:r w:rsidRPr="005A30D4">
        <w:rPr>
          <w:rFonts w:ascii="Times New Roman" w:hAnsi="Times New Roman"/>
          <w:sz w:val="24"/>
          <w:szCs w:val="24"/>
          <w:lang w:eastAsia="ru-RU"/>
        </w:rPr>
        <w:t>–э</w:t>
      </w:r>
      <w:proofErr w:type="gramEnd"/>
      <w:r w:rsidRPr="005A30D4">
        <w:rPr>
          <w:rFonts w:ascii="Times New Roman" w:hAnsi="Times New Roman"/>
          <w:sz w:val="24"/>
          <w:szCs w:val="24"/>
          <w:lang w:eastAsia="ru-RU"/>
        </w:rPr>
        <w:t xml:space="preserve">стафета по противопожарной безопасности между учащимися 1-4 классов. </w:t>
      </w:r>
    </w:p>
    <w:p w:rsidR="00490298" w:rsidRPr="005A30D4" w:rsidRDefault="00490298" w:rsidP="00490298">
      <w:pPr>
        <w:pStyle w:val="aa"/>
        <w:jc w:val="both"/>
        <w:rPr>
          <w:rFonts w:ascii="Times New Roman" w:hAnsi="Times New Roman"/>
          <w:sz w:val="24"/>
          <w:szCs w:val="24"/>
          <w:lang w:eastAsia="ru-RU"/>
        </w:rPr>
      </w:pPr>
      <w:r w:rsidRPr="005A30D4">
        <w:rPr>
          <w:rFonts w:ascii="Times New Roman" w:hAnsi="Times New Roman"/>
          <w:sz w:val="24"/>
          <w:szCs w:val="24"/>
          <w:lang w:eastAsia="ru-RU"/>
        </w:rPr>
        <w:t>Результаты эстафеты:</w:t>
      </w:r>
    </w:p>
    <w:tbl>
      <w:tblPr>
        <w:tblStyle w:val="a3"/>
        <w:tblW w:w="0" w:type="auto"/>
        <w:tblLook w:val="04A0"/>
      </w:tblPr>
      <w:tblGrid>
        <w:gridCol w:w="772"/>
        <w:gridCol w:w="2055"/>
        <w:gridCol w:w="713"/>
      </w:tblGrid>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класс</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учитель</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 xml:space="preserve">Итог </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1 «а»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Карманова И.О.</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3</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1 «б»</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Келлер И.А.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2</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2 «а»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Воробьёва Л.А.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1</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2 «б»</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Нечаева Е.В.</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3</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3 «а»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Непомнящих Е.В.</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3</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3 «б»</w:t>
            </w:r>
          </w:p>
        </w:tc>
        <w:tc>
          <w:tcPr>
            <w:tcW w:w="0" w:type="auto"/>
          </w:tcPr>
          <w:p w:rsidR="00490298" w:rsidRPr="005A30D4" w:rsidRDefault="00490298" w:rsidP="00490298">
            <w:pPr>
              <w:pStyle w:val="aa"/>
              <w:jc w:val="both"/>
              <w:rPr>
                <w:rFonts w:ascii="Times New Roman" w:hAnsi="Times New Roman"/>
                <w:sz w:val="24"/>
                <w:szCs w:val="24"/>
              </w:rPr>
            </w:pPr>
            <w:proofErr w:type="gramStart"/>
            <w:r w:rsidRPr="005A30D4">
              <w:rPr>
                <w:rFonts w:ascii="Times New Roman" w:hAnsi="Times New Roman"/>
                <w:sz w:val="24"/>
                <w:szCs w:val="24"/>
              </w:rPr>
              <w:t>Ан типина</w:t>
            </w:r>
            <w:proofErr w:type="gramEnd"/>
            <w:r w:rsidRPr="005A30D4">
              <w:rPr>
                <w:rFonts w:ascii="Times New Roman" w:hAnsi="Times New Roman"/>
                <w:sz w:val="24"/>
                <w:szCs w:val="24"/>
              </w:rPr>
              <w:t xml:space="preserve"> Н.А.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3</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4 «а»</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Потапова Л.В.</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2</w:t>
            </w:r>
          </w:p>
        </w:tc>
      </w:tr>
      <w:tr w:rsidR="00490298" w:rsidRPr="005A30D4" w:rsidTr="00490298">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4 «б»</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Назарова Г.Л.</w:t>
            </w:r>
          </w:p>
        </w:tc>
        <w:tc>
          <w:tcPr>
            <w:tcW w:w="0" w:type="auto"/>
          </w:tcPr>
          <w:p w:rsidR="00490298" w:rsidRPr="005A30D4" w:rsidRDefault="00490298" w:rsidP="00490298">
            <w:pPr>
              <w:pStyle w:val="aa"/>
              <w:jc w:val="both"/>
              <w:rPr>
                <w:rFonts w:ascii="Times New Roman" w:hAnsi="Times New Roman"/>
                <w:sz w:val="24"/>
                <w:szCs w:val="24"/>
              </w:rPr>
            </w:pPr>
            <w:r w:rsidRPr="005A30D4">
              <w:rPr>
                <w:rFonts w:ascii="Times New Roman" w:hAnsi="Times New Roman"/>
                <w:sz w:val="24"/>
                <w:szCs w:val="24"/>
              </w:rPr>
              <w:t>1</w:t>
            </w:r>
          </w:p>
        </w:tc>
      </w:tr>
    </w:tbl>
    <w:p w:rsidR="00490298" w:rsidRPr="00490298" w:rsidRDefault="00490298" w:rsidP="00490298">
      <w:pPr>
        <w:pStyle w:val="aa"/>
        <w:jc w:val="both"/>
        <w:rPr>
          <w:rFonts w:ascii="Times New Roman" w:hAnsi="Times New Roman"/>
          <w:sz w:val="24"/>
          <w:szCs w:val="24"/>
          <w:lang w:eastAsia="ru-RU"/>
        </w:rPr>
      </w:pPr>
    </w:p>
    <w:p w:rsidR="00490298" w:rsidRPr="00490298" w:rsidRDefault="00490298" w:rsidP="00490298">
      <w:pPr>
        <w:jc w:val="both"/>
        <w:rPr>
          <w:rStyle w:val="a7"/>
          <w:b w:val="0"/>
          <w:color w:val="FF0000"/>
        </w:rPr>
      </w:pPr>
      <w:r w:rsidRPr="00490298">
        <w:rPr>
          <w:rStyle w:val="a7"/>
          <w:b w:val="0"/>
          <w:color w:val="FF0000"/>
        </w:rPr>
        <w:t xml:space="preserve">           </w:t>
      </w:r>
      <w:r w:rsidRPr="00490298">
        <w:rPr>
          <w:rStyle w:val="a7"/>
          <w:b w:val="0"/>
        </w:rPr>
        <w:t>Во втором полугодии было проведено  2 заседания МО начальных классов</w:t>
      </w:r>
      <w:r w:rsidRPr="00490298">
        <w:rPr>
          <w:rStyle w:val="a7"/>
          <w:b w:val="0"/>
          <w:color w:val="FF0000"/>
        </w:rPr>
        <w:t xml:space="preserve">  </w:t>
      </w:r>
    </w:p>
    <w:p w:rsidR="00490298" w:rsidRPr="00490298" w:rsidRDefault="00490298" w:rsidP="00490298">
      <w:pPr>
        <w:jc w:val="both"/>
        <w:rPr>
          <w:rStyle w:val="a7"/>
          <w:b w:val="0"/>
        </w:rPr>
      </w:pPr>
      <w:r w:rsidRPr="00490298">
        <w:rPr>
          <w:rStyle w:val="a7"/>
          <w:b w:val="0"/>
        </w:rPr>
        <w:t>18.02.2015 г.</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1.Формирование познавательного интереса в образовательном процессе. (Назарова Г.Л.)</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2. «Использование проектного метода как способа активизации познавательной деятельности обучающихся»</w:t>
      </w:r>
      <w:proofErr w:type="gramStart"/>
      <w:r w:rsidRPr="00490298">
        <w:rPr>
          <w:rStyle w:val="a7"/>
          <w:rFonts w:ascii="Times New Roman" w:hAnsi="Times New Roman" w:cs="Times New Roman"/>
          <w:b w:val="0"/>
          <w:color w:val="auto"/>
          <w:sz w:val="24"/>
          <w:szCs w:val="24"/>
        </w:rPr>
        <w:t>.(</w:t>
      </w:r>
      <w:proofErr w:type="gramEnd"/>
      <w:r w:rsidRPr="00490298">
        <w:rPr>
          <w:rStyle w:val="a7"/>
          <w:rFonts w:ascii="Times New Roman" w:hAnsi="Times New Roman" w:cs="Times New Roman"/>
          <w:b w:val="0"/>
          <w:color w:val="auto"/>
          <w:sz w:val="24"/>
          <w:szCs w:val="24"/>
        </w:rPr>
        <w:t>Антипина Н.А.)</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 xml:space="preserve"> 3.»Использование тестовых заданий на уроках и во внеурочной деятельности». Непомнящих Е.В., Келлер И.А.)</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 xml:space="preserve">   27.03.2015 г.</w:t>
      </w:r>
    </w:p>
    <w:p w:rsidR="00490298" w:rsidRPr="00490298" w:rsidRDefault="00490298" w:rsidP="001C328B">
      <w:pPr>
        <w:pStyle w:val="af"/>
        <w:numPr>
          <w:ilvl w:val="0"/>
          <w:numId w:val="17"/>
        </w:numPr>
        <w:spacing w:after="0"/>
        <w:ind w:left="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«Информационная культура и компьютер на уроке и во внеурочное время. Использование информационных технологий как средства усиления учебной мотивации» (Непомнящих Е.В.)</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 xml:space="preserve"> 2. «Организация самостоятельной деятельности учащихся на уроках как эффективное средство повышения качества знаний».</w:t>
      </w:r>
    </w:p>
    <w:p w:rsidR="00490298" w:rsidRPr="00490298" w:rsidRDefault="00490298" w:rsidP="00490298">
      <w:pPr>
        <w:pStyle w:val="af"/>
        <w:spacing w:after="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t>( Назарова Г.Л., Карманова И.О., Нечаева Е.В., Воробьёва Л.А., Потапова Л.В.- сообщение из опыта работы)</w:t>
      </w:r>
    </w:p>
    <w:p w:rsidR="00490298" w:rsidRPr="00490298" w:rsidRDefault="00490298" w:rsidP="001C328B">
      <w:pPr>
        <w:pStyle w:val="af"/>
        <w:numPr>
          <w:ilvl w:val="0"/>
          <w:numId w:val="18"/>
        </w:numPr>
        <w:spacing w:after="0"/>
        <w:ind w:left="0"/>
        <w:jc w:val="both"/>
        <w:rPr>
          <w:rStyle w:val="a7"/>
          <w:rFonts w:ascii="Times New Roman" w:hAnsi="Times New Roman" w:cs="Times New Roman"/>
          <w:b w:val="0"/>
          <w:color w:val="auto"/>
          <w:sz w:val="24"/>
          <w:szCs w:val="24"/>
        </w:rPr>
      </w:pPr>
      <w:r w:rsidRPr="00490298">
        <w:rPr>
          <w:rStyle w:val="a7"/>
          <w:rFonts w:ascii="Times New Roman" w:hAnsi="Times New Roman" w:cs="Times New Roman"/>
          <w:b w:val="0"/>
          <w:color w:val="auto"/>
          <w:sz w:val="24"/>
          <w:szCs w:val="24"/>
        </w:rPr>
        <w:lastRenderedPageBreak/>
        <w:t xml:space="preserve">Анализ контрольных работ за 3 четверть </w:t>
      </w:r>
    </w:p>
    <w:p w:rsidR="00490298" w:rsidRPr="005A30D4" w:rsidRDefault="00490298" w:rsidP="00490298">
      <w:pPr>
        <w:jc w:val="both"/>
      </w:pPr>
      <w:r w:rsidRPr="005A30D4">
        <w:t>В марте прошла неделя математики. Цель проведения  недели математики:</w:t>
      </w:r>
    </w:p>
    <w:p w:rsidR="00490298" w:rsidRPr="005A30D4" w:rsidRDefault="00490298" w:rsidP="00490298">
      <w:pPr>
        <w:jc w:val="both"/>
      </w:pPr>
      <w:r w:rsidRPr="005A30D4">
        <w:t xml:space="preserve">Проверить, как неделя математики влияет на развитие интереса учащихся к изучаемому предмету, повышение образовательного уровня, обучение детей самостоятельности и творчеству, выявление способных детей по предмету.   </w:t>
      </w:r>
      <w:proofErr w:type="gramStart"/>
      <w:r w:rsidRPr="005A30D4">
        <w:t>Ответственная</w:t>
      </w:r>
      <w:proofErr w:type="gramEnd"/>
      <w:r w:rsidRPr="005A30D4">
        <w:t xml:space="preserve">  за проведение Келлер И.А. Все учителя начальной школы активно приняли участие в проведении недели, вовлекли в творческий процесс учащихся. На линейке был представлен план проведения недели математики. </w:t>
      </w:r>
    </w:p>
    <w:p w:rsidR="00490298" w:rsidRPr="005A30D4" w:rsidRDefault="00490298" w:rsidP="00490298">
      <w:pPr>
        <w:jc w:val="both"/>
      </w:pPr>
      <w:r w:rsidRPr="005A30D4">
        <w:t>В ходе недели были проведены следующие мероприятия:</w:t>
      </w:r>
    </w:p>
    <w:p w:rsidR="00490298" w:rsidRPr="005A30D4" w:rsidRDefault="00490298" w:rsidP="00490298">
      <w:pPr>
        <w:jc w:val="both"/>
      </w:pPr>
      <w:r w:rsidRPr="005A30D4">
        <w:t xml:space="preserve">   Понедельник.</w:t>
      </w:r>
    </w:p>
    <w:p w:rsidR="00490298" w:rsidRPr="005A30D4" w:rsidRDefault="00490298" w:rsidP="00490298">
      <w:pPr>
        <w:jc w:val="both"/>
      </w:pPr>
      <w:r w:rsidRPr="005A30D4">
        <w:t xml:space="preserve">Конкурс «Быстрый счетовод» проверка навыка устного счета </w:t>
      </w:r>
    </w:p>
    <w:p w:rsidR="00490298" w:rsidRPr="005A30D4" w:rsidRDefault="00490298" w:rsidP="00490298">
      <w:pPr>
        <w:jc w:val="both"/>
      </w:pPr>
      <w:r w:rsidRPr="005A30D4">
        <w:t>Вторник</w:t>
      </w:r>
      <w:proofErr w:type="gramStart"/>
      <w:r w:rsidRPr="005A30D4">
        <w:t xml:space="preserve"> .</w:t>
      </w:r>
      <w:proofErr w:type="gramEnd"/>
    </w:p>
    <w:p w:rsidR="00490298" w:rsidRPr="005A30D4" w:rsidRDefault="00490298" w:rsidP="00490298">
      <w:pPr>
        <w:jc w:val="both"/>
      </w:pPr>
      <w:r w:rsidRPr="005A30D4">
        <w:t xml:space="preserve">1 классы – «Парад цифр» </w:t>
      </w:r>
    </w:p>
    <w:p w:rsidR="00490298" w:rsidRPr="005A30D4" w:rsidRDefault="00490298" w:rsidP="00490298">
      <w:pPr>
        <w:jc w:val="both"/>
      </w:pPr>
      <w:r w:rsidRPr="005A30D4">
        <w:t>2 классы «Математика в пословицах и поговорках»</w:t>
      </w:r>
    </w:p>
    <w:p w:rsidR="00490298" w:rsidRPr="005A30D4" w:rsidRDefault="00490298" w:rsidP="00490298">
      <w:pPr>
        <w:jc w:val="both"/>
      </w:pPr>
      <w:r w:rsidRPr="005A30D4">
        <w:t>3 классы «Математические ребусы»</w:t>
      </w:r>
    </w:p>
    <w:p w:rsidR="00490298" w:rsidRPr="005A30D4" w:rsidRDefault="00490298" w:rsidP="00490298">
      <w:pPr>
        <w:jc w:val="both"/>
      </w:pPr>
      <w:r w:rsidRPr="005A30D4">
        <w:t xml:space="preserve">4 классы «Из истории цифр» </w:t>
      </w:r>
    </w:p>
    <w:p w:rsidR="00490298" w:rsidRPr="005A30D4" w:rsidRDefault="00490298" w:rsidP="00490298">
      <w:pPr>
        <w:jc w:val="both"/>
      </w:pPr>
      <w:r w:rsidRPr="005A30D4">
        <w:t xml:space="preserve">Среда </w:t>
      </w:r>
    </w:p>
    <w:p w:rsidR="00490298" w:rsidRPr="005A30D4" w:rsidRDefault="00490298" w:rsidP="00490298">
      <w:pPr>
        <w:jc w:val="both"/>
      </w:pPr>
      <w:r w:rsidRPr="005A30D4">
        <w:t>Олимпиада.</w:t>
      </w:r>
    </w:p>
    <w:p w:rsidR="00490298" w:rsidRPr="005A30D4" w:rsidRDefault="00490298" w:rsidP="00490298">
      <w:pPr>
        <w:jc w:val="both"/>
      </w:pPr>
      <w:r w:rsidRPr="005A30D4">
        <w:t>Четверг.</w:t>
      </w:r>
    </w:p>
    <w:p w:rsidR="00490298" w:rsidRPr="005A30D4" w:rsidRDefault="00490298" w:rsidP="00490298">
      <w:pPr>
        <w:jc w:val="both"/>
      </w:pPr>
      <w:r w:rsidRPr="005A30D4">
        <w:t xml:space="preserve">3-4 классы </w:t>
      </w:r>
    </w:p>
    <w:p w:rsidR="00490298" w:rsidRPr="005A30D4" w:rsidRDefault="00490298" w:rsidP="00490298">
      <w:pPr>
        <w:jc w:val="both"/>
      </w:pPr>
      <w:r w:rsidRPr="005A30D4">
        <w:t>Индивидуальные и групповые проекты « Интересные математические факты»</w:t>
      </w:r>
    </w:p>
    <w:p w:rsidR="00490298" w:rsidRPr="005A30D4" w:rsidRDefault="00490298" w:rsidP="00490298">
      <w:pPr>
        <w:jc w:val="both"/>
      </w:pPr>
      <w:r w:rsidRPr="005A30D4">
        <w:t>Пятница.</w:t>
      </w:r>
    </w:p>
    <w:p w:rsidR="00490298" w:rsidRPr="005A30D4" w:rsidRDefault="00490298" w:rsidP="00490298">
      <w:pPr>
        <w:jc w:val="both"/>
      </w:pPr>
      <w:r w:rsidRPr="005A30D4">
        <w:t>1-2 классы</w:t>
      </w:r>
    </w:p>
    <w:p w:rsidR="00490298" w:rsidRPr="005A30D4" w:rsidRDefault="00490298" w:rsidP="00490298">
      <w:pPr>
        <w:jc w:val="both"/>
      </w:pPr>
      <w:r w:rsidRPr="005A30D4">
        <w:t>Творческие групповые проекты « В стране геометрии».</w:t>
      </w:r>
    </w:p>
    <w:p w:rsidR="00490298" w:rsidRPr="005A30D4" w:rsidRDefault="00490298" w:rsidP="00490298">
      <w:pPr>
        <w:jc w:val="both"/>
      </w:pPr>
      <w:r w:rsidRPr="005A30D4">
        <w:t xml:space="preserve">В каждом классе прошли классные отборочные олимпиады по математике. Победители классных олимпиад приняли участие в общешкольной олимпиаде. </w:t>
      </w:r>
    </w:p>
    <w:p w:rsidR="00490298" w:rsidRPr="005A30D4" w:rsidRDefault="00490298" w:rsidP="00490298">
      <w:pPr>
        <w:jc w:val="both"/>
      </w:pPr>
      <w:r w:rsidRPr="005A30D4">
        <w:t>Итоги олимпиады по математике.</w:t>
      </w:r>
    </w:p>
    <w:tbl>
      <w:tblPr>
        <w:tblStyle w:val="a3"/>
        <w:tblW w:w="0" w:type="auto"/>
        <w:tblLook w:val="04A0"/>
      </w:tblPr>
      <w:tblGrid>
        <w:gridCol w:w="456"/>
        <w:gridCol w:w="2339"/>
        <w:gridCol w:w="772"/>
        <w:gridCol w:w="2055"/>
        <w:gridCol w:w="806"/>
      </w:tblGrid>
      <w:tr w:rsidR="00490298" w:rsidRPr="005A30D4" w:rsidTr="00490298">
        <w:tc>
          <w:tcPr>
            <w:tcW w:w="0" w:type="auto"/>
          </w:tcPr>
          <w:p w:rsidR="00490298" w:rsidRPr="005A30D4" w:rsidRDefault="00490298" w:rsidP="00490298">
            <w:pPr>
              <w:jc w:val="both"/>
            </w:pPr>
            <w:r w:rsidRPr="005A30D4">
              <w:t>№</w:t>
            </w:r>
          </w:p>
        </w:tc>
        <w:tc>
          <w:tcPr>
            <w:tcW w:w="0" w:type="auto"/>
          </w:tcPr>
          <w:p w:rsidR="00490298" w:rsidRPr="005A30D4" w:rsidRDefault="00490298" w:rsidP="00490298">
            <w:pPr>
              <w:jc w:val="both"/>
            </w:pPr>
            <w:r w:rsidRPr="005A30D4">
              <w:t>ФИ ученика</w:t>
            </w:r>
          </w:p>
        </w:tc>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0" w:type="auto"/>
          </w:tcPr>
          <w:p w:rsidR="00490298" w:rsidRPr="005A30D4" w:rsidRDefault="00490298" w:rsidP="00490298">
            <w:pPr>
              <w:jc w:val="both"/>
            </w:pPr>
            <w:r w:rsidRPr="005A30D4">
              <w:t>место</w:t>
            </w:r>
          </w:p>
        </w:tc>
      </w:tr>
      <w:tr w:rsidR="00490298" w:rsidRPr="005A30D4" w:rsidTr="00490298">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Наумов Слава</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r w:rsidRPr="005A30D4">
              <w:t>Карманова И.О.</w:t>
            </w: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Горбунов Влад</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Кулагин Андрей</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Попов Саша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Келлер И.А.</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Пастухова Милана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Саломатин Сергей</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7</w:t>
            </w:r>
          </w:p>
        </w:tc>
        <w:tc>
          <w:tcPr>
            <w:tcW w:w="0" w:type="auto"/>
          </w:tcPr>
          <w:p w:rsidR="00490298" w:rsidRPr="005A30D4" w:rsidRDefault="00490298" w:rsidP="00490298">
            <w:pPr>
              <w:jc w:val="both"/>
            </w:pPr>
            <w:r w:rsidRPr="005A30D4">
              <w:t>Добрынин Кирилл</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lastRenderedPageBreak/>
              <w:t>8</w:t>
            </w:r>
          </w:p>
        </w:tc>
        <w:tc>
          <w:tcPr>
            <w:tcW w:w="0" w:type="auto"/>
          </w:tcPr>
          <w:p w:rsidR="00490298" w:rsidRPr="005A30D4" w:rsidRDefault="00490298" w:rsidP="00490298">
            <w:pPr>
              <w:jc w:val="both"/>
            </w:pPr>
            <w:r w:rsidRPr="005A30D4">
              <w:t>Сафонова Софья</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9</w:t>
            </w:r>
          </w:p>
        </w:tc>
        <w:tc>
          <w:tcPr>
            <w:tcW w:w="0" w:type="auto"/>
          </w:tcPr>
          <w:p w:rsidR="00490298" w:rsidRPr="005A30D4" w:rsidRDefault="00490298" w:rsidP="00490298">
            <w:pPr>
              <w:jc w:val="both"/>
            </w:pPr>
            <w:r w:rsidRPr="005A30D4">
              <w:t>Швецова София</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10</w:t>
            </w:r>
          </w:p>
        </w:tc>
        <w:tc>
          <w:tcPr>
            <w:tcW w:w="0" w:type="auto"/>
          </w:tcPr>
          <w:p w:rsidR="00490298" w:rsidRPr="005A30D4" w:rsidRDefault="00490298" w:rsidP="00490298">
            <w:pPr>
              <w:jc w:val="both"/>
            </w:pPr>
            <w:r w:rsidRPr="005A30D4">
              <w:t>Сафонова Дарья</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Нечаева Е.В.</w:t>
            </w: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r w:rsidRPr="005A30D4">
              <w:t>Добрынина Люба</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r w:rsidRPr="005A30D4">
              <w:t>Кутимский Никита</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13</w:t>
            </w:r>
          </w:p>
        </w:tc>
        <w:tc>
          <w:tcPr>
            <w:tcW w:w="0" w:type="auto"/>
          </w:tcPr>
          <w:p w:rsidR="00490298" w:rsidRPr="005A30D4" w:rsidRDefault="00490298" w:rsidP="00490298">
            <w:pPr>
              <w:jc w:val="both"/>
            </w:pPr>
            <w:r w:rsidRPr="005A30D4">
              <w:t>Давлятёрова Сафира</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14</w:t>
            </w:r>
          </w:p>
        </w:tc>
        <w:tc>
          <w:tcPr>
            <w:tcW w:w="0" w:type="auto"/>
          </w:tcPr>
          <w:p w:rsidR="00490298" w:rsidRPr="005A30D4" w:rsidRDefault="00490298" w:rsidP="00490298">
            <w:pPr>
              <w:jc w:val="both"/>
            </w:pPr>
            <w:r w:rsidRPr="005A30D4">
              <w:t>Галямов Костя</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15</w:t>
            </w:r>
          </w:p>
        </w:tc>
        <w:tc>
          <w:tcPr>
            <w:tcW w:w="0" w:type="auto"/>
          </w:tcPr>
          <w:p w:rsidR="00490298" w:rsidRPr="005A30D4" w:rsidRDefault="00490298" w:rsidP="00490298">
            <w:pPr>
              <w:jc w:val="both"/>
            </w:pPr>
            <w:r w:rsidRPr="005A30D4">
              <w:t>Каверзин Кирилл</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16</w:t>
            </w:r>
          </w:p>
        </w:tc>
        <w:tc>
          <w:tcPr>
            <w:tcW w:w="0" w:type="auto"/>
          </w:tcPr>
          <w:p w:rsidR="00490298" w:rsidRPr="005A30D4" w:rsidRDefault="00490298" w:rsidP="00490298">
            <w:pPr>
              <w:jc w:val="both"/>
            </w:pPr>
            <w:r w:rsidRPr="005A30D4">
              <w:t>Докучаев Виктор</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17</w:t>
            </w:r>
          </w:p>
        </w:tc>
        <w:tc>
          <w:tcPr>
            <w:tcW w:w="0" w:type="auto"/>
          </w:tcPr>
          <w:p w:rsidR="00490298" w:rsidRPr="005A30D4" w:rsidRDefault="00490298" w:rsidP="00490298">
            <w:pPr>
              <w:jc w:val="both"/>
            </w:pPr>
            <w:r w:rsidRPr="005A30D4">
              <w:t>Анипченко Денис</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18</w:t>
            </w:r>
          </w:p>
        </w:tc>
        <w:tc>
          <w:tcPr>
            <w:tcW w:w="0" w:type="auto"/>
          </w:tcPr>
          <w:p w:rsidR="00490298" w:rsidRPr="005A30D4" w:rsidRDefault="00490298" w:rsidP="00490298">
            <w:pPr>
              <w:jc w:val="both"/>
            </w:pPr>
            <w:r w:rsidRPr="005A30D4">
              <w:t>Плотникова Вика</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19</w:t>
            </w:r>
          </w:p>
        </w:tc>
        <w:tc>
          <w:tcPr>
            <w:tcW w:w="0" w:type="auto"/>
          </w:tcPr>
          <w:p w:rsidR="00490298" w:rsidRPr="005A30D4" w:rsidRDefault="00490298" w:rsidP="00490298">
            <w:pPr>
              <w:jc w:val="both"/>
            </w:pPr>
            <w:r w:rsidRPr="005A30D4">
              <w:t>Темников Никита</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Потапова Л.В.</w:t>
            </w: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20</w:t>
            </w:r>
          </w:p>
        </w:tc>
        <w:tc>
          <w:tcPr>
            <w:tcW w:w="0" w:type="auto"/>
          </w:tcPr>
          <w:p w:rsidR="00490298" w:rsidRPr="005A30D4" w:rsidRDefault="00490298" w:rsidP="00490298">
            <w:pPr>
              <w:jc w:val="both"/>
            </w:pPr>
            <w:r w:rsidRPr="005A30D4">
              <w:t>Потапова Арина</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21</w:t>
            </w:r>
          </w:p>
        </w:tc>
        <w:tc>
          <w:tcPr>
            <w:tcW w:w="0" w:type="auto"/>
          </w:tcPr>
          <w:p w:rsidR="00490298" w:rsidRPr="005A30D4" w:rsidRDefault="00490298" w:rsidP="00490298">
            <w:pPr>
              <w:jc w:val="both"/>
            </w:pPr>
            <w:r w:rsidRPr="005A30D4">
              <w:t>Хатунцева Лиза</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22</w:t>
            </w:r>
          </w:p>
        </w:tc>
        <w:tc>
          <w:tcPr>
            <w:tcW w:w="0" w:type="auto"/>
          </w:tcPr>
          <w:p w:rsidR="00490298" w:rsidRPr="005A30D4" w:rsidRDefault="00490298" w:rsidP="00490298">
            <w:pPr>
              <w:jc w:val="both"/>
            </w:pPr>
            <w:r w:rsidRPr="005A30D4">
              <w:t>Маркова Валя</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Назарова Г.Л.</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23</w:t>
            </w:r>
          </w:p>
        </w:tc>
        <w:tc>
          <w:tcPr>
            <w:tcW w:w="0" w:type="auto"/>
          </w:tcPr>
          <w:p w:rsidR="00490298" w:rsidRPr="005A30D4" w:rsidRDefault="00490298" w:rsidP="00490298">
            <w:pPr>
              <w:jc w:val="both"/>
            </w:pPr>
            <w:r w:rsidRPr="005A30D4">
              <w:t>Баженова Дарья</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24</w:t>
            </w:r>
          </w:p>
        </w:tc>
        <w:tc>
          <w:tcPr>
            <w:tcW w:w="0" w:type="auto"/>
          </w:tcPr>
          <w:p w:rsidR="00490298" w:rsidRPr="005A30D4" w:rsidRDefault="00490298" w:rsidP="00490298">
            <w:pPr>
              <w:jc w:val="both"/>
            </w:pPr>
            <w:r w:rsidRPr="005A30D4">
              <w:t>Антипина Анна</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bl>
    <w:p w:rsidR="00490298" w:rsidRPr="005A30D4" w:rsidRDefault="00490298" w:rsidP="00490298">
      <w:pPr>
        <w:jc w:val="both"/>
      </w:pPr>
    </w:p>
    <w:p w:rsidR="00490298" w:rsidRPr="005A30D4" w:rsidRDefault="00490298" w:rsidP="00490298">
      <w:pPr>
        <w:jc w:val="both"/>
      </w:pPr>
      <w:r w:rsidRPr="005A30D4">
        <w:t>В конкурсе на лучшего счётчика состязались самые быстрые счётчики от каждого класса. Эрудитами в данном конкурсе стали:</w:t>
      </w:r>
    </w:p>
    <w:tbl>
      <w:tblPr>
        <w:tblStyle w:val="a3"/>
        <w:tblW w:w="0" w:type="auto"/>
        <w:tblLook w:val="04A0"/>
      </w:tblPr>
      <w:tblGrid>
        <w:gridCol w:w="456"/>
        <w:gridCol w:w="2125"/>
        <w:gridCol w:w="772"/>
        <w:gridCol w:w="2055"/>
        <w:gridCol w:w="806"/>
      </w:tblGrid>
      <w:tr w:rsidR="00490298" w:rsidRPr="005A30D4" w:rsidTr="00490298">
        <w:tc>
          <w:tcPr>
            <w:tcW w:w="0" w:type="auto"/>
          </w:tcPr>
          <w:p w:rsidR="00490298" w:rsidRPr="005A30D4" w:rsidRDefault="00490298" w:rsidP="00490298">
            <w:pPr>
              <w:jc w:val="both"/>
            </w:pPr>
            <w:r w:rsidRPr="005A30D4">
              <w:t>№</w:t>
            </w:r>
          </w:p>
        </w:tc>
        <w:tc>
          <w:tcPr>
            <w:tcW w:w="0" w:type="auto"/>
          </w:tcPr>
          <w:p w:rsidR="00490298" w:rsidRPr="005A30D4" w:rsidRDefault="00490298" w:rsidP="00490298">
            <w:pPr>
              <w:jc w:val="both"/>
            </w:pPr>
            <w:r w:rsidRPr="005A30D4">
              <w:t>Ф И ученика</w:t>
            </w:r>
          </w:p>
        </w:tc>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 xml:space="preserve">Учитель </w:t>
            </w:r>
          </w:p>
        </w:tc>
        <w:tc>
          <w:tcPr>
            <w:tcW w:w="0" w:type="auto"/>
          </w:tcPr>
          <w:p w:rsidR="00490298" w:rsidRPr="005A30D4" w:rsidRDefault="00490298" w:rsidP="00490298">
            <w:pPr>
              <w:jc w:val="both"/>
            </w:pPr>
            <w:r w:rsidRPr="005A30D4">
              <w:t>место</w:t>
            </w:r>
          </w:p>
        </w:tc>
      </w:tr>
      <w:tr w:rsidR="00490298" w:rsidRPr="005A30D4" w:rsidTr="00490298">
        <w:tc>
          <w:tcPr>
            <w:tcW w:w="0" w:type="auto"/>
          </w:tcPr>
          <w:p w:rsidR="00490298" w:rsidRPr="005A30D4" w:rsidRDefault="00490298" w:rsidP="00490298">
            <w:pPr>
              <w:jc w:val="both"/>
            </w:pPr>
            <w:r w:rsidRPr="005A30D4">
              <w:t xml:space="preserve"> 1</w:t>
            </w:r>
          </w:p>
        </w:tc>
        <w:tc>
          <w:tcPr>
            <w:tcW w:w="0" w:type="auto"/>
          </w:tcPr>
          <w:p w:rsidR="00490298" w:rsidRPr="005A30D4" w:rsidRDefault="00490298" w:rsidP="00490298">
            <w:pPr>
              <w:jc w:val="both"/>
            </w:pPr>
            <w:r w:rsidRPr="005A30D4">
              <w:t>Королёв Сергей</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r w:rsidRPr="005A30D4">
              <w:t>Карманова И.О.</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Фоос Лиза</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Саженова Вика</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Потапов Андрей</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Келлер И.А.</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Антипин Дима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Саломатин Сергей</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7</w:t>
            </w:r>
          </w:p>
        </w:tc>
        <w:tc>
          <w:tcPr>
            <w:tcW w:w="0" w:type="auto"/>
          </w:tcPr>
          <w:p w:rsidR="00490298" w:rsidRPr="005A30D4" w:rsidRDefault="00490298" w:rsidP="00490298">
            <w:pPr>
              <w:jc w:val="both"/>
            </w:pPr>
            <w:r w:rsidRPr="005A30D4">
              <w:t>Добрынин Кирилл</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8</w:t>
            </w:r>
          </w:p>
        </w:tc>
        <w:tc>
          <w:tcPr>
            <w:tcW w:w="0" w:type="auto"/>
          </w:tcPr>
          <w:p w:rsidR="00490298" w:rsidRPr="005A30D4" w:rsidRDefault="00490298" w:rsidP="00490298">
            <w:pPr>
              <w:jc w:val="both"/>
            </w:pPr>
            <w:r w:rsidRPr="005A30D4">
              <w:t>Сафонов Илья</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9</w:t>
            </w:r>
          </w:p>
        </w:tc>
        <w:tc>
          <w:tcPr>
            <w:tcW w:w="0" w:type="auto"/>
          </w:tcPr>
          <w:p w:rsidR="00490298" w:rsidRPr="005A30D4" w:rsidRDefault="00490298" w:rsidP="00490298">
            <w:pPr>
              <w:jc w:val="both"/>
            </w:pPr>
            <w:r w:rsidRPr="005A30D4">
              <w:t>Колмыков Семён</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10</w:t>
            </w:r>
          </w:p>
        </w:tc>
        <w:tc>
          <w:tcPr>
            <w:tcW w:w="0" w:type="auto"/>
          </w:tcPr>
          <w:p w:rsidR="00490298" w:rsidRPr="005A30D4" w:rsidRDefault="00490298" w:rsidP="00490298">
            <w:pPr>
              <w:jc w:val="both"/>
            </w:pPr>
            <w:r w:rsidRPr="005A30D4">
              <w:t>Антипин Егор</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Нечаева Е.В.</w:t>
            </w: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r w:rsidRPr="005A30D4">
              <w:t>Литвинова Света</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r w:rsidRPr="005A30D4">
              <w:t>Добрынина Люба</w:t>
            </w:r>
          </w:p>
        </w:tc>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lastRenderedPageBreak/>
              <w:t>13</w:t>
            </w:r>
          </w:p>
        </w:tc>
        <w:tc>
          <w:tcPr>
            <w:tcW w:w="0" w:type="auto"/>
          </w:tcPr>
          <w:p w:rsidR="00490298" w:rsidRPr="005A30D4" w:rsidRDefault="00490298" w:rsidP="00490298">
            <w:pPr>
              <w:jc w:val="both"/>
            </w:pPr>
            <w:r w:rsidRPr="005A30D4">
              <w:t>Сабуров Богдан</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14</w:t>
            </w:r>
          </w:p>
        </w:tc>
        <w:tc>
          <w:tcPr>
            <w:tcW w:w="0" w:type="auto"/>
          </w:tcPr>
          <w:p w:rsidR="00490298" w:rsidRPr="005A30D4" w:rsidRDefault="00490298" w:rsidP="00490298">
            <w:pPr>
              <w:jc w:val="both"/>
            </w:pPr>
            <w:r w:rsidRPr="005A30D4">
              <w:t>Добрынина Дарья</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15</w:t>
            </w:r>
          </w:p>
        </w:tc>
        <w:tc>
          <w:tcPr>
            <w:tcW w:w="0" w:type="auto"/>
          </w:tcPr>
          <w:p w:rsidR="00490298" w:rsidRPr="005A30D4" w:rsidRDefault="00490298" w:rsidP="00490298">
            <w:pPr>
              <w:jc w:val="both"/>
            </w:pPr>
            <w:r w:rsidRPr="005A30D4">
              <w:t>Каверзин Кирилл</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16</w:t>
            </w:r>
          </w:p>
        </w:tc>
        <w:tc>
          <w:tcPr>
            <w:tcW w:w="0" w:type="auto"/>
          </w:tcPr>
          <w:p w:rsidR="00490298" w:rsidRPr="005A30D4" w:rsidRDefault="00490298" w:rsidP="00490298">
            <w:pPr>
              <w:jc w:val="both"/>
            </w:pPr>
            <w:r w:rsidRPr="005A30D4">
              <w:t>Докучаев Виктор</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0" w:type="auto"/>
          </w:tcPr>
          <w:p w:rsidR="00490298" w:rsidRPr="005A30D4" w:rsidRDefault="00490298" w:rsidP="00490298">
            <w:pPr>
              <w:jc w:val="both"/>
            </w:pPr>
            <w:r w:rsidRPr="005A30D4">
              <w:t>1</w:t>
            </w:r>
          </w:p>
        </w:tc>
      </w:tr>
      <w:tr w:rsidR="00490298" w:rsidRPr="005A30D4" w:rsidTr="00490298">
        <w:tc>
          <w:tcPr>
            <w:tcW w:w="0" w:type="auto"/>
          </w:tcPr>
          <w:p w:rsidR="00490298" w:rsidRPr="005A30D4" w:rsidRDefault="00490298" w:rsidP="00490298">
            <w:pPr>
              <w:jc w:val="both"/>
            </w:pPr>
            <w:r w:rsidRPr="005A30D4">
              <w:t>17</w:t>
            </w:r>
          </w:p>
        </w:tc>
        <w:tc>
          <w:tcPr>
            <w:tcW w:w="0" w:type="auto"/>
          </w:tcPr>
          <w:p w:rsidR="00490298" w:rsidRPr="005A30D4" w:rsidRDefault="00490298" w:rsidP="00490298">
            <w:pPr>
              <w:jc w:val="both"/>
            </w:pPr>
            <w:r w:rsidRPr="005A30D4">
              <w:t>Анипченко Денис</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18</w:t>
            </w:r>
          </w:p>
        </w:tc>
        <w:tc>
          <w:tcPr>
            <w:tcW w:w="0" w:type="auto"/>
          </w:tcPr>
          <w:p w:rsidR="00490298" w:rsidRPr="005A30D4" w:rsidRDefault="00490298" w:rsidP="00490298">
            <w:pPr>
              <w:jc w:val="both"/>
            </w:pPr>
            <w:r w:rsidRPr="005A30D4">
              <w:t>Плотникова Вика</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19</w:t>
            </w:r>
          </w:p>
        </w:tc>
        <w:tc>
          <w:tcPr>
            <w:tcW w:w="0" w:type="auto"/>
          </w:tcPr>
          <w:p w:rsidR="00490298" w:rsidRPr="005A30D4" w:rsidRDefault="00490298" w:rsidP="00490298">
            <w:pPr>
              <w:jc w:val="both"/>
            </w:pPr>
            <w:r w:rsidRPr="005A30D4">
              <w:t>Антипин Илья</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Потапова Л.В.</w:t>
            </w: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20</w:t>
            </w:r>
          </w:p>
        </w:tc>
        <w:tc>
          <w:tcPr>
            <w:tcW w:w="0" w:type="auto"/>
          </w:tcPr>
          <w:p w:rsidR="00490298" w:rsidRPr="005A30D4" w:rsidRDefault="00490298" w:rsidP="00490298">
            <w:pPr>
              <w:jc w:val="both"/>
            </w:pPr>
            <w:r w:rsidRPr="005A30D4">
              <w:t>Пойманов Никита</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21</w:t>
            </w:r>
          </w:p>
        </w:tc>
        <w:tc>
          <w:tcPr>
            <w:tcW w:w="0" w:type="auto"/>
          </w:tcPr>
          <w:p w:rsidR="00490298" w:rsidRPr="005A30D4" w:rsidRDefault="00490298" w:rsidP="00490298">
            <w:pPr>
              <w:jc w:val="both"/>
            </w:pPr>
            <w:r w:rsidRPr="005A30D4">
              <w:t>Хатунцева Лиза</w:t>
            </w:r>
          </w:p>
        </w:tc>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c>
          <w:tcPr>
            <w:tcW w:w="0" w:type="auto"/>
          </w:tcPr>
          <w:p w:rsidR="00490298" w:rsidRPr="005A30D4" w:rsidRDefault="00490298" w:rsidP="00490298">
            <w:pPr>
              <w:jc w:val="both"/>
            </w:pPr>
            <w:r w:rsidRPr="005A30D4">
              <w:t>22</w:t>
            </w:r>
          </w:p>
        </w:tc>
        <w:tc>
          <w:tcPr>
            <w:tcW w:w="0" w:type="auto"/>
          </w:tcPr>
          <w:p w:rsidR="00490298" w:rsidRPr="005A30D4" w:rsidRDefault="00490298" w:rsidP="00490298">
            <w:pPr>
              <w:jc w:val="both"/>
            </w:pPr>
            <w:r w:rsidRPr="005A30D4">
              <w:t>Иванова Алина</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Назарова Г.Л.</w:t>
            </w:r>
          </w:p>
        </w:tc>
        <w:tc>
          <w:tcPr>
            <w:tcW w:w="0" w:type="auto"/>
          </w:tcPr>
          <w:p w:rsidR="00490298" w:rsidRPr="005A30D4" w:rsidRDefault="00490298" w:rsidP="00490298">
            <w:pPr>
              <w:jc w:val="both"/>
            </w:pPr>
            <w:r w:rsidRPr="005A30D4">
              <w:t>2</w:t>
            </w:r>
          </w:p>
        </w:tc>
      </w:tr>
      <w:tr w:rsidR="00490298" w:rsidRPr="005A30D4" w:rsidTr="00490298">
        <w:tc>
          <w:tcPr>
            <w:tcW w:w="0" w:type="auto"/>
          </w:tcPr>
          <w:p w:rsidR="00490298" w:rsidRPr="005A30D4" w:rsidRDefault="00490298" w:rsidP="00490298">
            <w:pPr>
              <w:jc w:val="both"/>
            </w:pPr>
            <w:r w:rsidRPr="005A30D4">
              <w:t>23</w:t>
            </w:r>
          </w:p>
        </w:tc>
        <w:tc>
          <w:tcPr>
            <w:tcW w:w="0" w:type="auto"/>
          </w:tcPr>
          <w:p w:rsidR="00490298" w:rsidRPr="005A30D4" w:rsidRDefault="00490298" w:rsidP="00490298">
            <w:pPr>
              <w:jc w:val="both"/>
            </w:pPr>
            <w:r w:rsidRPr="005A30D4">
              <w:t>Алексеев Максим</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w:t>
            </w:r>
          </w:p>
        </w:tc>
      </w:tr>
      <w:tr w:rsidR="00490298" w:rsidRPr="005A30D4" w:rsidTr="00490298">
        <w:tc>
          <w:tcPr>
            <w:tcW w:w="0" w:type="auto"/>
          </w:tcPr>
          <w:p w:rsidR="00490298" w:rsidRPr="005A30D4" w:rsidRDefault="00490298" w:rsidP="00490298">
            <w:pPr>
              <w:jc w:val="both"/>
            </w:pPr>
            <w:r w:rsidRPr="005A30D4">
              <w:t>24</w:t>
            </w:r>
          </w:p>
        </w:tc>
        <w:tc>
          <w:tcPr>
            <w:tcW w:w="0" w:type="auto"/>
          </w:tcPr>
          <w:p w:rsidR="00490298" w:rsidRPr="005A30D4" w:rsidRDefault="00490298" w:rsidP="00490298">
            <w:pPr>
              <w:jc w:val="both"/>
            </w:pPr>
            <w:r w:rsidRPr="005A30D4">
              <w:t>Добрынин Егор</w:t>
            </w:r>
          </w:p>
        </w:tc>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bl>
    <w:p w:rsidR="00490298" w:rsidRPr="005A30D4" w:rsidRDefault="00490298" w:rsidP="00490298">
      <w:pPr>
        <w:jc w:val="both"/>
      </w:pPr>
    </w:p>
    <w:p w:rsidR="00490298" w:rsidRPr="005A30D4" w:rsidRDefault="00490298" w:rsidP="00490298">
      <w:pPr>
        <w:jc w:val="both"/>
      </w:pPr>
      <w:r w:rsidRPr="005A30D4">
        <w:t>Все мероприятия были интересны, несли познавательную информацию.</w:t>
      </w:r>
    </w:p>
    <w:p w:rsidR="00490298" w:rsidRPr="005A30D4" w:rsidRDefault="00490298" w:rsidP="00490298">
      <w:pPr>
        <w:jc w:val="both"/>
      </w:pPr>
      <w:r w:rsidRPr="005A30D4">
        <w:t xml:space="preserve"> Был проведён конкурс  на лучшую тетрадь по математике. Критерии отбора: аккуратность, эстетичность, хорошие отметки.  От  каждого класса были выбраны по 3 </w:t>
      </w:r>
      <w:proofErr w:type="gramStart"/>
      <w:r w:rsidRPr="005A30D4">
        <w:t>лучших</w:t>
      </w:r>
      <w:proofErr w:type="gramEnd"/>
      <w:r w:rsidRPr="005A30D4">
        <w:t xml:space="preserve">  тетради.</w:t>
      </w:r>
    </w:p>
    <w:p w:rsidR="00490298" w:rsidRPr="005A30D4" w:rsidRDefault="00490298" w:rsidP="00490298">
      <w:pPr>
        <w:jc w:val="both"/>
      </w:pPr>
      <w:r w:rsidRPr="005A30D4">
        <w:t>Список учащихся начальной школы  в номинации «Лучшая тетрадь по математике»</w:t>
      </w:r>
    </w:p>
    <w:p w:rsidR="00490298" w:rsidRPr="005A30D4" w:rsidRDefault="00490298" w:rsidP="001C328B">
      <w:pPr>
        <w:pStyle w:val="a4"/>
        <w:numPr>
          <w:ilvl w:val="0"/>
          <w:numId w:val="19"/>
        </w:numPr>
        <w:ind w:left="0" w:firstLine="1276"/>
        <w:contextualSpacing/>
        <w:jc w:val="both"/>
      </w:pPr>
      <w:r w:rsidRPr="005A30D4">
        <w:t xml:space="preserve">Наумов Вячеслав     -  учитель Карманова И.О.            1 «а» </w:t>
      </w:r>
    </w:p>
    <w:p w:rsidR="00490298" w:rsidRPr="005A30D4" w:rsidRDefault="00490298" w:rsidP="001C328B">
      <w:pPr>
        <w:pStyle w:val="a4"/>
        <w:numPr>
          <w:ilvl w:val="0"/>
          <w:numId w:val="19"/>
        </w:numPr>
        <w:ind w:left="0" w:firstLine="1276"/>
        <w:contextualSpacing/>
        <w:jc w:val="both"/>
      </w:pPr>
      <w:r w:rsidRPr="005A30D4">
        <w:t>Фоос Лиза</w:t>
      </w:r>
    </w:p>
    <w:p w:rsidR="00490298" w:rsidRPr="005A30D4" w:rsidRDefault="00490298" w:rsidP="001C328B">
      <w:pPr>
        <w:pStyle w:val="a4"/>
        <w:numPr>
          <w:ilvl w:val="0"/>
          <w:numId w:val="19"/>
        </w:numPr>
        <w:ind w:left="0" w:firstLine="1276"/>
        <w:contextualSpacing/>
        <w:jc w:val="both"/>
      </w:pPr>
      <w:r w:rsidRPr="005A30D4">
        <w:t>Горбунов Влад</w:t>
      </w:r>
    </w:p>
    <w:p w:rsidR="00490298" w:rsidRPr="005A30D4" w:rsidRDefault="00490298" w:rsidP="001C328B">
      <w:pPr>
        <w:pStyle w:val="a4"/>
        <w:numPr>
          <w:ilvl w:val="0"/>
          <w:numId w:val="19"/>
        </w:numPr>
        <w:ind w:left="0" w:firstLine="1276"/>
        <w:contextualSpacing/>
        <w:jc w:val="both"/>
      </w:pPr>
      <w:r w:rsidRPr="005A30D4">
        <w:t>Сафонов Антон   -     учитель Келлер И.А.                    1 «б»</w:t>
      </w:r>
    </w:p>
    <w:p w:rsidR="00490298" w:rsidRPr="005A30D4" w:rsidRDefault="00490298" w:rsidP="001C328B">
      <w:pPr>
        <w:pStyle w:val="a4"/>
        <w:numPr>
          <w:ilvl w:val="0"/>
          <w:numId w:val="19"/>
        </w:numPr>
        <w:ind w:left="0" w:firstLine="1276"/>
        <w:contextualSpacing/>
        <w:jc w:val="both"/>
      </w:pPr>
      <w:r w:rsidRPr="005A30D4">
        <w:t xml:space="preserve"> Пастухова Милана</w:t>
      </w:r>
    </w:p>
    <w:p w:rsidR="00490298" w:rsidRPr="005A30D4" w:rsidRDefault="00490298" w:rsidP="001C328B">
      <w:pPr>
        <w:pStyle w:val="a4"/>
        <w:numPr>
          <w:ilvl w:val="0"/>
          <w:numId w:val="19"/>
        </w:numPr>
        <w:ind w:left="0" w:firstLine="1276"/>
        <w:contextualSpacing/>
        <w:jc w:val="both"/>
      </w:pPr>
      <w:r w:rsidRPr="005A30D4">
        <w:t>Саломатин Сергей</w:t>
      </w:r>
    </w:p>
    <w:p w:rsidR="00490298" w:rsidRPr="005A30D4" w:rsidRDefault="00490298" w:rsidP="001C328B">
      <w:pPr>
        <w:pStyle w:val="a4"/>
        <w:numPr>
          <w:ilvl w:val="0"/>
          <w:numId w:val="19"/>
        </w:numPr>
        <w:ind w:left="0" w:firstLine="1276"/>
        <w:contextualSpacing/>
        <w:jc w:val="both"/>
      </w:pPr>
      <w:r w:rsidRPr="005A30D4">
        <w:t>Сафонов Илья -           учитель Воробьёва Л.А.              2 «а»</w:t>
      </w:r>
    </w:p>
    <w:p w:rsidR="00490298" w:rsidRPr="005A30D4" w:rsidRDefault="00490298" w:rsidP="001C328B">
      <w:pPr>
        <w:pStyle w:val="a4"/>
        <w:numPr>
          <w:ilvl w:val="0"/>
          <w:numId w:val="19"/>
        </w:numPr>
        <w:ind w:left="0" w:firstLine="1276"/>
        <w:contextualSpacing/>
        <w:jc w:val="both"/>
      </w:pPr>
      <w:r w:rsidRPr="005A30D4">
        <w:t>Потапов Максим</w:t>
      </w:r>
    </w:p>
    <w:p w:rsidR="00490298" w:rsidRPr="005A30D4" w:rsidRDefault="00490298" w:rsidP="001C328B">
      <w:pPr>
        <w:pStyle w:val="a4"/>
        <w:numPr>
          <w:ilvl w:val="0"/>
          <w:numId w:val="19"/>
        </w:numPr>
        <w:ind w:left="0" w:firstLine="1276"/>
        <w:contextualSpacing/>
        <w:jc w:val="both"/>
      </w:pPr>
      <w:r w:rsidRPr="005A30D4">
        <w:t>Огородникова  Александра</w:t>
      </w:r>
    </w:p>
    <w:p w:rsidR="00490298" w:rsidRPr="005A30D4" w:rsidRDefault="00490298" w:rsidP="001C328B">
      <w:pPr>
        <w:pStyle w:val="a4"/>
        <w:numPr>
          <w:ilvl w:val="0"/>
          <w:numId w:val="19"/>
        </w:numPr>
        <w:ind w:left="0" w:firstLine="1276"/>
        <w:contextualSpacing/>
        <w:jc w:val="both"/>
      </w:pPr>
      <w:r w:rsidRPr="005A30D4">
        <w:t>Сафонова Дарья          учитель   Нечаева Е.В.               2 «б»</w:t>
      </w:r>
    </w:p>
    <w:p w:rsidR="00490298" w:rsidRPr="005A30D4" w:rsidRDefault="00490298" w:rsidP="001C328B">
      <w:pPr>
        <w:pStyle w:val="a4"/>
        <w:numPr>
          <w:ilvl w:val="0"/>
          <w:numId w:val="19"/>
        </w:numPr>
        <w:ind w:left="0" w:firstLine="1276"/>
        <w:contextualSpacing/>
        <w:jc w:val="both"/>
      </w:pPr>
      <w:r w:rsidRPr="005A30D4">
        <w:t>Антипина Алина</w:t>
      </w:r>
    </w:p>
    <w:p w:rsidR="00490298" w:rsidRPr="005A30D4" w:rsidRDefault="00490298" w:rsidP="001C328B">
      <w:pPr>
        <w:pStyle w:val="a4"/>
        <w:numPr>
          <w:ilvl w:val="0"/>
          <w:numId w:val="19"/>
        </w:numPr>
        <w:ind w:left="0" w:firstLine="1276"/>
        <w:contextualSpacing/>
        <w:jc w:val="both"/>
      </w:pPr>
      <w:r w:rsidRPr="005A30D4">
        <w:t>Добрынина Люба</w:t>
      </w:r>
    </w:p>
    <w:p w:rsidR="00490298" w:rsidRPr="005A30D4" w:rsidRDefault="00490298" w:rsidP="001C328B">
      <w:pPr>
        <w:pStyle w:val="a4"/>
        <w:numPr>
          <w:ilvl w:val="0"/>
          <w:numId w:val="19"/>
        </w:numPr>
        <w:ind w:left="0" w:firstLine="1276"/>
        <w:contextualSpacing/>
        <w:jc w:val="both"/>
      </w:pPr>
      <w:r w:rsidRPr="005A30D4">
        <w:t>Давлятёрова Сафира         учитель Непомнящих Е В   3 «а»</w:t>
      </w:r>
    </w:p>
    <w:p w:rsidR="00490298" w:rsidRPr="005A30D4" w:rsidRDefault="00490298" w:rsidP="001C328B">
      <w:pPr>
        <w:pStyle w:val="a4"/>
        <w:numPr>
          <w:ilvl w:val="0"/>
          <w:numId w:val="19"/>
        </w:numPr>
        <w:ind w:left="0" w:firstLine="1276"/>
        <w:contextualSpacing/>
        <w:jc w:val="both"/>
      </w:pPr>
      <w:r w:rsidRPr="005A30D4">
        <w:t>Тарасова Настя</w:t>
      </w:r>
    </w:p>
    <w:p w:rsidR="00490298" w:rsidRPr="005A30D4" w:rsidRDefault="00490298" w:rsidP="001C328B">
      <w:pPr>
        <w:pStyle w:val="a4"/>
        <w:numPr>
          <w:ilvl w:val="0"/>
          <w:numId w:val="19"/>
        </w:numPr>
        <w:ind w:left="0" w:firstLine="1276"/>
        <w:contextualSpacing/>
        <w:jc w:val="both"/>
      </w:pPr>
      <w:r w:rsidRPr="005A30D4">
        <w:t>Добрынина Дарья</w:t>
      </w:r>
    </w:p>
    <w:p w:rsidR="00490298" w:rsidRPr="005A30D4" w:rsidRDefault="00490298" w:rsidP="001C328B">
      <w:pPr>
        <w:pStyle w:val="a4"/>
        <w:numPr>
          <w:ilvl w:val="0"/>
          <w:numId w:val="19"/>
        </w:numPr>
        <w:ind w:left="0" w:firstLine="1276"/>
        <w:contextualSpacing/>
        <w:jc w:val="both"/>
      </w:pPr>
      <w:r w:rsidRPr="005A30D4">
        <w:t>Наумов Дима            учитель Антипина Н.А.                 3 «б»</w:t>
      </w:r>
    </w:p>
    <w:p w:rsidR="00490298" w:rsidRPr="005A30D4" w:rsidRDefault="00490298" w:rsidP="001C328B">
      <w:pPr>
        <w:pStyle w:val="a4"/>
        <w:numPr>
          <w:ilvl w:val="0"/>
          <w:numId w:val="19"/>
        </w:numPr>
        <w:ind w:left="0" w:firstLine="1276"/>
        <w:contextualSpacing/>
        <w:jc w:val="both"/>
      </w:pPr>
      <w:r w:rsidRPr="005A30D4">
        <w:lastRenderedPageBreak/>
        <w:t>Потапов Борис</w:t>
      </w:r>
    </w:p>
    <w:p w:rsidR="00490298" w:rsidRPr="005A30D4" w:rsidRDefault="00490298" w:rsidP="001C328B">
      <w:pPr>
        <w:pStyle w:val="a4"/>
        <w:numPr>
          <w:ilvl w:val="0"/>
          <w:numId w:val="19"/>
        </w:numPr>
        <w:ind w:left="0" w:firstLine="1276"/>
        <w:contextualSpacing/>
        <w:jc w:val="both"/>
      </w:pPr>
      <w:r w:rsidRPr="005A30D4">
        <w:t xml:space="preserve"> Оленев Егор</w:t>
      </w:r>
    </w:p>
    <w:p w:rsidR="00490298" w:rsidRPr="005A30D4" w:rsidRDefault="00490298" w:rsidP="001C328B">
      <w:pPr>
        <w:pStyle w:val="a4"/>
        <w:numPr>
          <w:ilvl w:val="0"/>
          <w:numId w:val="19"/>
        </w:numPr>
        <w:ind w:left="0" w:firstLine="1276"/>
        <w:contextualSpacing/>
        <w:jc w:val="both"/>
      </w:pPr>
      <w:r w:rsidRPr="005A30D4">
        <w:t xml:space="preserve"> Омолоева Вера     учитель Потапова Л.В                    4  «а»</w:t>
      </w:r>
    </w:p>
    <w:p w:rsidR="00490298" w:rsidRPr="005A30D4" w:rsidRDefault="00490298" w:rsidP="001C328B">
      <w:pPr>
        <w:pStyle w:val="a4"/>
        <w:numPr>
          <w:ilvl w:val="0"/>
          <w:numId w:val="19"/>
        </w:numPr>
        <w:ind w:left="0" w:firstLine="1276"/>
        <w:contextualSpacing/>
        <w:jc w:val="both"/>
      </w:pPr>
      <w:r w:rsidRPr="005A30D4">
        <w:t>Дегтярёв Юра</w:t>
      </w:r>
    </w:p>
    <w:p w:rsidR="00490298" w:rsidRPr="005A30D4" w:rsidRDefault="00490298" w:rsidP="001C328B">
      <w:pPr>
        <w:pStyle w:val="a4"/>
        <w:numPr>
          <w:ilvl w:val="0"/>
          <w:numId w:val="19"/>
        </w:numPr>
        <w:ind w:left="0" w:firstLine="1276"/>
        <w:contextualSpacing/>
        <w:jc w:val="both"/>
      </w:pPr>
      <w:r w:rsidRPr="005A30D4">
        <w:t>Пойманов Никита</w:t>
      </w:r>
    </w:p>
    <w:p w:rsidR="00490298" w:rsidRPr="005A30D4" w:rsidRDefault="00490298" w:rsidP="001C328B">
      <w:pPr>
        <w:pStyle w:val="a4"/>
        <w:numPr>
          <w:ilvl w:val="0"/>
          <w:numId w:val="19"/>
        </w:numPr>
        <w:ind w:left="0" w:firstLine="1276"/>
        <w:contextualSpacing/>
        <w:jc w:val="both"/>
      </w:pPr>
      <w:r w:rsidRPr="005A30D4">
        <w:t>Кованов Сергей          учитель   Назарова Г.Л.            4 « б»</w:t>
      </w:r>
    </w:p>
    <w:p w:rsidR="00490298" w:rsidRPr="005A30D4" w:rsidRDefault="00490298" w:rsidP="001C328B">
      <w:pPr>
        <w:pStyle w:val="a4"/>
        <w:numPr>
          <w:ilvl w:val="0"/>
          <w:numId w:val="19"/>
        </w:numPr>
        <w:ind w:left="0" w:firstLine="1276"/>
        <w:contextualSpacing/>
        <w:jc w:val="both"/>
      </w:pPr>
      <w:r w:rsidRPr="005A30D4">
        <w:t>Антипин Вадим</w:t>
      </w:r>
    </w:p>
    <w:p w:rsidR="00490298" w:rsidRPr="005A30D4" w:rsidRDefault="00490298" w:rsidP="001C328B">
      <w:pPr>
        <w:pStyle w:val="a4"/>
        <w:numPr>
          <w:ilvl w:val="0"/>
          <w:numId w:val="19"/>
        </w:numPr>
        <w:ind w:left="0" w:firstLine="1276"/>
        <w:contextualSpacing/>
        <w:jc w:val="both"/>
      </w:pPr>
      <w:r w:rsidRPr="005A30D4">
        <w:t>Клочко Иван</w:t>
      </w:r>
    </w:p>
    <w:p w:rsidR="00490298" w:rsidRPr="005A30D4" w:rsidRDefault="00490298" w:rsidP="00490298">
      <w:pPr>
        <w:jc w:val="both"/>
      </w:pPr>
    </w:p>
    <w:p w:rsidR="00490298" w:rsidRPr="005A30D4" w:rsidRDefault="00490298" w:rsidP="00490298">
      <w:pPr>
        <w:jc w:val="both"/>
      </w:pPr>
      <w:r w:rsidRPr="005A30D4">
        <w:t>Творческий подход и желание провести мероприятия интересными</w:t>
      </w:r>
      <w:proofErr w:type="gramStart"/>
      <w:r w:rsidRPr="005A30D4">
        <w:t xml:space="preserve"> ,</w:t>
      </w:r>
      <w:proofErr w:type="gramEnd"/>
      <w:r w:rsidRPr="005A30D4">
        <w:t xml:space="preserve"> позволили учителям начальной школы справиться с  поставленными задачами и провести мероприятия на хорошем методическом уровне. В заключени</w:t>
      </w:r>
      <w:proofErr w:type="gramStart"/>
      <w:r w:rsidRPr="005A30D4">
        <w:t>и</w:t>
      </w:r>
      <w:proofErr w:type="gramEnd"/>
      <w:r w:rsidRPr="005A30D4">
        <w:t xml:space="preserve"> была проведена общешкольная линейка, на которой победителям  были вручены грамоты по каждой номинации. </w:t>
      </w:r>
    </w:p>
    <w:p w:rsidR="00490298" w:rsidRPr="005A30D4" w:rsidRDefault="00490298" w:rsidP="00490298">
      <w:pPr>
        <w:jc w:val="both"/>
      </w:pPr>
      <w:r w:rsidRPr="005A30D4">
        <w:t>Активно 33 ученика  начальной школы участвовали в общешкольном конкурсе чтецов  «Цена Победы» посвящённом 70-летию Победы в Великой Отечественной войне.</w:t>
      </w:r>
    </w:p>
    <w:tbl>
      <w:tblPr>
        <w:tblStyle w:val="a3"/>
        <w:tblW w:w="0" w:type="auto"/>
        <w:jc w:val="center"/>
        <w:tblLook w:val="04A0"/>
      </w:tblPr>
      <w:tblGrid>
        <w:gridCol w:w="516"/>
        <w:gridCol w:w="2452"/>
        <w:gridCol w:w="860"/>
        <w:gridCol w:w="2552"/>
        <w:gridCol w:w="920"/>
      </w:tblGrid>
      <w:tr w:rsidR="00490298" w:rsidRPr="005A30D4" w:rsidTr="00490298">
        <w:trPr>
          <w:jc w:val="center"/>
        </w:trPr>
        <w:tc>
          <w:tcPr>
            <w:tcW w:w="0" w:type="auto"/>
          </w:tcPr>
          <w:p w:rsidR="00490298" w:rsidRPr="005A30D4" w:rsidRDefault="00490298" w:rsidP="00490298">
            <w:pPr>
              <w:jc w:val="both"/>
            </w:pPr>
            <w:r w:rsidRPr="005A30D4">
              <w:t>№</w:t>
            </w:r>
          </w:p>
        </w:tc>
        <w:tc>
          <w:tcPr>
            <w:tcW w:w="0" w:type="auto"/>
          </w:tcPr>
          <w:p w:rsidR="00490298" w:rsidRPr="005A30D4" w:rsidRDefault="00490298" w:rsidP="00490298">
            <w:pPr>
              <w:jc w:val="both"/>
            </w:pPr>
            <w:r w:rsidRPr="005A30D4">
              <w:t>ФИ ученика</w:t>
            </w:r>
          </w:p>
        </w:tc>
        <w:tc>
          <w:tcPr>
            <w:tcW w:w="860" w:type="dxa"/>
          </w:tcPr>
          <w:p w:rsidR="00490298" w:rsidRPr="005A30D4" w:rsidRDefault="00490298" w:rsidP="00490298">
            <w:pPr>
              <w:jc w:val="both"/>
            </w:pPr>
            <w:r w:rsidRPr="005A30D4">
              <w:t>класс</w:t>
            </w:r>
          </w:p>
        </w:tc>
        <w:tc>
          <w:tcPr>
            <w:tcW w:w="2552" w:type="dxa"/>
          </w:tcPr>
          <w:p w:rsidR="00490298" w:rsidRPr="005A30D4" w:rsidRDefault="00490298" w:rsidP="00490298">
            <w:pPr>
              <w:jc w:val="both"/>
            </w:pPr>
            <w:r w:rsidRPr="005A30D4">
              <w:t>учитель</w:t>
            </w:r>
          </w:p>
        </w:tc>
        <w:tc>
          <w:tcPr>
            <w:tcW w:w="920" w:type="dxa"/>
          </w:tcPr>
          <w:p w:rsidR="00490298" w:rsidRPr="005A30D4" w:rsidRDefault="00490298" w:rsidP="00490298">
            <w:pPr>
              <w:jc w:val="both"/>
            </w:pPr>
            <w:r w:rsidRPr="005A30D4">
              <w:t>место</w:t>
            </w:r>
          </w:p>
        </w:tc>
      </w:tr>
      <w:tr w:rsidR="00490298" w:rsidRPr="005A30D4" w:rsidTr="00490298">
        <w:trPr>
          <w:jc w:val="center"/>
        </w:trPr>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Пастухова Милана</w:t>
            </w:r>
          </w:p>
        </w:tc>
        <w:tc>
          <w:tcPr>
            <w:tcW w:w="860" w:type="dxa"/>
          </w:tcPr>
          <w:p w:rsidR="00490298" w:rsidRPr="005A30D4" w:rsidRDefault="00490298" w:rsidP="00490298">
            <w:pPr>
              <w:jc w:val="both"/>
            </w:pPr>
            <w:r w:rsidRPr="005A30D4">
              <w:t>1 «б»</w:t>
            </w:r>
          </w:p>
        </w:tc>
        <w:tc>
          <w:tcPr>
            <w:tcW w:w="2552" w:type="dxa"/>
          </w:tcPr>
          <w:p w:rsidR="00490298" w:rsidRPr="005A30D4" w:rsidRDefault="00490298" w:rsidP="00490298">
            <w:pPr>
              <w:jc w:val="both"/>
            </w:pPr>
            <w:r w:rsidRPr="005A30D4">
              <w:t xml:space="preserve">Келлер И.А. - </w:t>
            </w:r>
          </w:p>
        </w:tc>
        <w:tc>
          <w:tcPr>
            <w:tcW w:w="920" w:type="dxa"/>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Швецова Влада</w:t>
            </w:r>
          </w:p>
        </w:tc>
        <w:tc>
          <w:tcPr>
            <w:tcW w:w="860" w:type="dxa"/>
          </w:tcPr>
          <w:p w:rsidR="00490298" w:rsidRPr="005A30D4" w:rsidRDefault="00490298" w:rsidP="00490298">
            <w:pPr>
              <w:jc w:val="both"/>
            </w:pPr>
            <w:r w:rsidRPr="005A30D4">
              <w:t>1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Сафонов Антон</w:t>
            </w:r>
          </w:p>
        </w:tc>
        <w:tc>
          <w:tcPr>
            <w:tcW w:w="860" w:type="dxa"/>
          </w:tcPr>
          <w:p w:rsidR="00490298" w:rsidRPr="005A30D4" w:rsidRDefault="00490298" w:rsidP="00490298">
            <w:pPr>
              <w:jc w:val="both"/>
            </w:pPr>
            <w:r w:rsidRPr="005A30D4">
              <w:t>1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Саломатин Сергей</w:t>
            </w:r>
          </w:p>
        </w:tc>
        <w:tc>
          <w:tcPr>
            <w:tcW w:w="860" w:type="dxa"/>
          </w:tcPr>
          <w:p w:rsidR="00490298" w:rsidRPr="005A30D4" w:rsidRDefault="00490298" w:rsidP="00490298">
            <w:pPr>
              <w:jc w:val="both"/>
            </w:pPr>
            <w:r w:rsidRPr="005A30D4">
              <w:t>1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 xml:space="preserve"> 5</w:t>
            </w:r>
          </w:p>
        </w:tc>
        <w:tc>
          <w:tcPr>
            <w:tcW w:w="0" w:type="auto"/>
          </w:tcPr>
          <w:p w:rsidR="00490298" w:rsidRPr="005A30D4" w:rsidRDefault="00490298" w:rsidP="00490298">
            <w:pPr>
              <w:jc w:val="both"/>
            </w:pPr>
            <w:r w:rsidRPr="005A30D4">
              <w:t>Королёв Сергей</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r w:rsidRPr="005A30D4">
              <w:t>Карманова И.О.</w:t>
            </w: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6</w:t>
            </w:r>
          </w:p>
        </w:tc>
        <w:tc>
          <w:tcPr>
            <w:tcW w:w="0" w:type="auto"/>
          </w:tcPr>
          <w:p w:rsidR="00490298" w:rsidRPr="005A30D4" w:rsidRDefault="00490298" w:rsidP="00490298">
            <w:pPr>
              <w:jc w:val="both"/>
            </w:pPr>
            <w:r w:rsidRPr="005A30D4">
              <w:t>Сафонова Алина</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7</w:t>
            </w:r>
          </w:p>
        </w:tc>
        <w:tc>
          <w:tcPr>
            <w:tcW w:w="0" w:type="auto"/>
          </w:tcPr>
          <w:p w:rsidR="00490298" w:rsidRPr="005A30D4" w:rsidRDefault="00490298" w:rsidP="00490298">
            <w:pPr>
              <w:jc w:val="both"/>
            </w:pPr>
            <w:r w:rsidRPr="005A30D4">
              <w:t>Хотулёва Алина</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8</w:t>
            </w:r>
          </w:p>
        </w:tc>
        <w:tc>
          <w:tcPr>
            <w:tcW w:w="0" w:type="auto"/>
          </w:tcPr>
          <w:p w:rsidR="00490298" w:rsidRPr="005A30D4" w:rsidRDefault="00490298" w:rsidP="00490298">
            <w:pPr>
              <w:jc w:val="both"/>
            </w:pPr>
            <w:r w:rsidRPr="005A30D4">
              <w:t>Саженова Вика</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9</w:t>
            </w:r>
          </w:p>
        </w:tc>
        <w:tc>
          <w:tcPr>
            <w:tcW w:w="0" w:type="auto"/>
          </w:tcPr>
          <w:p w:rsidR="00490298" w:rsidRPr="005A30D4" w:rsidRDefault="00490298" w:rsidP="00490298">
            <w:pPr>
              <w:jc w:val="both"/>
            </w:pPr>
            <w:r w:rsidRPr="005A30D4">
              <w:t>Андреева Диана</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10</w:t>
            </w:r>
          </w:p>
        </w:tc>
        <w:tc>
          <w:tcPr>
            <w:tcW w:w="0" w:type="auto"/>
          </w:tcPr>
          <w:p w:rsidR="00490298" w:rsidRPr="005A30D4" w:rsidRDefault="00490298" w:rsidP="00490298">
            <w:pPr>
              <w:jc w:val="both"/>
            </w:pPr>
            <w:r w:rsidRPr="005A30D4">
              <w:t>Фоос Лиза</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r w:rsidRPr="005A30D4">
              <w:t>Горбунов Влад</w:t>
            </w:r>
          </w:p>
        </w:tc>
        <w:tc>
          <w:tcPr>
            <w:tcW w:w="860" w:type="dxa"/>
          </w:tcPr>
          <w:p w:rsidR="00490298" w:rsidRPr="005A30D4" w:rsidRDefault="00490298" w:rsidP="00490298">
            <w:pPr>
              <w:jc w:val="both"/>
            </w:pPr>
            <w:r w:rsidRPr="005A30D4">
              <w:t>1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r w:rsidRPr="005A30D4">
              <w:t>Потапов Максим</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r w:rsidRPr="005A30D4">
              <w:t>Воробьёва Л.А.</w:t>
            </w: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 xml:space="preserve">13 </w:t>
            </w:r>
          </w:p>
        </w:tc>
        <w:tc>
          <w:tcPr>
            <w:tcW w:w="0" w:type="auto"/>
          </w:tcPr>
          <w:p w:rsidR="00490298" w:rsidRPr="005A30D4" w:rsidRDefault="00490298" w:rsidP="00490298">
            <w:pPr>
              <w:jc w:val="both"/>
            </w:pPr>
            <w:r w:rsidRPr="005A30D4">
              <w:t>Потапов Семён</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14</w:t>
            </w:r>
          </w:p>
        </w:tc>
        <w:tc>
          <w:tcPr>
            <w:tcW w:w="0" w:type="auto"/>
          </w:tcPr>
          <w:p w:rsidR="00490298" w:rsidRPr="005A30D4" w:rsidRDefault="00490298" w:rsidP="00490298">
            <w:pPr>
              <w:jc w:val="both"/>
            </w:pPr>
            <w:r w:rsidRPr="005A30D4">
              <w:t>Добрякова Алёна</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15</w:t>
            </w:r>
          </w:p>
        </w:tc>
        <w:tc>
          <w:tcPr>
            <w:tcW w:w="0" w:type="auto"/>
          </w:tcPr>
          <w:p w:rsidR="00490298" w:rsidRPr="005A30D4" w:rsidRDefault="00490298" w:rsidP="00490298">
            <w:pPr>
              <w:jc w:val="both"/>
            </w:pPr>
            <w:r w:rsidRPr="005A30D4">
              <w:t>Добрынин Кирилл</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16</w:t>
            </w:r>
          </w:p>
        </w:tc>
        <w:tc>
          <w:tcPr>
            <w:tcW w:w="0" w:type="auto"/>
          </w:tcPr>
          <w:p w:rsidR="00490298" w:rsidRPr="005A30D4" w:rsidRDefault="00490298" w:rsidP="00490298">
            <w:pPr>
              <w:jc w:val="both"/>
            </w:pPr>
            <w:r w:rsidRPr="005A30D4">
              <w:t>Солодовник Никита</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17</w:t>
            </w:r>
          </w:p>
        </w:tc>
        <w:tc>
          <w:tcPr>
            <w:tcW w:w="0" w:type="auto"/>
          </w:tcPr>
          <w:p w:rsidR="00490298" w:rsidRPr="005A30D4" w:rsidRDefault="00490298" w:rsidP="00490298">
            <w:pPr>
              <w:jc w:val="both"/>
            </w:pPr>
            <w:r w:rsidRPr="005A30D4">
              <w:t>Добрынина Ирина</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18</w:t>
            </w:r>
          </w:p>
        </w:tc>
        <w:tc>
          <w:tcPr>
            <w:tcW w:w="0" w:type="auto"/>
          </w:tcPr>
          <w:p w:rsidR="00490298" w:rsidRPr="005A30D4" w:rsidRDefault="00490298" w:rsidP="00490298">
            <w:pPr>
              <w:jc w:val="both"/>
            </w:pPr>
            <w:r w:rsidRPr="005A30D4">
              <w:t>Швецова Ирина</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lastRenderedPageBreak/>
              <w:t xml:space="preserve">19 </w:t>
            </w:r>
          </w:p>
        </w:tc>
        <w:tc>
          <w:tcPr>
            <w:tcW w:w="0" w:type="auto"/>
          </w:tcPr>
          <w:p w:rsidR="00490298" w:rsidRPr="005A30D4" w:rsidRDefault="00490298" w:rsidP="00490298">
            <w:pPr>
              <w:jc w:val="both"/>
            </w:pPr>
            <w:r w:rsidRPr="005A30D4">
              <w:t>Литвинова  Света</w:t>
            </w:r>
          </w:p>
        </w:tc>
        <w:tc>
          <w:tcPr>
            <w:tcW w:w="860" w:type="dxa"/>
          </w:tcPr>
          <w:p w:rsidR="00490298" w:rsidRPr="005A30D4" w:rsidRDefault="00490298" w:rsidP="00490298">
            <w:pPr>
              <w:jc w:val="both"/>
            </w:pPr>
            <w:r w:rsidRPr="005A30D4">
              <w:t>2 «а»</w:t>
            </w:r>
          </w:p>
        </w:tc>
        <w:tc>
          <w:tcPr>
            <w:tcW w:w="2552" w:type="dxa"/>
          </w:tcPr>
          <w:p w:rsidR="00490298" w:rsidRPr="005A30D4" w:rsidRDefault="00490298" w:rsidP="00490298">
            <w:pPr>
              <w:jc w:val="both"/>
            </w:pPr>
            <w:r w:rsidRPr="005A30D4">
              <w:t>Нечаева Е.В.</w:t>
            </w:r>
          </w:p>
        </w:tc>
        <w:tc>
          <w:tcPr>
            <w:tcW w:w="920" w:type="dxa"/>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 xml:space="preserve">20 </w:t>
            </w:r>
          </w:p>
        </w:tc>
        <w:tc>
          <w:tcPr>
            <w:tcW w:w="0" w:type="auto"/>
          </w:tcPr>
          <w:p w:rsidR="00490298" w:rsidRPr="005A30D4" w:rsidRDefault="00490298" w:rsidP="00490298">
            <w:pPr>
              <w:jc w:val="both"/>
            </w:pPr>
            <w:r w:rsidRPr="005A30D4">
              <w:t>Черных Настя</w:t>
            </w:r>
          </w:p>
        </w:tc>
        <w:tc>
          <w:tcPr>
            <w:tcW w:w="860" w:type="dxa"/>
          </w:tcPr>
          <w:p w:rsidR="00490298" w:rsidRPr="005A30D4" w:rsidRDefault="00490298" w:rsidP="00490298">
            <w:pPr>
              <w:jc w:val="both"/>
            </w:pPr>
            <w:r w:rsidRPr="005A30D4">
              <w:t>3 «а»</w:t>
            </w:r>
          </w:p>
        </w:tc>
        <w:tc>
          <w:tcPr>
            <w:tcW w:w="2552" w:type="dxa"/>
          </w:tcPr>
          <w:p w:rsidR="00490298" w:rsidRPr="005A30D4" w:rsidRDefault="00490298" w:rsidP="00490298">
            <w:pPr>
              <w:jc w:val="both"/>
            </w:pPr>
            <w:r w:rsidRPr="005A30D4">
              <w:t>Непомнящих Е.В.</w:t>
            </w:r>
          </w:p>
        </w:tc>
        <w:tc>
          <w:tcPr>
            <w:tcW w:w="920" w:type="dxa"/>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21</w:t>
            </w:r>
          </w:p>
        </w:tc>
        <w:tc>
          <w:tcPr>
            <w:tcW w:w="0" w:type="auto"/>
          </w:tcPr>
          <w:p w:rsidR="00490298" w:rsidRPr="005A30D4" w:rsidRDefault="00490298" w:rsidP="00490298">
            <w:pPr>
              <w:jc w:val="both"/>
            </w:pPr>
            <w:r w:rsidRPr="005A30D4">
              <w:t>Корниевский Андрей</w:t>
            </w:r>
          </w:p>
        </w:tc>
        <w:tc>
          <w:tcPr>
            <w:tcW w:w="860" w:type="dxa"/>
          </w:tcPr>
          <w:p w:rsidR="00490298" w:rsidRPr="005A30D4" w:rsidRDefault="00490298" w:rsidP="00490298">
            <w:pPr>
              <w:jc w:val="both"/>
            </w:pPr>
            <w:r w:rsidRPr="005A30D4">
              <w:t>3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22</w:t>
            </w:r>
          </w:p>
        </w:tc>
        <w:tc>
          <w:tcPr>
            <w:tcW w:w="0" w:type="auto"/>
          </w:tcPr>
          <w:p w:rsidR="00490298" w:rsidRPr="005A30D4" w:rsidRDefault="00490298" w:rsidP="00490298">
            <w:pPr>
              <w:jc w:val="both"/>
            </w:pPr>
            <w:r w:rsidRPr="005A30D4">
              <w:t>Давлятёрова  Сафира</w:t>
            </w:r>
          </w:p>
        </w:tc>
        <w:tc>
          <w:tcPr>
            <w:tcW w:w="860" w:type="dxa"/>
          </w:tcPr>
          <w:p w:rsidR="00490298" w:rsidRPr="005A30D4" w:rsidRDefault="00490298" w:rsidP="00490298">
            <w:pPr>
              <w:jc w:val="both"/>
            </w:pPr>
            <w:r w:rsidRPr="005A30D4">
              <w:t>3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23</w:t>
            </w:r>
          </w:p>
        </w:tc>
        <w:tc>
          <w:tcPr>
            <w:tcW w:w="0" w:type="auto"/>
          </w:tcPr>
          <w:p w:rsidR="00490298" w:rsidRPr="005A30D4" w:rsidRDefault="00490298" w:rsidP="00490298">
            <w:pPr>
              <w:jc w:val="both"/>
            </w:pPr>
            <w:r w:rsidRPr="005A30D4">
              <w:t>Антипина Алёна</w:t>
            </w:r>
          </w:p>
        </w:tc>
        <w:tc>
          <w:tcPr>
            <w:tcW w:w="860" w:type="dxa"/>
          </w:tcPr>
          <w:p w:rsidR="00490298" w:rsidRPr="005A30D4" w:rsidRDefault="00490298" w:rsidP="00490298">
            <w:pPr>
              <w:jc w:val="both"/>
            </w:pPr>
            <w:r w:rsidRPr="005A30D4">
              <w:t>3 «а»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24</w:t>
            </w:r>
          </w:p>
        </w:tc>
        <w:tc>
          <w:tcPr>
            <w:tcW w:w="0" w:type="auto"/>
          </w:tcPr>
          <w:p w:rsidR="00490298" w:rsidRPr="005A30D4" w:rsidRDefault="00490298" w:rsidP="00490298">
            <w:pPr>
              <w:jc w:val="both"/>
            </w:pPr>
            <w:r w:rsidRPr="005A30D4">
              <w:t>Наумов Дима</w:t>
            </w:r>
          </w:p>
        </w:tc>
        <w:tc>
          <w:tcPr>
            <w:tcW w:w="860" w:type="dxa"/>
          </w:tcPr>
          <w:p w:rsidR="00490298" w:rsidRPr="005A30D4" w:rsidRDefault="00490298" w:rsidP="00490298">
            <w:pPr>
              <w:jc w:val="both"/>
            </w:pPr>
            <w:r w:rsidRPr="005A30D4">
              <w:t>3 «б»</w:t>
            </w:r>
          </w:p>
        </w:tc>
        <w:tc>
          <w:tcPr>
            <w:tcW w:w="2552" w:type="dxa"/>
          </w:tcPr>
          <w:p w:rsidR="00490298" w:rsidRPr="005A30D4" w:rsidRDefault="00490298" w:rsidP="00490298">
            <w:pPr>
              <w:jc w:val="both"/>
            </w:pPr>
            <w:r w:rsidRPr="005A30D4">
              <w:t>Антипина Н.А.</w:t>
            </w: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25</w:t>
            </w:r>
          </w:p>
        </w:tc>
        <w:tc>
          <w:tcPr>
            <w:tcW w:w="0" w:type="auto"/>
          </w:tcPr>
          <w:p w:rsidR="00490298" w:rsidRPr="005A30D4" w:rsidRDefault="00490298" w:rsidP="00490298">
            <w:pPr>
              <w:jc w:val="both"/>
            </w:pPr>
            <w:r w:rsidRPr="005A30D4">
              <w:t>Докучаев  Виктор</w:t>
            </w:r>
          </w:p>
        </w:tc>
        <w:tc>
          <w:tcPr>
            <w:tcW w:w="860" w:type="dxa"/>
          </w:tcPr>
          <w:p w:rsidR="00490298" w:rsidRPr="005A30D4" w:rsidRDefault="00490298" w:rsidP="00490298">
            <w:pPr>
              <w:jc w:val="both"/>
            </w:pPr>
            <w:r w:rsidRPr="005A30D4">
              <w:t>3»б»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26</w:t>
            </w:r>
          </w:p>
        </w:tc>
        <w:tc>
          <w:tcPr>
            <w:tcW w:w="0" w:type="auto"/>
          </w:tcPr>
          <w:p w:rsidR="00490298" w:rsidRPr="005A30D4" w:rsidRDefault="00490298" w:rsidP="00490298">
            <w:pPr>
              <w:jc w:val="both"/>
            </w:pPr>
            <w:r w:rsidRPr="005A30D4">
              <w:t>Потапов Борис</w:t>
            </w:r>
          </w:p>
        </w:tc>
        <w:tc>
          <w:tcPr>
            <w:tcW w:w="860" w:type="dxa"/>
          </w:tcPr>
          <w:p w:rsidR="00490298" w:rsidRPr="005A30D4" w:rsidRDefault="00490298" w:rsidP="00490298">
            <w:pPr>
              <w:jc w:val="both"/>
            </w:pPr>
            <w:r w:rsidRPr="005A30D4">
              <w:t>3»б»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27</w:t>
            </w:r>
          </w:p>
        </w:tc>
        <w:tc>
          <w:tcPr>
            <w:tcW w:w="0" w:type="auto"/>
          </w:tcPr>
          <w:p w:rsidR="00490298" w:rsidRPr="005A30D4" w:rsidRDefault="00490298" w:rsidP="00490298">
            <w:pPr>
              <w:jc w:val="both"/>
            </w:pPr>
            <w:r w:rsidRPr="005A30D4">
              <w:t>Комарницкий Никита</w:t>
            </w:r>
          </w:p>
        </w:tc>
        <w:tc>
          <w:tcPr>
            <w:tcW w:w="860" w:type="dxa"/>
          </w:tcPr>
          <w:p w:rsidR="00490298" w:rsidRPr="005A30D4" w:rsidRDefault="00490298" w:rsidP="00490298">
            <w:pPr>
              <w:jc w:val="both"/>
            </w:pPr>
            <w:r w:rsidRPr="005A30D4">
              <w:t>3»б»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28</w:t>
            </w:r>
          </w:p>
        </w:tc>
        <w:tc>
          <w:tcPr>
            <w:tcW w:w="0" w:type="auto"/>
          </w:tcPr>
          <w:p w:rsidR="00490298" w:rsidRPr="005A30D4" w:rsidRDefault="00490298" w:rsidP="00490298">
            <w:pPr>
              <w:jc w:val="both"/>
            </w:pPr>
            <w:r w:rsidRPr="005A30D4">
              <w:t xml:space="preserve"> Бойкова Вера </w:t>
            </w:r>
          </w:p>
        </w:tc>
        <w:tc>
          <w:tcPr>
            <w:tcW w:w="860" w:type="dxa"/>
          </w:tcPr>
          <w:p w:rsidR="00490298" w:rsidRPr="005A30D4" w:rsidRDefault="00490298" w:rsidP="00490298">
            <w:pPr>
              <w:jc w:val="both"/>
            </w:pPr>
            <w:r w:rsidRPr="005A30D4">
              <w:t>3»б»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29</w:t>
            </w:r>
          </w:p>
        </w:tc>
        <w:tc>
          <w:tcPr>
            <w:tcW w:w="0" w:type="auto"/>
          </w:tcPr>
          <w:p w:rsidR="00490298" w:rsidRPr="005A30D4" w:rsidRDefault="00490298" w:rsidP="00490298">
            <w:pPr>
              <w:jc w:val="both"/>
            </w:pPr>
            <w:r w:rsidRPr="005A30D4">
              <w:t>Омолоева Вера</w:t>
            </w:r>
          </w:p>
        </w:tc>
        <w:tc>
          <w:tcPr>
            <w:tcW w:w="860" w:type="dxa"/>
          </w:tcPr>
          <w:p w:rsidR="00490298" w:rsidRPr="005A30D4" w:rsidRDefault="00490298" w:rsidP="00490298">
            <w:pPr>
              <w:jc w:val="both"/>
            </w:pPr>
            <w:r w:rsidRPr="005A30D4">
              <w:t>4«а»</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30</w:t>
            </w:r>
          </w:p>
        </w:tc>
        <w:tc>
          <w:tcPr>
            <w:tcW w:w="0" w:type="auto"/>
          </w:tcPr>
          <w:p w:rsidR="00490298" w:rsidRPr="005A30D4" w:rsidRDefault="00490298" w:rsidP="00490298">
            <w:pPr>
              <w:jc w:val="both"/>
            </w:pPr>
            <w:r w:rsidRPr="005A30D4">
              <w:t>Добрынин Егор</w:t>
            </w:r>
          </w:p>
        </w:tc>
        <w:tc>
          <w:tcPr>
            <w:tcW w:w="860" w:type="dxa"/>
          </w:tcPr>
          <w:p w:rsidR="00490298" w:rsidRPr="005A30D4" w:rsidRDefault="00490298" w:rsidP="00490298">
            <w:pPr>
              <w:jc w:val="both"/>
            </w:pPr>
            <w:r w:rsidRPr="005A30D4">
              <w:t>4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31</w:t>
            </w:r>
          </w:p>
        </w:tc>
        <w:tc>
          <w:tcPr>
            <w:tcW w:w="0" w:type="auto"/>
          </w:tcPr>
          <w:p w:rsidR="00490298" w:rsidRPr="005A30D4" w:rsidRDefault="00490298" w:rsidP="00490298">
            <w:pPr>
              <w:jc w:val="both"/>
            </w:pPr>
            <w:r w:rsidRPr="005A30D4">
              <w:t>Маркова Валя</w:t>
            </w:r>
          </w:p>
        </w:tc>
        <w:tc>
          <w:tcPr>
            <w:tcW w:w="860" w:type="dxa"/>
          </w:tcPr>
          <w:p w:rsidR="00490298" w:rsidRPr="005A30D4" w:rsidRDefault="00490298" w:rsidP="00490298">
            <w:pPr>
              <w:jc w:val="both"/>
            </w:pPr>
            <w:r w:rsidRPr="005A30D4">
              <w:t>4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 xml:space="preserve"> 32</w:t>
            </w:r>
          </w:p>
        </w:tc>
        <w:tc>
          <w:tcPr>
            <w:tcW w:w="0" w:type="auto"/>
          </w:tcPr>
          <w:p w:rsidR="00490298" w:rsidRPr="005A30D4" w:rsidRDefault="00490298" w:rsidP="00490298">
            <w:pPr>
              <w:jc w:val="both"/>
            </w:pPr>
            <w:r w:rsidRPr="005A30D4">
              <w:t xml:space="preserve"> Алексеев Максим</w:t>
            </w:r>
          </w:p>
        </w:tc>
        <w:tc>
          <w:tcPr>
            <w:tcW w:w="860" w:type="dxa"/>
          </w:tcPr>
          <w:p w:rsidR="00490298" w:rsidRPr="005A30D4" w:rsidRDefault="00490298" w:rsidP="00490298">
            <w:pPr>
              <w:jc w:val="both"/>
            </w:pPr>
            <w:r w:rsidRPr="005A30D4">
              <w:t>4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33</w:t>
            </w:r>
          </w:p>
        </w:tc>
        <w:tc>
          <w:tcPr>
            <w:tcW w:w="0" w:type="auto"/>
          </w:tcPr>
          <w:p w:rsidR="00490298" w:rsidRPr="005A30D4" w:rsidRDefault="00490298" w:rsidP="00490298">
            <w:pPr>
              <w:jc w:val="both"/>
            </w:pPr>
            <w:r w:rsidRPr="005A30D4">
              <w:t>Иванова Алина</w:t>
            </w:r>
          </w:p>
        </w:tc>
        <w:tc>
          <w:tcPr>
            <w:tcW w:w="860" w:type="dxa"/>
          </w:tcPr>
          <w:p w:rsidR="00490298" w:rsidRPr="005A30D4" w:rsidRDefault="00490298" w:rsidP="00490298">
            <w:pPr>
              <w:jc w:val="both"/>
            </w:pPr>
            <w:r w:rsidRPr="005A30D4">
              <w:t>4 «б»</w:t>
            </w:r>
          </w:p>
        </w:tc>
        <w:tc>
          <w:tcPr>
            <w:tcW w:w="2552" w:type="dxa"/>
          </w:tcPr>
          <w:p w:rsidR="00490298" w:rsidRPr="005A30D4" w:rsidRDefault="00490298" w:rsidP="00490298">
            <w:pPr>
              <w:jc w:val="both"/>
            </w:pPr>
          </w:p>
        </w:tc>
        <w:tc>
          <w:tcPr>
            <w:tcW w:w="920" w:type="dxa"/>
          </w:tcPr>
          <w:p w:rsidR="00490298" w:rsidRPr="005A30D4" w:rsidRDefault="00490298" w:rsidP="00490298">
            <w:pPr>
              <w:jc w:val="both"/>
            </w:pPr>
            <w:r w:rsidRPr="005A30D4">
              <w:t>1</w:t>
            </w:r>
          </w:p>
        </w:tc>
      </w:tr>
    </w:tbl>
    <w:p w:rsidR="00490298" w:rsidRPr="005A30D4" w:rsidRDefault="00490298" w:rsidP="00490298">
      <w:pPr>
        <w:jc w:val="both"/>
      </w:pPr>
    </w:p>
    <w:p w:rsidR="00490298" w:rsidRPr="005A30D4" w:rsidRDefault="00490298" w:rsidP="00490298">
      <w:pPr>
        <w:jc w:val="both"/>
      </w:pPr>
      <w:r w:rsidRPr="005A30D4">
        <w:t>По  итогам отборочного тура принято решение на районный конкурс чтецов направить следующих учащихся: Давлятёрову Сафиру ( 3 «а»)</w:t>
      </w:r>
      <w:proofErr w:type="gramStart"/>
      <w:r w:rsidRPr="005A30D4">
        <w:t xml:space="preserve"> ,</w:t>
      </w:r>
      <w:proofErr w:type="gramEnd"/>
      <w:r w:rsidRPr="005A30D4">
        <w:t xml:space="preserve"> Потапова Бориса  (3 «б»),Алексеева Максима ( 4 «б»).</w:t>
      </w:r>
    </w:p>
    <w:p w:rsidR="00490298" w:rsidRPr="005A30D4" w:rsidRDefault="00490298" w:rsidP="00490298">
      <w:pPr>
        <w:jc w:val="both"/>
      </w:pPr>
      <w:r w:rsidRPr="005A30D4">
        <w:t xml:space="preserve">  19 учеников начальной школы ( 1 «а», 1 «б», 2 «а», 3 «а» 3 «б») приняли активное участие в общешкольной краеведческой конференции «Нам есть чем гордиться» посвящённой 70 летию Победы</w:t>
      </w:r>
      <w:proofErr w:type="gramStart"/>
      <w:r w:rsidRPr="005A30D4">
        <w:t xml:space="preserve"> .</w:t>
      </w:r>
      <w:proofErr w:type="gramEnd"/>
      <w:r w:rsidRPr="005A30D4">
        <w:t xml:space="preserve"> Они представили сообщения и презентации на темы: «Мой прадедушка», «История награды», «Фотография из семейного альбома». Все работы были выполнены на высоком уровне, дети хорошо подготовлены. Места распределились так:  </w:t>
      </w:r>
    </w:p>
    <w:tbl>
      <w:tblPr>
        <w:tblStyle w:val="a3"/>
        <w:tblW w:w="0" w:type="auto"/>
        <w:jc w:val="center"/>
        <w:tblLook w:val="04A0"/>
      </w:tblPr>
      <w:tblGrid>
        <w:gridCol w:w="2412"/>
        <w:gridCol w:w="772"/>
        <w:gridCol w:w="2055"/>
        <w:gridCol w:w="2391"/>
        <w:gridCol w:w="806"/>
      </w:tblGrid>
      <w:tr w:rsidR="00490298" w:rsidRPr="005A30D4" w:rsidTr="00490298">
        <w:trPr>
          <w:jc w:val="center"/>
        </w:trPr>
        <w:tc>
          <w:tcPr>
            <w:tcW w:w="0" w:type="auto"/>
          </w:tcPr>
          <w:p w:rsidR="00490298" w:rsidRPr="005A30D4" w:rsidRDefault="00490298" w:rsidP="00490298">
            <w:pPr>
              <w:jc w:val="both"/>
            </w:pPr>
            <w:r w:rsidRPr="005A30D4">
              <w:t>ФИ ученика</w:t>
            </w:r>
          </w:p>
        </w:tc>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0" w:type="auto"/>
          </w:tcPr>
          <w:p w:rsidR="00490298" w:rsidRPr="005A30D4" w:rsidRDefault="00490298" w:rsidP="00490298">
            <w:pPr>
              <w:jc w:val="both"/>
            </w:pPr>
            <w:r w:rsidRPr="005A30D4">
              <w:t>Количество</w:t>
            </w:r>
          </w:p>
          <w:p w:rsidR="00490298" w:rsidRPr="005A30D4" w:rsidRDefault="00490298" w:rsidP="00490298">
            <w:pPr>
              <w:jc w:val="both"/>
            </w:pPr>
            <w:r w:rsidRPr="005A30D4">
              <w:t xml:space="preserve"> баллов</w:t>
            </w:r>
          </w:p>
        </w:tc>
        <w:tc>
          <w:tcPr>
            <w:tcW w:w="0" w:type="auto"/>
          </w:tcPr>
          <w:p w:rsidR="00490298" w:rsidRPr="005A30D4" w:rsidRDefault="00490298" w:rsidP="00490298">
            <w:pPr>
              <w:jc w:val="both"/>
            </w:pPr>
            <w:r w:rsidRPr="005A30D4">
              <w:t>место</w:t>
            </w:r>
          </w:p>
        </w:tc>
      </w:tr>
      <w:tr w:rsidR="00490298" w:rsidRPr="005A30D4" w:rsidTr="00490298">
        <w:trPr>
          <w:jc w:val="center"/>
        </w:trPr>
        <w:tc>
          <w:tcPr>
            <w:tcW w:w="0" w:type="auto"/>
          </w:tcPr>
          <w:p w:rsidR="00490298" w:rsidRPr="005A30D4" w:rsidRDefault="00490298" w:rsidP="00490298">
            <w:pPr>
              <w:jc w:val="both"/>
            </w:pPr>
            <w:r w:rsidRPr="005A30D4">
              <w:t>Плотникова Вика</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0" w:type="auto"/>
          </w:tcPr>
          <w:p w:rsidR="00490298" w:rsidRPr="005A30D4" w:rsidRDefault="00490298" w:rsidP="00490298">
            <w:pPr>
              <w:jc w:val="both"/>
            </w:pPr>
            <w:r w:rsidRPr="005A30D4">
              <w:t>32</w:t>
            </w:r>
          </w:p>
        </w:tc>
        <w:tc>
          <w:tcPr>
            <w:tcW w:w="0" w:type="auto"/>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Потапов Борис</w:t>
            </w:r>
          </w:p>
        </w:tc>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34</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Антипина Алёна</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0" w:type="auto"/>
          </w:tcPr>
          <w:p w:rsidR="00490298" w:rsidRPr="005A30D4" w:rsidRDefault="00490298" w:rsidP="00490298">
            <w:pPr>
              <w:jc w:val="both"/>
            </w:pPr>
            <w:r w:rsidRPr="005A30D4">
              <w:t>34</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Добрынина Дарья</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32</w:t>
            </w:r>
          </w:p>
        </w:tc>
        <w:tc>
          <w:tcPr>
            <w:tcW w:w="0" w:type="auto"/>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Лапутина Кристина</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33</w:t>
            </w:r>
          </w:p>
        </w:tc>
        <w:tc>
          <w:tcPr>
            <w:tcW w:w="0" w:type="auto"/>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Корниевский Андрей</w:t>
            </w:r>
          </w:p>
        </w:tc>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33</w:t>
            </w:r>
          </w:p>
        </w:tc>
        <w:tc>
          <w:tcPr>
            <w:tcW w:w="0" w:type="auto"/>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Колмыков Семён</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0" w:type="auto"/>
          </w:tcPr>
          <w:p w:rsidR="00490298" w:rsidRPr="005A30D4" w:rsidRDefault="00490298" w:rsidP="00490298">
            <w:pPr>
              <w:jc w:val="both"/>
            </w:pPr>
            <w:r w:rsidRPr="005A30D4">
              <w:t>34</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Потапов Семён</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vMerge w:val="restart"/>
          </w:tcPr>
          <w:p w:rsidR="00490298" w:rsidRPr="005A30D4" w:rsidRDefault="00490298" w:rsidP="00490298">
            <w:pPr>
              <w:jc w:val="both"/>
            </w:pPr>
            <w:r w:rsidRPr="005A30D4">
              <w:t>Коллективная работа</w:t>
            </w: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lastRenderedPageBreak/>
              <w:t>Добрякова Алёна</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vMerge/>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Солодовник Никита</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vMerge/>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Добрынина Ирина</w:t>
            </w:r>
          </w:p>
        </w:tc>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p>
        </w:tc>
        <w:tc>
          <w:tcPr>
            <w:tcW w:w="0" w:type="auto"/>
            <w:vMerge/>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Фоос Лиза</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r w:rsidRPr="005A30D4">
              <w:t>Карманова И.О.</w:t>
            </w:r>
          </w:p>
        </w:tc>
        <w:tc>
          <w:tcPr>
            <w:tcW w:w="0" w:type="auto"/>
          </w:tcPr>
          <w:p w:rsidR="00490298" w:rsidRPr="005A30D4" w:rsidRDefault="00490298" w:rsidP="00490298">
            <w:pPr>
              <w:jc w:val="both"/>
            </w:pPr>
            <w:r w:rsidRPr="005A30D4">
              <w:t>33</w:t>
            </w:r>
          </w:p>
        </w:tc>
        <w:tc>
          <w:tcPr>
            <w:tcW w:w="0" w:type="auto"/>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Саженова Вика</w:t>
            </w:r>
          </w:p>
        </w:tc>
        <w:tc>
          <w:tcPr>
            <w:tcW w:w="0" w:type="auto"/>
          </w:tcPr>
          <w:p w:rsidR="00490298" w:rsidRPr="005A30D4" w:rsidRDefault="00490298" w:rsidP="00490298">
            <w:pPr>
              <w:jc w:val="both"/>
            </w:pPr>
            <w:r w:rsidRPr="005A30D4">
              <w:t>1 «а»</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32</w:t>
            </w:r>
          </w:p>
        </w:tc>
        <w:tc>
          <w:tcPr>
            <w:tcW w:w="0" w:type="auto"/>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Антипин Дима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Келлер И.А.</w:t>
            </w:r>
          </w:p>
        </w:tc>
        <w:tc>
          <w:tcPr>
            <w:tcW w:w="0" w:type="auto"/>
          </w:tcPr>
          <w:p w:rsidR="00490298" w:rsidRPr="005A30D4" w:rsidRDefault="00490298" w:rsidP="00490298">
            <w:pPr>
              <w:jc w:val="both"/>
            </w:pPr>
            <w:r w:rsidRPr="005A30D4">
              <w:t>34</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Тарасов Максим</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34</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Лаврентьев Дима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 xml:space="preserve"> </w:t>
            </w:r>
          </w:p>
        </w:tc>
        <w:tc>
          <w:tcPr>
            <w:tcW w:w="0" w:type="auto"/>
          </w:tcPr>
          <w:p w:rsidR="00490298" w:rsidRPr="005A30D4" w:rsidRDefault="00490298" w:rsidP="00490298">
            <w:pPr>
              <w:jc w:val="both"/>
            </w:pPr>
            <w:r w:rsidRPr="005A30D4">
              <w:t>34</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Добрынина Варя</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33</w:t>
            </w:r>
          </w:p>
        </w:tc>
        <w:tc>
          <w:tcPr>
            <w:tcW w:w="0" w:type="auto"/>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Пастухова Милана</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33</w:t>
            </w:r>
          </w:p>
        </w:tc>
        <w:tc>
          <w:tcPr>
            <w:tcW w:w="0" w:type="auto"/>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r w:rsidRPr="005A30D4">
              <w:t>Павлова Софья</w:t>
            </w:r>
          </w:p>
        </w:tc>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32</w:t>
            </w:r>
          </w:p>
        </w:tc>
        <w:tc>
          <w:tcPr>
            <w:tcW w:w="0" w:type="auto"/>
          </w:tcPr>
          <w:p w:rsidR="00490298" w:rsidRPr="005A30D4" w:rsidRDefault="00490298" w:rsidP="00490298">
            <w:pPr>
              <w:jc w:val="both"/>
            </w:pPr>
            <w:r w:rsidRPr="005A30D4">
              <w:t>3</w:t>
            </w:r>
          </w:p>
        </w:tc>
      </w:tr>
    </w:tbl>
    <w:p w:rsidR="00490298" w:rsidRPr="005A30D4" w:rsidRDefault="00490298" w:rsidP="00490298">
      <w:pPr>
        <w:jc w:val="both"/>
      </w:pPr>
    </w:p>
    <w:p w:rsidR="00490298" w:rsidRPr="005A30D4" w:rsidRDefault="00490298" w:rsidP="00490298">
      <w:pPr>
        <w:jc w:val="both"/>
      </w:pPr>
      <w:r w:rsidRPr="005A30D4">
        <w:t>3 февраля в школе прошёл всероссийский конкурс «Пегас» в котором приняли участие  36 учеников</w:t>
      </w:r>
      <w:proofErr w:type="gramStart"/>
      <w:r w:rsidRPr="005A30D4">
        <w:t xml:space="preserve"> .</w:t>
      </w:r>
      <w:proofErr w:type="gramEnd"/>
    </w:p>
    <w:tbl>
      <w:tblPr>
        <w:tblStyle w:val="a3"/>
        <w:tblW w:w="0" w:type="auto"/>
        <w:jc w:val="center"/>
        <w:tblLook w:val="04A0"/>
      </w:tblPr>
      <w:tblGrid>
        <w:gridCol w:w="772"/>
        <w:gridCol w:w="2055"/>
        <w:gridCol w:w="1417"/>
        <w:gridCol w:w="1777"/>
        <w:gridCol w:w="1777"/>
      </w:tblGrid>
      <w:tr w:rsidR="00490298" w:rsidRPr="005A30D4" w:rsidTr="00490298">
        <w:trPr>
          <w:jc w:val="center"/>
        </w:trPr>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0" w:type="auto"/>
          </w:tcPr>
          <w:p w:rsidR="00490298" w:rsidRPr="005A30D4" w:rsidRDefault="00490298" w:rsidP="00490298">
            <w:pPr>
              <w:jc w:val="both"/>
            </w:pPr>
            <w:r w:rsidRPr="005A30D4">
              <w:t xml:space="preserve">Количество </w:t>
            </w:r>
          </w:p>
          <w:p w:rsidR="00490298" w:rsidRPr="005A30D4" w:rsidRDefault="00490298" w:rsidP="00490298">
            <w:pPr>
              <w:jc w:val="both"/>
            </w:pPr>
            <w:r w:rsidRPr="005A30D4">
              <w:t>участников</w:t>
            </w:r>
          </w:p>
        </w:tc>
        <w:tc>
          <w:tcPr>
            <w:tcW w:w="0" w:type="auto"/>
          </w:tcPr>
          <w:p w:rsidR="00490298" w:rsidRPr="005A30D4" w:rsidRDefault="00490298" w:rsidP="00490298">
            <w:pPr>
              <w:jc w:val="both"/>
            </w:pPr>
            <w:r w:rsidRPr="005A30D4">
              <w:t>Призовых мест</w:t>
            </w:r>
          </w:p>
          <w:p w:rsidR="00490298" w:rsidRPr="005A30D4" w:rsidRDefault="00490298" w:rsidP="00490298">
            <w:pPr>
              <w:jc w:val="both"/>
            </w:pPr>
            <w:r w:rsidRPr="005A30D4">
              <w:t xml:space="preserve"> в школе</w:t>
            </w:r>
          </w:p>
        </w:tc>
        <w:tc>
          <w:tcPr>
            <w:tcW w:w="0" w:type="auto"/>
          </w:tcPr>
          <w:p w:rsidR="00490298" w:rsidRPr="005A30D4" w:rsidRDefault="00490298" w:rsidP="00490298">
            <w:pPr>
              <w:jc w:val="both"/>
            </w:pPr>
            <w:r w:rsidRPr="005A30D4">
              <w:t xml:space="preserve">Призовых мест </w:t>
            </w:r>
          </w:p>
          <w:p w:rsidR="00490298" w:rsidRPr="005A30D4" w:rsidRDefault="00490298" w:rsidP="00490298">
            <w:pPr>
              <w:jc w:val="both"/>
            </w:pPr>
            <w:r w:rsidRPr="005A30D4">
              <w:t xml:space="preserve">в районе </w:t>
            </w:r>
          </w:p>
        </w:tc>
      </w:tr>
      <w:tr w:rsidR="00490298" w:rsidRPr="005A30D4" w:rsidTr="00490298">
        <w:trPr>
          <w:jc w:val="center"/>
        </w:trPr>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0" w:type="auto"/>
          </w:tcPr>
          <w:p w:rsidR="00490298" w:rsidRPr="005A30D4" w:rsidRDefault="00490298" w:rsidP="00490298">
            <w:pPr>
              <w:jc w:val="both"/>
            </w:pPr>
            <w:r w:rsidRPr="005A30D4">
              <w:t>4</w:t>
            </w:r>
          </w:p>
        </w:tc>
        <w:tc>
          <w:tcPr>
            <w:tcW w:w="0" w:type="auto"/>
          </w:tcPr>
          <w:p w:rsidR="00490298" w:rsidRPr="005A30D4" w:rsidRDefault="00490298" w:rsidP="00490298">
            <w:pPr>
              <w:jc w:val="both"/>
            </w:pPr>
            <w:r w:rsidRPr="005A30D4">
              <w:t>3 -   (1,2,3)</w:t>
            </w:r>
          </w:p>
        </w:tc>
        <w:tc>
          <w:tcPr>
            <w:tcW w:w="0" w:type="auto"/>
          </w:tcPr>
          <w:p w:rsidR="00490298" w:rsidRPr="005A30D4" w:rsidRDefault="00490298" w:rsidP="00490298">
            <w:pPr>
              <w:jc w:val="both"/>
            </w:pPr>
            <w:r w:rsidRPr="005A30D4">
              <w:t>3 -      (1,2,3)</w:t>
            </w:r>
          </w:p>
        </w:tc>
      </w:tr>
      <w:tr w:rsidR="00490298" w:rsidRPr="005A30D4" w:rsidTr="00490298">
        <w:trPr>
          <w:jc w:val="center"/>
        </w:trPr>
        <w:tc>
          <w:tcPr>
            <w:tcW w:w="0" w:type="auto"/>
          </w:tcPr>
          <w:p w:rsidR="00490298" w:rsidRPr="005A30D4" w:rsidRDefault="00490298" w:rsidP="00490298">
            <w:pPr>
              <w:jc w:val="both"/>
            </w:pPr>
            <w:r w:rsidRPr="005A30D4">
              <w:t>2 «б»</w:t>
            </w:r>
          </w:p>
        </w:tc>
        <w:tc>
          <w:tcPr>
            <w:tcW w:w="0" w:type="auto"/>
          </w:tcPr>
          <w:p w:rsidR="00490298" w:rsidRPr="005A30D4" w:rsidRDefault="00490298" w:rsidP="00490298">
            <w:pPr>
              <w:jc w:val="both"/>
            </w:pPr>
            <w:r w:rsidRPr="005A30D4">
              <w:t>Нечаева Е.В.</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 xml:space="preserve"> </w:t>
            </w:r>
          </w:p>
        </w:tc>
        <w:tc>
          <w:tcPr>
            <w:tcW w:w="0" w:type="auto"/>
          </w:tcPr>
          <w:p w:rsidR="00490298" w:rsidRPr="005A30D4" w:rsidRDefault="00490298" w:rsidP="00490298">
            <w:pPr>
              <w:jc w:val="both"/>
            </w:pPr>
            <w:r w:rsidRPr="005A30D4">
              <w:t xml:space="preserve"> </w:t>
            </w:r>
          </w:p>
        </w:tc>
      </w:tr>
      <w:tr w:rsidR="00490298" w:rsidRPr="005A30D4" w:rsidTr="00490298">
        <w:trPr>
          <w:jc w:val="center"/>
        </w:trPr>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Потапова Л.В.</w:t>
            </w:r>
          </w:p>
        </w:tc>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3    (1,2,3)</w:t>
            </w:r>
          </w:p>
        </w:tc>
        <w:tc>
          <w:tcPr>
            <w:tcW w:w="0" w:type="auto"/>
          </w:tcPr>
          <w:p w:rsidR="00490298" w:rsidRPr="005A30D4" w:rsidRDefault="00490298" w:rsidP="00490298">
            <w:pPr>
              <w:jc w:val="both"/>
            </w:pPr>
            <w:r w:rsidRPr="005A30D4">
              <w:t>3  (1,2,3</w:t>
            </w:r>
            <w:proofErr w:type="gramStart"/>
            <w:r w:rsidRPr="005A30D4">
              <w:t xml:space="preserve"> )</w:t>
            </w:r>
            <w:proofErr w:type="gramEnd"/>
          </w:p>
        </w:tc>
      </w:tr>
    </w:tbl>
    <w:p w:rsidR="00490298" w:rsidRPr="005A30D4" w:rsidRDefault="00490298" w:rsidP="00490298">
      <w:pPr>
        <w:jc w:val="both"/>
      </w:pPr>
    </w:p>
    <w:p w:rsidR="00490298" w:rsidRPr="005A30D4" w:rsidRDefault="00490298" w:rsidP="00490298">
      <w:pPr>
        <w:jc w:val="both"/>
      </w:pPr>
      <w:r w:rsidRPr="005A30D4">
        <w:t xml:space="preserve">22 февраля в школе прошёл конкурс « Золотое </w:t>
      </w:r>
      <w:proofErr w:type="gramStart"/>
      <w:r w:rsidRPr="005A30D4">
        <w:t>Руно</w:t>
      </w:r>
      <w:proofErr w:type="gramEnd"/>
      <w:r w:rsidRPr="005A30D4">
        <w:t>» в котором прияли участие  27 учеников начальной школы.</w:t>
      </w:r>
    </w:p>
    <w:tbl>
      <w:tblPr>
        <w:tblStyle w:val="a3"/>
        <w:tblW w:w="0" w:type="auto"/>
        <w:jc w:val="center"/>
        <w:tblLook w:val="04A0"/>
      </w:tblPr>
      <w:tblGrid>
        <w:gridCol w:w="772"/>
        <w:gridCol w:w="2055"/>
        <w:gridCol w:w="1382"/>
        <w:gridCol w:w="2674"/>
        <w:gridCol w:w="2736"/>
      </w:tblGrid>
      <w:tr w:rsidR="00490298" w:rsidRPr="005A30D4" w:rsidTr="00490298">
        <w:trPr>
          <w:jc w:val="center"/>
        </w:trPr>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0" w:type="auto"/>
          </w:tcPr>
          <w:p w:rsidR="00490298" w:rsidRPr="005A30D4" w:rsidRDefault="00490298" w:rsidP="00490298">
            <w:pPr>
              <w:jc w:val="both"/>
            </w:pPr>
            <w:r w:rsidRPr="005A30D4">
              <w:t xml:space="preserve">Всего </w:t>
            </w:r>
          </w:p>
          <w:p w:rsidR="00490298" w:rsidRPr="005A30D4" w:rsidRDefault="00490298" w:rsidP="00490298">
            <w:pPr>
              <w:jc w:val="both"/>
            </w:pPr>
            <w:r w:rsidRPr="005A30D4">
              <w:t>участников</w:t>
            </w:r>
          </w:p>
        </w:tc>
        <w:tc>
          <w:tcPr>
            <w:tcW w:w="0" w:type="auto"/>
          </w:tcPr>
          <w:p w:rsidR="00490298" w:rsidRPr="005A30D4" w:rsidRDefault="00490298" w:rsidP="00490298">
            <w:pPr>
              <w:jc w:val="both"/>
            </w:pPr>
            <w:r w:rsidRPr="005A30D4">
              <w:t>Количество</w:t>
            </w:r>
          </w:p>
          <w:p w:rsidR="00490298" w:rsidRPr="005A30D4" w:rsidRDefault="00490298" w:rsidP="00490298">
            <w:pPr>
              <w:jc w:val="both"/>
            </w:pPr>
            <w:r w:rsidRPr="005A30D4">
              <w:t xml:space="preserve"> призовых ме</w:t>
            </w:r>
            <w:proofErr w:type="gramStart"/>
            <w:r w:rsidRPr="005A30D4">
              <w:t>ст в шк</w:t>
            </w:r>
            <w:proofErr w:type="gramEnd"/>
            <w:r w:rsidRPr="005A30D4">
              <w:t>оле</w:t>
            </w:r>
          </w:p>
        </w:tc>
        <w:tc>
          <w:tcPr>
            <w:tcW w:w="0" w:type="auto"/>
          </w:tcPr>
          <w:p w:rsidR="00490298" w:rsidRPr="005A30D4" w:rsidRDefault="00490298" w:rsidP="00490298">
            <w:pPr>
              <w:jc w:val="both"/>
            </w:pPr>
            <w:r w:rsidRPr="005A30D4">
              <w:t>Количество</w:t>
            </w:r>
          </w:p>
          <w:p w:rsidR="00490298" w:rsidRPr="005A30D4" w:rsidRDefault="00490298" w:rsidP="00490298">
            <w:pPr>
              <w:jc w:val="both"/>
            </w:pPr>
            <w:r w:rsidRPr="005A30D4">
              <w:t xml:space="preserve"> призовых мест в районе</w:t>
            </w:r>
          </w:p>
        </w:tc>
      </w:tr>
      <w:tr w:rsidR="00490298" w:rsidRPr="005A30D4" w:rsidTr="00490298">
        <w:trPr>
          <w:jc w:val="center"/>
        </w:trPr>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r w:rsidRPr="005A30D4">
              <w:t>3  (1, 2, 3)</w:t>
            </w:r>
          </w:p>
        </w:tc>
        <w:tc>
          <w:tcPr>
            <w:tcW w:w="0" w:type="auto"/>
          </w:tcPr>
          <w:p w:rsidR="00490298" w:rsidRPr="005A30D4" w:rsidRDefault="00490298" w:rsidP="00490298">
            <w:pPr>
              <w:jc w:val="both"/>
            </w:pPr>
            <w:r w:rsidRPr="005A30D4">
              <w:t>3  (1, 2, 3)</w:t>
            </w:r>
          </w:p>
        </w:tc>
      </w:tr>
      <w:tr w:rsidR="00490298" w:rsidRPr="005A30D4" w:rsidTr="00490298">
        <w:trPr>
          <w:jc w:val="center"/>
        </w:trPr>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0" w:type="auto"/>
          </w:tcPr>
          <w:p w:rsidR="00490298" w:rsidRPr="005A30D4" w:rsidRDefault="00490298" w:rsidP="00490298">
            <w:pPr>
              <w:jc w:val="both"/>
            </w:pPr>
            <w:r w:rsidRPr="005A30D4">
              <w:t>10</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4 «а»</w:t>
            </w:r>
          </w:p>
        </w:tc>
        <w:tc>
          <w:tcPr>
            <w:tcW w:w="0" w:type="auto"/>
          </w:tcPr>
          <w:p w:rsidR="00490298" w:rsidRPr="005A30D4" w:rsidRDefault="00490298" w:rsidP="00490298">
            <w:pPr>
              <w:jc w:val="both"/>
            </w:pPr>
            <w:r w:rsidRPr="005A30D4">
              <w:t>Потапова Л.В.</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p>
        </w:tc>
      </w:tr>
    </w:tbl>
    <w:p w:rsidR="00490298" w:rsidRPr="005A30D4" w:rsidRDefault="00490298" w:rsidP="00490298">
      <w:pPr>
        <w:jc w:val="both"/>
      </w:pPr>
      <w:r w:rsidRPr="005A30D4">
        <w:t>Также 74 ученика начальной школы приняли участие во Всероссийском конкурсе «Лисёнок»</w:t>
      </w:r>
      <w:proofErr w:type="gramStart"/>
      <w:r w:rsidRPr="005A30D4">
        <w:t>.</w:t>
      </w:r>
      <w:proofErr w:type="gramEnd"/>
      <w:r w:rsidRPr="005A30D4">
        <w:t xml:space="preserve"> (</w:t>
      </w:r>
      <w:proofErr w:type="gramStart"/>
      <w:r w:rsidRPr="005A30D4">
        <w:t>м</w:t>
      </w:r>
      <w:proofErr w:type="gramEnd"/>
      <w:r w:rsidRPr="005A30D4">
        <w:t>атематика, русский язык, английский язык, окружающий мир)</w:t>
      </w:r>
    </w:p>
    <w:tbl>
      <w:tblPr>
        <w:tblStyle w:val="a3"/>
        <w:tblW w:w="0" w:type="auto"/>
        <w:jc w:val="center"/>
        <w:tblLook w:val="04A0"/>
      </w:tblPr>
      <w:tblGrid>
        <w:gridCol w:w="772"/>
        <w:gridCol w:w="2055"/>
        <w:gridCol w:w="2642"/>
        <w:gridCol w:w="456"/>
        <w:gridCol w:w="1328"/>
      </w:tblGrid>
      <w:tr w:rsidR="00490298" w:rsidRPr="005A30D4" w:rsidTr="00490298">
        <w:trPr>
          <w:jc w:val="center"/>
        </w:trPr>
        <w:tc>
          <w:tcPr>
            <w:tcW w:w="0" w:type="auto"/>
          </w:tcPr>
          <w:p w:rsidR="00490298" w:rsidRPr="005A30D4" w:rsidRDefault="00490298" w:rsidP="00490298">
            <w:pPr>
              <w:jc w:val="both"/>
            </w:pPr>
            <w:r w:rsidRPr="005A30D4">
              <w:t>класс</w:t>
            </w:r>
          </w:p>
        </w:tc>
        <w:tc>
          <w:tcPr>
            <w:tcW w:w="0" w:type="auto"/>
          </w:tcPr>
          <w:p w:rsidR="00490298" w:rsidRPr="005A30D4" w:rsidRDefault="00490298" w:rsidP="00490298">
            <w:pPr>
              <w:jc w:val="both"/>
            </w:pPr>
            <w:r w:rsidRPr="005A30D4">
              <w:t>учитель</w:t>
            </w:r>
          </w:p>
        </w:tc>
        <w:tc>
          <w:tcPr>
            <w:tcW w:w="0" w:type="auto"/>
          </w:tcPr>
          <w:p w:rsidR="00490298" w:rsidRPr="005A30D4" w:rsidRDefault="00490298" w:rsidP="00490298">
            <w:pPr>
              <w:jc w:val="both"/>
            </w:pPr>
            <w:r w:rsidRPr="005A30D4">
              <w:t>Количество участников</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2 «а»</w:t>
            </w:r>
          </w:p>
        </w:tc>
        <w:tc>
          <w:tcPr>
            <w:tcW w:w="0" w:type="auto"/>
          </w:tcPr>
          <w:p w:rsidR="00490298" w:rsidRPr="005A30D4" w:rsidRDefault="00490298" w:rsidP="00490298">
            <w:pPr>
              <w:jc w:val="both"/>
            </w:pPr>
            <w:r w:rsidRPr="005A30D4">
              <w:t>Воробьёва Л.А.</w:t>
            </w:r>
          </w:p>
        </w:tc>
        <w:tc>
          <w:tcPr>
            <w:tcW w:w="0" w:type="auto"/>
          </w:tcPr>
          <w:p w:rsidR="00490298" w:rsidRPr="005A30D4" w:rsidRDefault="00490298" w:rsidP="00490298">
            <w:pPr>
              <w:jc w:val="both"/>
            </w:pPr>
            <w:r w:rsidRPr="005A30D4">
              <w:t>12</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lastRenderedPageBreak/>
              <w:t>2 «б»</w:t>
            </w:r>
          </w:p>
        </w:tc>
        <w:tc>
          <w:tcPr>
            <w:tcW w:w="0" w:type="auto"/>
          </w:tcPr>
          <w:p w:rsidR="00490298" w:rsidRPr="005A30D4" w:rsidRDefault="00490298" w:rsidP="00490298">
            <w:pPr>
              <w:jc w:val="both"/>
            </w:pPr>
            <w:r w:rsidRPr="005A30D4">
              <w:t>Нечаева Е.В.</w:t>
            </w:r>
          </w:p>
        </w:tc>
        <w:tc>
          <w:tcPr>
            <w:tcW w:w="0" w:type="auto"/>
          </w:tcPr>
          <w:p w:rsidR="00490298" w:rsidRPr="005A30D4" w:rsidRDefault="00490298" w:rsidP="00490298">
            <w:pPr>
              <w:jc w:val="both"/>
            </w:pPr>
            <w:r w:rsidRPr="005A30D4">
              <w:t>11</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r w:rsidRPr="005A30D4">
              <w:t>3 «а»</w:t>
            </w:r>
          </w:p>
        </w:tc>
        <w:tc>
          <w:tcPr>
            <w:tcW w:w="0" w:type="auto"/>
          </w:tcPr>
          <w:p w:rsidR="00490298" w:rsidRPr="005A30D4" w:rsidRDefault="00490298" w:rsidP="00490298">
            <w:pPr>
              <w:jc w:val="both"/>
            </w:pPr>
            <w:r w:rsidRPr="005A30D4">
              <w:t>Непомнящих Е.В.</w:t>
            </w:r>
          </w:p>
        </w:tc>
        <w:tc>
          <w:tcPr>
            <w:tcW w:w="0" w:type="auto"/>
          </w:tcPr>
          <w:p w:rsidR="00490298" w:rsidRPr="005A30D4" w:rsidRDefault="00490298" w:rsidP="00490298">
            <w:pPr>
              <w:jc w:val="both"/>
            </w:pPr>
            <w:r w:rsidRPr="005A30D4">
              <w:t>Английский язык</w:t>
            </w:r>
          </w:p>
          <w:p w:rsidR="00490298" w:rsidRPr="005A30D4" w:rsidRDefault="00490298" w:rsidP="00490298">
            <w:pPr>
              <w:jc w:val="both"/>
            </w:pPr>
            <w:r w:rsidRPr="005A30D4">
              <w:t>Математика</w:t>
            </w:r>
          </w:p>
          <w:p w:rsidR="00490298" w:rsidRPr="005A30D4" w:rsidRDefault="00490298" w:rsidP="00490298">
            <w:pPr>
              <w:jc w:val="both"/>
            </w:pPr>
            <w:r w:rsidRPr="005A30D4">
              <w:t>Русский язык</w:t>
            </w:r>
          </w:p>
          <w:p w:rsidR="00490298" w:rsidRPr="005A30D4" w:rsidRDefault="00490298" w:rsidP="00490298">
            <w:pPr>
              <w:jc w:val="both"/>
            </w:pPr>
            <w:r w:rsidRPr="005A30D4">
              <w:t>Окружающий мир</w:t>
            </w:r>
          </w:p>
        </w:tc>
        <w:tc>
          <w:tcPr>
            <w:tcW w:w="0" w:type="auto"/>
          </w:tcPr>
          <w:p w:rsidR="00490298" w:rsidRPr="005A30D4" w:rsidRDefault="00490298" w:rsidP="00490298">
            <w:pPr>
              <w:jc w:val="both"/>
            </w:pPr>
            <w:r w:rsidRPr="005A30D4">
              <w:t>10</w:t>
            </w:r>
          </w:p>
          <w:p w:rsidR="00490298" w:rsidRPr="005A30D4" w:rsidRDefault="00490298" w:rsidP="00490298">
            <w:pPr>
              <w:jc w:val="both"/>
            </w:pPr>
            <w:r w:rsidRPr="005A30D4">
              <w:t>13</w:t>
            </w:r>
          </w:p>
          <w:p w:rsidR="00490298" w:rsidRPr="005A30D4" w:rsidRDefault="00490298" w:rsidP="00490298">
            <w:pPr>
              <w:jc w:val="both"/>
            </w:pPr>
            <w:r w:rsidRPr="005A30D4">
              <w:t>5</w:t>
            </w:r>
          </w:p>
          <w:p w:rsidR="00490298" w:rsidRPr="005A30D4" w:rsidRDefault="00490298" w:rsidP="00490298">
            <w:pPr>
              <w:jc w:val="both"/>
            </w:pPr>
            <w:r w:rsidRPr="005A30D4">
              <w:t>7</w:t>
            </w:r>
          </w:p>
        </w:tc>
        <w:tc>
          <w:tcPr>
            <w:tcW w:w="0" w:type="auto"/>
          </w:tcPr>
          <w:p w:rsidR="00490298" w:rsidRPr="005A30D4" w:rsidRDefault="00490298" w:rsidP="00490298">
            <w:pPr>
              <w:jc w:val="both"/>
            </w:pPr>
          </w:p>
          <w:p w:rsidR="00490298" w:rsidRPr="005A30D4" w:rsidRDefault="00490298" w:rsidP="00490298">
            <w:pPr>
              <w:jc w:val="both"/>
            </w:pPr>
            <w:r w:rsidRPr="005A30D4">
              <w:t>4 призёра</w:t>
            </w:r>
          </w:p>
          <w:p w:rsidR="00490298" w:rsidRPr="005A30D4" w:rsidRDefault="00490298" w:rsidP="00490298">
            <w:pPr>
              <w:jc w:val="both"/>
            </w:pPr>
            <w:r w:rsidRPr="005A30D4">
              <w:t>5 призёров</w:t>
            </w:r>
          </w:p>
          <w:p w:rsidR="00490298" w:rsidRPr="005A30D4" w:rsidRDefault="00490298" w:rsidP="00490298">
            <w:pPr>
              <w:jc w:val="both"/>
            </w:pPr>
            <w:r w:rsidRPr="005A30D4">
              <w:t>1 призёр</w:t>
            </w:r>
          </w:p>
        </w:tc>
      </w:tr>
      <w:tr w:rsidR="00490298" w:rsidRPr="005A30D4" w:rsidTr="00490298">
        <w:trPr>
          <w:jc w:val="center"/>
        </w:trPr>
        <w:tc>
          <w:tcPr>
            <w:tcW w:w="0" w:type="auto"/>
          </w:tcPr>
          <w:p w:rsidR="00490298" w:rsidRPr="005A30D4" w:rsidRDefault="00490298" w:rsidP="00490298">
            <w:pPr>
              <w:jc w:val="both"/>
            </w:pPr>
            <w:r w:rsidRPr="005A30D4">
              <w:t>3 «б»</w:t>
            </w:r>
          </w:p>
        </w:tc>
        <w:tc>
          <w:tcPr>
            <w:tcW w:w="0" w:type="auto"/>
          </w:tcPr>
          <w:p w:rsidR="00490298" w:rsidRPr="005A30D4" w:rsidRDefault="00490298" w:rsidP="00490298">
            <w:pPr>
              <w:jc w:val="both"/>
            </w:pPr>
            <w:r w:rsidRPr="005A30D4">
              <w:t>Антипина Н.А.</w:t>
            </w:r>
          </w:p>
        </w:tc>
        <w:tc>
          <w:tcPr>
            <w:tcW w:w="0" w:type="auto"/>
          </w:tcPr>
          <w:p w:rsidR="00490298" w:rsidRPr="005A30D4" w:rsidRDefault="00490298" w:rsidP="00490298">
            <w:pPr>
              <w:jc w:val="both"/>
            </w:pPr>
            <w:r w:rsidRPr="005A30D4">
              <w:t xml:space="preserve">Математика </w:t>
            </w:r>
          </w:p>
          <w:p w:rsidR="00490298" w:rsidRPr="005A30D4" w:rsidRDefault="00490298" w:rsidP="00490298">
            <w:pPr>
              <w:jc w:val="both"/>
            </w:pPr>
            <w:r w:rsidRPr="005A30D4">
              <w:t>Русский язык</w:t>
            </w:r>
          </w:p>
        </w:tc>
        <w:tc>
          <w:tcPr>
            <w:tcW w:w="0" w:type="auto"/>
          </w:tcPr>
          <w:p w:rsidR="00490298" w:rsidRPr="005A30D4" w:rsidRDefault="00490298" w:rsidP="00490298">
            <w:pPr>
              <w:jc w:val="both"/>
            </w:pPr>
            <w:r w:rsidRPr="005A30D4">
              <w:t>5</w:t>
            </w:r>
          </w:p>
          <w:p w:rsidR="00490298" w:rsidRPr="005A30D4" w:rsidRDefault="00490298" w:rsidP="00490298">
            <w:pPr>
              <w:jc w:val="both"/>
            </w:pPr>
            <w:r w:rsidRPr="005A30D4">
              <w:t>5</w:t>
            </w:r>
          </w:p>
        </w:tc>
        <w:tc>
          <w:tcPr>
            <w:tcW w:w="0" w:type="auto"/>
          </w:tcPr>
          <w:p w:rsidR="00490298" w:rsidRPr="005A30D4" w:rsidRDefault="00490298" w:rsidP="00490298">
            <w:pPr>
              <w:jc w:val="both"/>
            </w:pPr>
          </w:p>
          <w:p w:rsidR="00490298" w:rsidRPr="005A30D4" w:rsidRDefault="00490298" w:rsidP="00490298">
            <w:pPr>
              <w:jc w:val="both"/>
            </w:pPr>
            <w:r w:rsidRPr="005A30D4">
              <w:t>4призёра</w:t>
            </w:r>
          </w:p>
        </w:tc>
      </w:tr>
      <w:tr w:rsidR="00490298" w:rsidRPr="005A30D4" w:rsidTr="00490298">
        <w:trPr>
          <w:jc w:val="center"/>
        </w:trPr>
        <w:tc>
          <w:tcPr>
            <w:tcW w:w="0" w:type="auto"/>
          </w:tcPr>
          <w:p w:rsidR="00490298" w:rsidRPr="005A30D4" w:rsidRDefault="00490298" w:rsidP="00490298">
            <w:pPr>
              <w:jc w:val="both"/>
            </w:pPr>
            <w:r w:rsidRPr="005A30D4">
              <w:t>4 «б»</w:t>
            </w:r>
          </w:p>
        </w:tc>
        <w:tc>
          <w:tcPr>
            <w:tcW w:w="0" w:type="auto"/>
          </w:tcPr>
          <w:p w:rsidR="00490298" w:rsidRPr="005A30D4" w:rsidRDefault="00490298" w:rsidP="00490298">
            <w:pPr>
              <w:jc w:val="both"/>
            </w:pPr>
            <w:r w:rsidRPr="005A30D4">
              <w:t>Потапова Л.В.</w:t>
            </w:r>
          </w:p>
        </w:tc>
        <w:tc>
          <w:tcPr>
            <w:tcW w:w="0" w:type="auto"/>
          </w:tcPr>
          <w:p w:rsidR="00490298" w:rsidRPr="005A30D4" w:rsidRDefault="00490298" w:rsidP="00490298">
            <w:pPr>
              <w:jc w:val="both"/>
            </w:pPr>
            <w:r w:rsidRPr="005A30D4">
              <w:t>математика</w:t>
            </w:r>
          </w:p>
        </w:tc>
        <w:tc>
          <w:tcPr>
            <w:tcW w:w="0" w:type="auto"/>
          </w:tcPr>
          <w:p w:rsidR="00490298" w:rsidRPr="005A30D4" w:rsidRDefault="00490298" w:rsidP="00490298">
            <w:pPr>
              <w:jc w:val="both"/>
            </w:pPr>
            <w:r w:rsidRPr="005A30D4">
              <w:t>5</w:t>
            </w:r>
          </w:p>
        </w:tc>
        <w:tc>
          <w:tcPr>
            <w:tcW w:w="0" w:type="auto"/>
          </w:tcPr>
          <w:p w:rsidR="00490298" w:rsidRPr="005A30D4" w:rsidRDefault="00490298" w:rsidP="00490298">
            <w:pPr>
              <w:jc w:val="both"/>
            </w:pPr>
          </w:p>
        </w:tc>
      </w:tr>
    </w:tbl>
    <w:p w:rsidR="00490298" w:rsidRPr="005A30D4" w:rsidRDefault="00490298" w:rsidP="00490298">
      <w:pPr>
        <w:jc w:val="both"/>
      </w:pPr>
      <w:r w:rsidRPr="005A30D4">
        <w:t xml:space="preserve">Ученики 1 «б» класса  (учитель Келлер И.А.)в течение года принимали активное участие в дистанционных олимпиадах на сайте «Видеоуроки» </w:t>
      </w:r>
    </w:p>
    <w:tbl>
      <w:tblPr>
        <w:tblStyle w:val="a3"/>
        <w:tblW w:w="0" w:type="auto"/>
        <w:jc w:val="center"/>
        <w:tblLook w:val="04A0"/>
      </w:tblPr>
      <w:tblGrid>
        <w:gridCol w:w="772"/>
        <w:gridCol w:w="2581"/>
        <w:gridCol w:w="4378"/>
        <w:gridCol w:w="336"/>
        <w:gridCol w:w="336"/>
        <w:gridCol w:w="336"/>
      </w:tblGrid>
      <w:tr w:rsidR="00490298" w:rsidRPr="005A30D4" w:rsidTr="00490298">
        <w:trPr>
          <w:trHeight w:val="510"/>
          <w:jc w:val="center"/>
        </w:trPr>
        <w:tc>
          <w:tcPr>
            <w:tcW w:w="0" w:type="auto"/>
            <w:vMerge w:val="restart"/>
          </w:tcPr>
          <w:p w:rsidR="00490298" w:rsidRPr="005A30D4" w:rsidRDefault="00490298" w:rsidP="00490298">
            <w:pPr>
              <w:jc w:val="both"/>
            </w:pPr>
            <w:r w:rsidRPr="005A30D4">
              <w:t>класс</w:t>
            </w:r>
          </w:p>
        </w:tc>
        <w:tc>
          <w:tcPr>
            <w:tcW w:w="0" w:type="auto"/>
            <w:vMerge w:val="restart"/>
          </w:tcPr>
          <w:p w:rsidR="00490298" w:rsidRPr="005A30D4" w:rsidRDefault="00490298" w:rsidP="00490298">
            <w:pPr>
              <w:jc w:val="both"/>
            </w:pPr>
            <w:r w:rsidRPr="005A30D4">
              <w:t>учитель</w:t>
            </w:r>
          </w:p>
        </w:tc>
        <w:tc>
          <w:tcPr>
            <w:tcW w:w="0" w:type="auto"/>
            <w:vMerge w:val="restart"/>
          </w:tcPr>
          <w:p w:rsidR="00490298" w:rsidRPr="005A30D4" w:rsidRDefault="00490298" w:rsidP="00490298">
            <w:pPr>
              <w:jc w:val="both"/>
            </w:pPr>
            <w:r w:rsidRPr="005A30D4">
              <w:t xml:space="preserve">Количество учащихся </w:t>
            </w:r>
          </w:p>
        </w:tc>
        <w:tc>
          <w:tcPr>
            <w:tcW w:w="0" w:type="auto"/>
            <w:gridSpan w:val="3"/>
          </w:tcPr>
          <w:p w:rsidR="00490298" w:rsidRPr="005A30D4" w:rsidRDefault="00490298" w:rsidP="00490298">
            <w:pPr>
              <w:jc w:val="both"/>
            </w:pPr>
            <w:r w:rsidRPr="005A30D4">
              <w:t xml:space="preserve"> место</w:t>
            </w:r>
          </w:p>
        </w:tc>
      </w:tr>
      <w:tr w:rsidR="00490298" w:rsidRPr="005A30D4" w:rsidTr="00490298">
        <w:trPr>
          <w:trHeight w:val="510"/>
          <w:jc w:val="center"/>
        </w:trPr>
        <w:tc>
          <w:tcPr>
            <w:tcW w:w="0" w:type="auto"/>
            <w:vMerge/>
          </w:tcPr>
          <w:p w:rsidR="00490298" w:rsidRPr="005A30D4" w:rsidRDefault="00490298" w:rsidP="00490298">
            <w:pPr>
              <w:jc w:val="both"/>
            </w:pPr>
          </w:p>
        </w:tc>
        <w:tc>
          <w:tcPr>
            <w:tcW w:w="0" w:type="auto"/>
            <w:vMerge/>
          </w:tcPr>
          <w:p w:rsidR="00490298" w:rsidRPr="005A30D4" w:rsidRDefault="00490298" w:rsidP="00490298">
            <w:pPr>
              <w:jc w:val="both"/>
            </w:pPr>
          </w:p>
        </w:tc>
        <w:tc>
          <w:tcPr>
            <w:tcW w:w="0" w:type="auto"/>
            <w:vMerge/>
          </w:tcPr>
          <w:p w:rsidR="00490298" w:rsidRPr="005A30D4" w:rsidRDefault="00490298" w:rsidP="00490298">
            <w:pPr>
              <w:jc w:val="both"/>
            </w:pP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2</w:t>
            </w:r>
          </w:p>
        </w:tc>
        <w:tc>
          <w:tcPr>
            <w:tcW w:w="0" w:type="auto"/>
          </w:tcPr>
          <w:p w:rsidR="00490298" w:rsidRPr="005A30D4" w:rsidRDefault="00490298" w:rsidP="00490298">
            <w:pPr>
              <w:jc w:val="both"/>
            </w:pPr>
            <w:r w:rsidRPr="005A30D4">
              <w:t>3</w:t>
            </w:r>
          </w:p>
        </w:tc>
      </w:tr>
      <w:tr w:rsidR="00490298" w:rsidRPr="005A30D4" w:rsidTr="00490298">
        <w:trPr>
          <w:jc w:val="center"/>
        </w:trPr>
        <w:tc>
          <w:tcPr>
            <w:tcW w:w="0" w:type="auto"/>
          </w:tcPr>
          <w:p w:rsidR="00490298" w:rsidRPr="005A30D4" w:rsidRDefault="00490298" w:rsidP="00490298">
            <w:pPr>
              <w:jc w:val="both"/>
            </w:pPr>
            <w:r w:rsidRPr="005A30D4">
              <w:t>1 «б»</w:t>
            </w:r>
          </w:p>
        </w:tc>
        <w:tc>
          <w:tcPr>
            <w:tcW w:w="0" w:type="auto"/>
          </w:tcPr>
          <w:p w:rsidR="00490298" w:rsidRPr="005A30D4" w:rsidRDefault="00490298" w:rsidP="00490298">
            <w:pPr>
              <w:jc w:val="both"/>
            </w:pPr>
            <w:r w:rsidRPr="005A30D4">
              <w:t>Келлер И.А.</w:t>
            </w:r>
          </w:p>
        </w:tc>
        <w:tc>
          <w:tcPr>
            <w:tcW w:w="0" w:type="auto"/>
          </w:tcPr>
          <w:p w:rsidR="00490298" w:rsidRPr="005A30D4" w:rsidRDefault="00490298" w:rsidP="00490298">
            <w:pPr>
              <w:jc w:val="both"/>
            </w:pPr>
            <w:r w:rsidRPr="005A30D4">
              <w:t>Русский язык    -   5 человек</w:t>
            </w:r>
          </w:p>
        </w:tc>
        <w:tc>
          <w:tcPr>
            <w:tcW w:w="0" w:type="auto"/>
          </w:tcPr>
          <w:p w:rsidR="00490298" w:rsidRPr="005A30D4" w:rsidRDefault="00490298" w:rsidP="00490298">
            <w:pPr>
              <w:jc w:val="both"/>
            </w:pPr>
            <w:r w:rsidRPr="005A30D4">
              <w:t>3</w:t>
            </w:r>
          </w:p>
        </w:tc>
        <w:tc>
          <w:tcPr>
            <w:tcW w:w="0" w:type="auto"/>
          </w:tcPr>
          <w:p w:rsidR="00490298" w:rsidRPr="005A30D4" w:rsidRDefault="00490298" w:rsidP="00490298">
            <w:pPr>
              <w:jc w:val="both"/>
            </w:pPr>
            <w:r w:rsidRPr="005A30D4">
              <w:t>1</w:t>
            </w:r>
          </w:p>
        </w:tc>
        <w:tc>
          <w:tcPr>
            <w:tcW w:w="0" w:type="auto"/>
          </w:tcPr>
          <w:p w:rsidR="00490298" w:rsidRPr="005A30D4" w:rsidRDefault="00490298" w:rsidP="00490298">
            <w:pPr>
              <w:jc w:val="both"/>
            </w:pPr>
            <w:r w:rsidRPr="005A30D4">
              <w:t>1</w:t>
            </w:r>
          </w:p>
        </w:tc>
      </w:tr>
      <w:tr w:rsidR="00490298" w:rsidRPr="005A30D4" w:rsidTr="00490298">
        <w:trPr>
          <w:jc w:val="center"/>
        </w:trPr>
        <w:tc>
          <w:tcPr>
            <w:tcW w:w="0" w:type="auto"/>
          </w:tcPr>
          <w:p w:rsidR="00490298" w:rsidRPr="005A30D4" w:rsidRDefault="00490298" w:rsidP="00490298">
            <w:pPr>
              <w:jc w:val="both"/>
            </w:pP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Математика     -  7 человек</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4</w:t>
            </w:r>
          </w:p>
        </w:tc>
      </w:tr>
      <w:tr w:rsidR="00490298" w:rsidRPr="005A30D4" w:rsidTr="00490298">
        <w:trPr>
          <w:jc w:val="center"/>
        </w:trPr>
        <w:tc>
          <w:tcPr>
            <w:tcW w:w="0" w:type="auto"/>
          </w:tcPr>
          <w:p w:rsidR="00490298" w:rsidRPr="005A30D4" w:rsidRDefault="00490298" w:rsidP="00490298">
            <w:pPr>
              <w:jc w:val="both"/>
            </w:pP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Окружающий мир-  10человек</w:t>
            </w:r>
          </w:p>
        </w:tc>
        <w:tc>
          <w:tcPr>
            <w:tcW w:w="0" w:type="auto"/>
          </w:tcPr>
          <w:p w:rsidR="00490298" w:rsidRPr="005A30D4" w:rsidRDefault="00490298" w:rsidP="00490298">
            <w:pPr>
              <w:jc w:val="both"/>
            </w:pPr>
            <w:r w:rsidRPr="005A30D4">
              <w:t xml:space="preserve"> </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2</w:t>
            </w:r>
          </w:p>
        </w:tc>
      </w:tr>
      <w:tr w:rsidR="00490298" w:rsidRPr="005A30D4" w:rsidTr="00490298">
        <w:trPr>
          <w:jc w:val="center"/>
        </w:trPr>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 xml:space="preserve">Результат будет 21 мая </w:t>
            </w:r>
          </w:p>
        </w:tc>
        <w:tc>
          <w:tcPr>
            <w:tcW w:w="0" w:type="auto"/>
          </w:tcPr>
          <w:p w:rsidR="00490298" w:rsidRPr="005A30D4" w:rsidRDefault="00490298" w:rsidP="00490298">
            <w:pPr>
              <w:jc w:val="both"/>
            </w:pPr>
            <w:r w:rsidRPr="005A30D4">
              <w:t>Литературное чтение – 16 человек</w:t>
            </w:r>
          </w:p>
        </w:tc>
        <w:tc>
          <w:tcPr>
            <w:tcW w:w="0" w:type="auto"/>
          </w:tcPr>
          <w:p w:rsidR="00490298" w:rsidRPr="005A30D4" w:rsidRDefault="00490298" w:rsidP="00490298">
            <w:pPr>
              <w:jc w:val="both"/>
            </w:pPr>
            <w:r w:rsidRPr="005A30D4">
              <w:t xml:space="preserve"> </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r w:rsidR="00490298" w:rsidRPr="005A30D4" w:rsidTr="00490298">
        <w:trPr>
          <w:jc w:val="center"/>
        </w:trPr>
        <w:tc>
          <w:tcPr>
            <w:tcW w:w="0" w:type="auto"/>
          </w:tcPr>
          <w:p w:rsidR="00490298" w:rsidRPr="005A30D4" w:rsidRDefault="00490298" w:rsidP="00490298">
            <w:pPr>
              <w:jc w:val="both"/>
            </w:pPr>
          </w:p>
        </w:tc>
        <w:tc>
          <w:tcPr>
            <w:tcW w:w="0" w:type="auto"/>
          </w:tcPr>
          <w:p w:rsidR="00490298" w:rsidRPr="005A30D4" w:rsidRDefault="00490298" w:rsidP="00490298">
            <w:pPr>
              <w:jc w:val="both"/>
            </w:pPr>
            <w:r w:rsidRPr="005A30D4">
              <w:t>Результат будет 21 мая</w:t>
            </w:r>
          </w:p>
        </w:tc>
        <w:tc>
          <w:tcPr>
            <w:tcW w:w="0" w:type="auto"/>
          </w:tcPr>
          <w:p w:rsidR="00490298" w:rsidRPr="005A30D4" w:rsidRDefault="00490298" w:rsidP="00490298">
            <w:pPr>
              <w:jc w:val="both"/>
            </w:pPr>
            <w:r w:rsidRPr="005A30D4">
              <w:t xml:space="preserve">Викторина «Спасибо деду за Победу»   -  </w:t>
            </w:r>
          </w:p>
        </w:tc>
        <w:tc>
          <w:tcPr>
            <w:tcW w:w="0" w:type="auto"/>
          </w:tcPr>
          <w:p w:rsidR="00490298" w:rsidRPr="005A30D4" w:rsidRDefault="00490298" w:rsidP="00490298">
            <w:pPr>
              <w:jc w:val="both"/>
            </w:pPr>
            <w:r w:rsidRPr="005A30D4">
              <w:t xml:space="preserve"> </w:t>
            </w:r>
          </w:p>
        </w:tc>
        <w:tc>
          <w:tcPr>
            <w:tcW w:w="0" w:type="auto"/>
          </w:tcPr>
          <w:p w:rsidR="00490298" w:rsidRPr="005A30D4" w:rsidRDefault="00490298" w:rsidP="00490298">
            <w:pPr>
              <w:jc w:val="both"/>
            </w:pPr>
          </w:p>
        </w:tc>
        <w:tc>
          <w:tcPr>
            <w:tcW w:w="0" w:type="auto"/>
          </w:tcPr>
          <w:p w:rsidR="00490298" w:rsidRPr="005A30D4" w:rsidRDefault="00490298" w:rsidP="00490298">
            <w:pPr>
              <w:jc w:val="both"/>
            </w:pPr>
          </w:p>
        </w:tc>
      </w:tr>
    </w:tbl>
    <w:p w:rsidR="00490298" w:rsidRPr="005A30D4" w:rsidRDefault="00490298" w:rsidP="00490298">
      <w:pPr>
        <w:jc w:val="both"/>
      </w:pPr>
    </w:p>
    <w:p w:rsidR="00490298" w:rsidRPr="005A30D4" w:rsidRDefault="00490298" w:rsidP="00490298">
      <w:pPr>
        <w:jc w:val="both"/>
      </w:pPr>
      <w:r w:rsidRPr="005A30D4">
        <w:t xml:space="preserve">Ученица 4 «б» класса  Маркова Валентина (учитель Назарова Г.Л.) приняла участие 26 марта в районном фестивале-конкурсе исследовательских работ и творческих проектов  младших школьников на базе «Окунайская СОШ №1»  с проектом «Белая берёза под моим окном», награждена дипломом 3 степени. </w:t>
      </w:r>
    </w:p>
    <w:p w:rsidR="00490298" w:rsidRPr="005A30D4" w:rsidRDefault="00490298" w:rsidP="00490298">
      <w:pPr>
        <w:jc w:val="both"/>
      </w:pPr>
      <w:r w:rsidRPr="005A30D4">
        <w:t>Алексеев Максим</w:t>
      </w:r>
      <w:r>
        <w:t xml:space="preserve"> с </w:t>
      </w:r>
      <w:r w:rsidRPr="005A30D4">
        <w:t xml:space="preserve"> сочинение</w:t>
      </w:r>
      <w:r>
        <w:t>м  «</w:t>
      </w:r>
      <w:r w:rsidRPr="005A30D4">
        <w:t xml:space="preserve">Вашей славы наследники мы»  </w:t>
      </w:r>
      <w:r>
        <w:t xml:space="preserve">(4Б класс – Назарова Г.Л.), Лапутина Кристина (3а </w:t>
      </w:r>
      <w:proofErr w:type="gramStart"/>
      <w:r>
        <w:t>–Н</w:t>
      </w:r>
      <w:proofErr w:type="gramEnd"/>
      <w:r>
        <w:t>апомнящих Е.В.) с сочинением «Ради нашего светлого будущего ты стойко прошла через тяжёлые годы войны», Каверзин Кирилл, Антипина Алёна (3а класс – Непомнящих Е.В.) с сочинением «Моя семья в годы войны»</w:t>
      </w:r>
      <w:r w:rsidRPr="005A30D4">
        <w:t xml:space="preserve">  участвовал</w:t>
      </w:r>
      <w:r>
        <w:t>и</w:t>
      </w:r>
      <w:r w:rsidRPr="005A30D4">
        <w:t xml:space="preserve"> в кон</w:t>
      </w:r>
      <w:r>
        <w:t>курсе Санкт- Петербургский Арт-</w:t>
      </w:r>
      <w:r w:rsidRPr="005A30D4">
        <w:t xml:space="preserve">талант </w:t>
      </w:r>
      <w:r>
        <w:t xml:space="preserve"> Всероссийский творческий конкурс сочинений, посвящённый  70-летию Победы в Великой отечественной войне  «Когда была война» </w:t>
      </w:r>
      <w:r w:rsidRPr="005A30D4">
        <w:t xml:space="preserve"> (результаты будут после 27 мая)</w:t>
      </w:r>
      <w:r>
        <w:t>.</w:t>
      </w:r>
    </w:p>
    <w:p w:rsidR="00490298" w:rsidRPr="005A30D4" w:rsidRDefault="00490298" w:rsidP="00490298">
      <w:pPr>
        <w:jc w:val="both"/>
      </w:pPr>
      <w:r w:rsidRPr="005A30D4">
        <w:t>Учащиеся 4 «б» класса (учитель Назарова Г.Л.) активно участвуют во всероссийских конкурсах</w:t>
      </w:r>
      <w:proofErr w:type="gramStart"/>
      <w:r w:rsidRPr="005A30D4">
        <w:t xml:space="preserve"> .</w:t>
      </w:r>
      <w:proofErr w:type="gramEnd"/>
      <w:r w:rsidRPr="005A30D4">
        <w:t xml:space="preserve"> Вот итоги за этот год:</w:t>
      </w:r>
    </w:p>
    <w:p w:rsidR="00490298" w:rsidRPr="005A30D4" w:rsidRDefault="00490298" w:rsidP="00490298">
      <w:pPr>
        <w:jc w:val="both"/>
      </w:pPr>
      <w:r w:rsidRPr="005A30D4">
        <w:rPr>
          <w:b/>
        </w:rPr>
        <w:t>Маркова Валя</w:t>
      </w:r>
      <w:r w:rsidRPr="005A30D4">
        <w:t xml:space="preserve">: 4 Всероссийский марафон «Весёлая математика»  2 место </w:t>
      </w:r>
    </w:p>
    <w:p w:rsidR="00490298" w:rsidRPr="005A30D4" w:rsidRDefault="00490298" w:rsidP="00490298">
      <w:pPr>
        <w:jc w:val="both"/>
      </w:pPr>
      <w:r w:rsidRPr="005A30D4">
        <w:t xml:space="preserve"> . </w:t>
      </w:r>
      <w:proofErr w:type="gramStart"/>
      <w:r w:rsidRPr="005A30D4">
        <w:t>Всероссийский</w:t>
      </w:r>
      <w:proofErr w:type="gramEnd"/>
      <w:r w:rsidRPr="005A30D4">
        <w:t xml:space="preserve"> блиц-турнир «Крестики-нолики» 4 место.</w:t>
      </w:r>
    </w:p>
    <w:p w:rsidR="00490298" w:rsidRPr="005A30D4" w:rsidRDefault="00490298" w:rsidP="00490298">
      <w:pPr>
        <w:jc w:val="both"/>
      </w:pPr>
      <w:r w:rsidRPr="005A30D4">
        <w:t xml:space="preserve">  </w:t>
      </w:r>
      <w:proofErr w:type="gramStart"/>
      <w:r w:rsidRPr="005A30D4">
        <w:t>Всероссийский</w:t>
      </w:r>
      <w:proofErr w:type="gramEnd"/>
      <w:r w:rsidRPr="005A30D4">
        <w:t xml:space="preserve"> блиц-турнир «Четвероклассники в стране Знаний» 4 место.</w:t>
      </w:r>
    </w:p>
    <w:p w:rsidR="00490298" w:rsidRPr="005A30D4" w:rsidRDefault="00490298" w:rsidP="00490298">
      <w:pPr>
        <w:jc w:val="both"/>
      </w:pPr>
      <w:r w:rsidRPr="005A30D4">
        <w:t xml:space="preserve">  3 Всеросийский межпредметный </w:t>
      </w:r>
      <w:proofErr w:type="gramStart"/>
      <w:r w:rsidRPr="005A30D4">
        <w:t>блиц-турнир</w:t>
      </w:r>
      <w:proofErr w:type="gramEnd"/>
      <w:r w:rsidRPr="005A30D4">
        <w:t xml:space="preserve"> «Разнобой» 2 место.</w:t>
      </w:r>
    </w:p>
    <w:p w:rsidR="00490298" w:rsidRPr="005A30D4" w:rsidRDefault="00490298" w:rsidP="00490298">
      <w:pPr>
        <w:jc w:val="both"/>
      </w:pPr>
      <w:r w:rsidRPr="005A30D4">
        <w:lastRenderedPageBreak/>
        <w:t xml:space="preserve">  2 </w:t>
      </w:r>
      <w:proofErr w:type="gramStart"/>
      <w:r w:rsidRPr="005A30D4">
        <w:t>Всероссийский</w:t>
      </w:r>
      <w:proofErr w:type="gramEnd"/>
      <w:r w:rsidRPr="005A30D4">
        <w:t xml:space="preserve"> блиц-турнир «Всезнайки» 3место</w:t>
      </w:r>
    </w:p>
    <w:p w:rsidR="00490298" w:rsidRPr="005A30D4" w:rsidRDefault="00490298" w:rsidP="00490298">
      <w:pPr>
        <w:jc w:val="both"/>
      </w:pPr>
      <w:r w:rsidRPr="005A30D4">
        <w:rPr>
          <w:b/>
        </w:rPr>
        <w:t xml:space="preserve">Добрынин Егор:  </w:t>
      </w:r>
      <w:r w:rsidRPr="005A30D4">
        <w:t xml:space="preserve">. 4 Всероссийский марафон «Весёлая математика»  2 место </w:t>
      </w:r>
    </w:p>
    <w:p w:rsidR="00490298" w:rsidRPr="005A30D4" w:rsidRDefault="00490298" w:rsidP="00490298">
      <w:pPr>
        <w:jc w:val="both"/>
      </w:pPr>
      <w:r w:rsidRPr="005A30D4">
        <w:t xml:space="preserve">  </w:t>
      </w:r>
      <w:proofErr w:type="gramStart"/>
      <w:r w:rsidRPr="005A30D4">
        <w:t>Всероссийский</w:t>
      </w:r>
      <w:proofErr w:type="gramEnd"/>
      <w:r w:rsidRPr="005A30D4">
        <w:t xml:space="preserve"> блиц-турнир «Крестики-нолики» 5 место.</w:t>
      </w:r>
    </w:p>
    <w:p w:rsidR="00490298" w:rsidRPr="005A30D4" w:rsidRDefault="00490298" w:rsidP="00490298">
      <w:pPr>
        <w:jc w:val="both"/>
      </w:pPr>
      <w:r w:rsidRPr="005A30D4">
        <w:t xml:space="preserve">  </w:t>
      </w:r>
      <w:proofErr w:type="gramStart"/>
      <w:r w:rsidRPr="005A30D4">
        <w:t>Всероссийский</w:t>
      </w:r>
      <w:proofErr w:type="gramEnd"/>
      <w:r w:rsidRPr="005A30D4">
        <w:t xml:space="preserve"> блиц-турнир «Четвероклассники в стране Знаний» 2 место.</w:t>
      </w:r>
    </w:p>
    <w:p w:rsidR="00490298" w:rsidRPr="005A30D4" w:rsidRDefault="00490298" w:rsidP="00490298">
      <w:pPr>
        <w:jc w:val="both"/>
      </w:pPr>
      <w:r w:rsidRPr="005A30D4">
        <w:t xml:space="preserve">  3 Всеросийский межпредметный </w:t>
      </w:r>
      <w:proofErr w:type="gramStart"/>
      <w:r w:rsidRPr="005A30D4">
        <w:t>блиц-турнир</w:t>
      </w:r>
      <w:proofErr w:type="gramEnd"/>
      <w:r w:rsidRPr="005A30D4">
        <w:t xml:space="preserve"> «Разнобой» 2 место.</w:t>
      </w:r>
    </w:p>
    <w:p w:rsidR="00490298" w:rsidRPr="005A30D4" w:rsidRDefault="00490298" w:rsidP="00490298">
      <w:pPr>
        <w:jc w:val="both"/>
      </w:pPr>
      <w:r w:rsidRPr="005A30D4">
        <w:rPr>
          <w:b/>
        </w:rPr>
        <w:t>Иванова Алина:</w:t>
      </w:r>
      <w:r w:rsidRPr="005A30D4">
        <w:t xml:space="preserve"> </w:t>
      </w:r>
      <w:proofErr w:type="gramStart"/>
      <w:r w:rsidRPr="005A30D4">
        <w:t>Всероссийский</w:t>
      </w:r>
      <w:proofErr w:type="gramEnd"/>
      <w:r w:rsidRPr="005A30D4">
        <w:t xml:space="preserve"> блиц-турнир «Четвероклассники в стране Знаний» 4 место.</w:t>
      </w:r>
    </w:p>
    <w:p w:rsidR="00490298" w:rsidRPr="005A30D4" w:rsidRDefault="00490298" w:rsidP="00490298">
      <w:pPr>
        <w:jc w:val="both"/>
      </w:pPr>
      <w:r w:rsidRPr="005A30D4">
        <w:t xml:space="preserve">2 </w:t>
      </w:r>
      <w:proofErr w:type="gramStart"/>
      <w:r w:rsidRPr="005A30D4">
        <w:t>Всероссийский</w:t>
      </w:r>
      <w:proofErr w:type="gramEnd"/>
      <w:r w:rsidRPr="005A30D4">
        <w:t xml:space="preserve"> блиц-турнир «Всезнайки» 5место</w:t>
      </w:r>
    </w:p>
    <w:p w:rsidR="00490298" w:rsidRPr="005A30D4" w:rsidRDefault="00490298" w:rsidP="00490298">
      <w:pPr>
        <w:jc w:val="both"/>
      </w:pPr>
      <w:r w:rsidRPr="005A30D4">
        <w:rPr>
          <w:b/>
        </w:rPr>
        <w:t>Кованов Сергей:</w:t>
      </w:r>
      <w:r w:rsidRPr="005A30D4">
        <w:t xml:space="preserve"> 4 Всероссийский марафон «Весёлая математика»  3 место </w:t>
      </w:r>
    </w:p>
    <w:p w:rsidR="00490298" w:rsidRPr="005A30D4" w:rsidRDefault="00490298" w:rsidP="00490298">
      <w:pPr>
        <w:jc w:val="both"/>
      </w:pPr>
      <w:r w:rsidRPr="005A30D4">
        <w:t xml:space="preserve">  3 Всеросийский межпредметный </w:t>
      </w:r>
      <w:proofErr w:type="gramStart"/>
      <w:r w:rsidRPr="005A30D4">
        <w:t>блиц-турнир</w:t>
      </w:r>
      <w:proofErr w:type="gramEnd"/>
      <w:r w:rsidRPr="005A30D4">
        <w:t xml:space="preserve"> «Разнобой» 3 место.</w:t>
      </w:r>
    </w:p>
    <w:p w:rsidR="00490298" w:rsidRPr="005A30D4" w:rsidRDefault="00490298" w:rsidP="00490298">
      <w:pPr>
        <w:jc w:val="both"/>
        <w:rPr>
          <w:b/>
        </w:rPr>
      </w:pPr>
      <w:r w:rsidRPr="005A30D4">
        <w:rPr>
          <w:b/>
        </w:rPr>
        <w:t>Антипина Анна:</w:t>
      </w:r>
      <w:proofErr w:type="gramStart"/>
      <w:r w:rsidRPr="005A30D4">
        <w:t xml:space="preserve"> .</w:t>
      </w:r>
      <w:proofErr w:type="gramEnd"/>
      <w:r w:rsidRPr="005A30D4">
        <w:t xml:space="preserve">  Всероссийский блиц-турнир «Крестики-нолики» 5 место</w:t>
      </w:r>
    </w:p>
    <w:p w:rsidR="00490298" w:rsidRPr="005A30D4" w:rsidRDefault="00490298" w:rsidP="00490298">
      <w:pPr>
        <w:jc w:val="both"/>
        <w:rPr>
          <w:b/>
        </w:rPr>
      </w:pPr>
    </w:p>
    <w:p w:rsidR="00490298" w:rsidRPr="00490298" w:rsidRDefault="00490298" w:rsidP="00490298">
      <w:pPr>
        <w:pStyle w:val="Default"/>
        <w:jc w:val="both"/>
      </w:pPr>
      <w:proofErr w:type="gramStart"/>
      <w:r w:rsidRPr="00490298">
        <w:t xml:space="preserve">На основании приказа  отдела образования  администрации  Казачинско-Ленского муниципального района № 83 от 07.05.2015 г. «О проведении контроля качества в 4-х классах», в соответствии с федеральным законом «Об образовании в РФ», согласно требованиям федерального государственного образовательного стандарта с целью установления уровня достижений учащихся планируемым результатам образовательной программы начального общего образования </w:t>
      </w:r>
      <w:r w:rsidRPr="00490298">
        <w:rPr>
          <w:b/>
        </w:rPr>
        <w:t>19 мая 2015 года</w:t>
      </w:r>
      <w:r w:rsidRPr="00490298">
        <w:t xml:space="preserve"> в МОУ Казачинская СОШ проведена межпредметная комплексная диагностическая</w:t>
      </w:r>
      <w:proofErr w:type="gramEnd"/>
      <w:r w:rsidRPr="00490298">
        <w:t xml:space="preserve"> работу в 4-х классах.</w:t>
      </w:r>
    </w:p>
    <w:p w:rsidR="00490298" w:rsidRPr="00490298" w:rsidRDefault="00490298" w:rsidP="00490298">
      <w:pPr>
        <w:pStyle w:val="Default"/>
        <w:jc w:val="both"/>
      </w:pPr>
      <w:r w:rsidRPr="00490298">
        <w:tab/>
        <w:t>В выполнении МКДР приняли участие:</w:t>
      </w:r>
    </w:p>
    <w:tbl>
      <w:tblPr>
        <w:tblStyle w:val="a3"/>
        <w:tblW w:w="0" w:type="auto"/>
        <w:jc w:val="center"/>
        <w:tblLook w:val="04A0"/>
      </w:tblPr>
      <w:tblGrid>
        <w:gridCol w:w="2268"/>
        <w:gridCol w:w="2268"/>
        <w:gridCol w:w="2268"/>
        <w:gridCol w:w="2268"/>
        <w:gridCol w:w="2268"/>
      </w:tblGrid>
      <w:tr w:rsidR="00490298" w:rsidRPr="00490298" w:rsidTr="00490298">
        <w:trPr>
          <w:jc w:val="center"/>
        </w:trPr>
        <w:tc>
          <w:tcPr>
            <w:tcW w:w="2268" w:type="dxa"/>
          </w:tcPr>
          <w:p w:rsidR="00490298" w:rsidRPr="00490298" w:rsidRDefault="00490298" w:rsidP="00490298">
            <w:pPr>
              <w:pStyle w:val="Default"/>
              <w:jc w:val="both"/>
            </w:pPr>
            <w:r w:rsidRPr="00490298">
              <w:tab/>
              <w:t>класс</w:t>
            </w:r>
          </w:p>
        </w:tc>
        <w:tc>
          <w:tcPr>
            <w:tcW w:w="2268" w:type="dxa"/>
          </w:tcPr>
          <w:p w:rsidR="00490298" w:rsidRPr="00490298" w:rsidRDefault="00490298" w:rsidP="00490298">
            <w:pPr>
              <w:pStyle w:val="Default"/>
              <w:jc w:val="both"/>
            </w:pPr>
            <w:r w:rsidRPr="00490298">
              <w:t>Всего в классе</w:t>
            </w:r>
          </w:p>
        </w:tc>
        <w:tc>
          <w:tcPr>
            <w:tcW w:w="2268" w:type="dxa"/>
          </w:tcPr>
          <w:p w:rsidR="00490298" w:rsidRPr="00490298" w:rsidRDefault="00490298" w:rsidP="00490298">
            <w:pPr>
              <w:pStyle w:val="Default"/>
              <w:jc w:val="both"/>
            </w:pPr>
            <w:r w:rsidRPr="00490298">
              <w:t>Выполняло работу</w:t>
            </w:r>
          </w:p>
        </w:tc>
        <w:tc>
          <w:tcPr>
            <w:tcW w:w="2268" w:type="dxa"/>
          </w:tcPr>
          <w:p w:rsidR="00490298" w:rsidRPr="00490298" w:rsidRDefault="00490298" w:rsidP="00490298">
            <w:pPr>
              <w:pStyle w:val="Default"/>
              <w:jc w:val="both"/>
            </w:pPr>
            <w:r w:rsidRPr="00490298">
              <w:t>%</w:t>
            </w:r>
          </w:p>
        </w:tc>
        <w:tc>
          <w:tcPr>
            <w:tcW w:w="2268" w:type="dxa"/>
          </w:tcPr>
          <w:p w:rsidR="00490298" w:rsidRPr="00490298" w:rsidRDefault="00490298" w:rsidP="00490298">
            <w:pPr>
              <w:pStyle w:val="Default"/>
              <w:jc w:val="both"/>
            </w:pPr>
            <w:r w:rsidRPr="00490298">
              <w:t>учитель</w:t>
            </w:r>
          </w:p>
        </w:tc>
      </w:tr>
      <w:tr w:rsidR="00490298" w:rsidRPr="00490298" w:rsidTr="00490298">
        <w:trPr>
          <w:jc w:val="center"/>
        </w:trPr>
        <w:tc>
          <w:tcPr>
            <w:tcW w:w="2268" w:type="dxa"/>
          </w:tcPr>
          <w:p w:rsidR="00490298" w:rsidRPr="00490298" w:rsidRDefault="00490298" w:rsidP="00490298">
            <w:pPr>
              <w:pStyle w:val="Default"/>
              <w:jc w:val="both"/>
            </w:pPr>
            <w:r w:rsidRPr="00490298">
              <w:t>4а</w:t>
            </w:r>
          </w:p>
        </w:tc>
        <w:tc>
          <w:tcPr>
            <w:tcW w:w="2268" w:type="dxa"/>
          </w:tcPr>
          <w:p w:rsidR="00490298" w:rsidRPr="00490298" w:rsidRDefault="00490298" w:rsidP="00490298">
            <w:pPr>
              <w:pStyle w:val="Default"/>
              <w:jc w:val="both"/>
            </w:pPr>
            <w:r w:rsidRPr="00490298">
              <w:t>18</w:t>
            </w:r>
          </w:p>
        </w:tc>
        <w:tc>
          <w:tcPr>
            <w:tcW w:w="2268" w:type="dxa"/>
          </w:tcPr>
          <w:p w:rsidR="00490298" w:rsidRPr="00490298" w:rsidRDefault="00490298" w:rsidP="00490298">
            <w:pPr>
              <w:pStyle w:val="Default"/>
              <w:jc w:val="both"/>
            </w:pPr>
            <w:r w:rsidRPr="00490298">
              <w:t>16</w:t>
            </w:r>
          </w:p>
        </w:tc>
        <w:tc>
          <w:tcPr>
            <w:tcW w:w="2268" w:type="dxa"/>
          </w:tcPr>
          <w:p w:rsidR="00490298" w:rsidRPr="00490298" w:rsidRDefault="00490298" w:rsidP="00490298">
            <w:pPr>
              <w:pStyle w:val="Default"/>
              <w:jc w:val="both"/>
            </w:pPr>
            <w:r w:rsidRPr="00490298">
              <w:t>89%</w:t>
            </w:r>
          </w:p>
        </w:tc>
        <w:tc>
          <w:tcPr>
            <w:tcW w:w="2268" w:type="dxa"/>
          </w:tcPr>
          <w:p w:rsidR="00490298" w:rsidRPr="00490298" w:rsidRDefault="00490298" w:rsidP="00490298">
            <w:pPr>
              <w:pStyle w:val="Default"/>
              <w:jc w:val="both"/>
            </w:pPr>
            <w:r w:rsidRPr="00490298">
              <w:t>Потапова Л.В.</w:t>
            </w:r>
          </w:p>
        </w:tc>
      </w:tr>
      <w:tr w:rsidR="00490298" w:rsidRPr="00490298" w:rsidTr="00490298">
        <w:trPr>
          <w:jc w:val="center"/>
        </w:trPr>
        <w:tc>
          <w:tcPr>
            <w:tcW w:w="2268" w:type="dxa"/>
          </w:tcPr>
          <w:p w:rsidR="00490298" w:rsidRPr="00490298" w:rsidRDefault="00490298" w:rsidP="00490298">
            <w:pPr>
              <w:pStyle w:val="Default"/>
              <w:jc w:val="both"/>
            </w:pPr>
            <w:r w:rsidRPr="00490298">
              <w:t>4 б</w:t>
            </w:r>
          </w:p>
        </w:tc>
        <w:tc>
          <w:tcPr>
            <w:tcW w:w="2268" w:type="dxa"/>
          </w:tcPr>
          <w:p w:rsidR="00490298" w:rsidRPr="00490298" w:rsidRDefault="00490298" w:rsidP="00490298">
            <w:pPr>
              <w:pStyle w:val="Default"/>
              <w:jc w:val="both"/>
            </w:pPr>
            <w:r w:rsidRPr="00490298">
              <w:t>20</w:t>
            </w:r>
          </w:p>
        </w:tc>
        <w:tc>
          <w:tcPr>
            <w:tcW w:w="2268" w:type="dxa"/>
          </w:tcPr>
          <w:p w:rsidR="00490298" w:rsidRPr="00490298" w:rsidRDefault="00490298" w:rsidP="00490298">
            <w:pPr>
              <w:pStyle w:val="Default"/>
              <w:jc w:val="both"/>
            </w:pPr>
            <w:r w:rsidRPr="00490298">
              <w:t>18</w:t>
            </w:r>
          </w:p>
        </w:tc>
        <w:tc>
          <w:tcPr>
            <w:tcW w:w="2268" w:type="dxa"/>
          </w:tcPr>
          <w:p w:rsidR="00490298" w:rsidRPr="00490298" w:rsidRDefault="00490298" w:rsidP="00490298">
            <w:pPr>
              <w:pStyle w:val="Default"/>
              <w:jc w:val="both"/>
            </w:pPr>
            <w:r w:rsidRPr="00490298">
              <w:t>90%</w:t>
            </w:r>
          </w:p>
        </w:tc>
        <w:tc>
          <w:tcPr>
            <w:tcW w:w="2268" w:type="dxa"/>
          </w:tcPr>
          <w:p w:rsidR="00490298" w:rsidRPr="00490298" w:rsidRDefault="00490298" w:rsidP="00490298">
            <w:pPr>
              <w:pStyle w:val="Default"/>
              <w:jc w:val="both"/>
            </w:pPr>
            <w:r w:rsidRPr="00490298">
              <w:t>Назарова Г.Л.</w:t>
            </w:r>
          </w:p>
        </w:tc>
      </w:tr>
      <w:tr w:rsidR="00490298" w:rsidRPr="00490298" w:rsidTr="00490298">
        <w:trPr>
          <w:jc w:val="center"/>
        </w:trPr>
        <w:tc>
          <w:tcPr>
            <w:tcW w:w="2268" w:type="dxa"/>
          </w:tcPr>
          <w:p w:rsidR="00490298" w:rsidRPr="00490298" w:rsidRDefault="00490298" w:rsidP="00490298">
            <w:pPr>
              <w:pStyle w:val="Default"/>
              <w:jc w:val="both"/>
            </w:pPr>
            <w:r w:rsidRPr="00490298">
              <w:t>Итого</w:t>
            </w:r>
          </w:p>
        </w:tc>
        <w:tc>
          <w:tcPr>
            <w:tcW w:w="2268" w:type="dxa"/>
          </w:tcPr>
          <w:p w:rsidR="00490298" w:rsidRPr="00490298" w:rsidRDefault="00490298" w:rsidP="00490298">
            <w:pPr>
              <w:pStyle w:val="Default"/>
              <w:jc w:val="both"/>
            </w:pPr>
            <w:r w:rsidRPr="00490298">
              <w:t>38</w:t>
            </w:r>
          </w:p>
        </w:tc>
        <w:tc>
          <w:tcPr>
            <w:tcW w:w="2268" w:type="dxa"/>
          </w:tcPr>
          <w:p w:rsidR="00490298" w:rsidRPr="00490298" w:rsidRDefault="00490298" w:rsidP="00490298">
            <w:pPr>
              <w:pStyle w:val="Default"/>
              <w:jc w:val="both"/>
            </w:pPr>
            <w:r w:rsidRPr="00490298">
              <w:t>34</w:t>
            </w:r>
          </w:p>
        </w:tc>
        <w:tc>
          <w:tcPr>
            <w:tcW w:w="2268" w:type="dxa"/>
          </w:tcPr>
          <w:p w:rsidR="00490298" w:rsidRPr="00490298" w:rsidRDefault="00490298" w:rsidP="00490298">
            <w:pPr>
              <w:pStyle w:val="Default"/>
              <w:jc w:val="both"/>
            </w:pPr>
            <w:r w:rsidRPr="00490298">
              <w:t>89,5%</w:t>
            </w:r>
          </w:p>
        </w:tc>
        <w:tc>
          <w:tcPr>
            <w:tcW w:w="2268" w:type="dxa"/>
          </w:tcPr>
          <w:p w:rsidR="00490298" w:rsidRPr="00490298" w:rsidRDefault="00490298" w:rsidP="00490298">
            <w:pPr>
              <w:pStyle w:val="Default"/>
              <w:jc w:val="both"/>
            </w:pPr>
          </w:p>
        </w:tc>
      </w:tr>
    </w:tbl>
    <w:p w:rsidR="00490298" w:rsidRPr="00490298" w:rsidRDefault="00490298" w:rsidP="00490298">
      <w:pPr>
        <w:pStyle w:val="Default"/>
        <w:jc w:val="both"/>
      </w:pPr>
      <w:r w:rsidRPr="00490298">
        <w:t xml:space="preserve"> Цель МКДР: </w:t>
      </w:r>
      <w:r w:rsidRPr="00490298">
        <w:rPr>
          <w:rFonts w:eastAsia="Calibri"/>
          <w:spacing w:val="-2"/>
        </w:rPr>
        <w:t xml:space="preserve">определение уровня компетентности </w:t>
      </w:r>
      <w:proofErr w:type="gramStart"/>
      <w:r w:rsidRPr="00490298">
        <w:rPr>
          <w:rFonts w:eastAsia="Calibri"/>
          <w:spacing w:val="-2"/>
        </w:rPr>
        <w:t>обучающихся</w:t>
      </w:r>
      <w:proofErr w:type="gramEnd"/>
      <w:r w:rsidRPr="00490298">
        <w:rPr>
          <w:rFonts w:eastAsia="Calibri"/>
          <w:spacing w:val="-2"/>
        </w:rPr>
        <w:t>, окан</w:t>
      </w:r>
      <w:r w:rsidRPr="00490298">
        <w:rPr>
          <w:rFonts w:eastAsia="Calibri"/>
          <w:spacing w:val="-2"/>
        </w:rPr>
        <w:softHyphen/>
      </w:r>
      <w:r w:rsidRPr="00490298">
        <w:rPr>
          <w:rFonts w:eastAsia="Calibri"/>
          <w:spacing w:val="-3"/>
        </w:rPr>
        <w:t>чивающих начальную школу.</w:t>
      </w:r>
    </w:p>
    <w:p w:rsidR="00490298" w:rsidRPr="00490298" w:rsidRDefault="00490298" w:rsidP="00490298">
      <w:pPr>
        <w:shd w:val="clear" w:color="auto" w:fill="FFFFFF"/>
        <w:tabs>
          <w:tab w:val="left" w:pos="586"/>
        </w:tabs>
        <w:jc w:val="both"/>
        <w:rPr>
          <w:b/>
          <w:bCs/>
          <w:color w:val="000000"/>
          <w:spacing w:val="-18"/>
        </w:rPr>
      </w:pPr>
      <w:r w:rsidRPr="00490298">
        <w:t xml:space="preserve">  </w:t>
      </w:r>
      <w:r w:rsidRPr="00490298">
        <w:rPr>
          <w:color w:val="000000"/>
        </w:rPr>
        <w:t>МКДР состояла из текста «Грибная удача»  и  20 заданий, связанных с его содер</w:t>
      </w:r>
      <w:r w:rsidRPr="00490298">
        <w:rPr>
          <w:color w:val="000000"/>
        </w:rPr>
        <w:softHyphen/>
      </w:r>
      <w:r w:rsidRPr="00490298">
        <w:rPr>
          <w:color w:val="000000"/>
          <w:spacing w:val="-2"/>
        </w:rPr>
        <w:t xml:space="preserve">жанием. К каждому заданию даны три варианта ответа, из которых </w:t>
      </w:r>
      <w:r w:rsidRPr="00490298">
        <w:rPr>
          <w:color w:val="000000"/>
          <w:spacing w:val="2"/>
        </w:rPr>
        <w:t xml:space="preserve">надо выбрать </w:t>
      </w:r>
      <w:proofErr w:type="gramStart"/>
      <w:r w:rsidRPr="00490298">
        <w:rPr>
          <w:color w:val="000000"/>
          <w:spacing w:val="2"/>
        </w:rPr>
        <w:t>правильный</w:t>
      </w:r>
      <w:proofErr w:type="gramEnd"/>
      <w:r w:rsidRPr="00490298">
        <w:rPr>
          <w:color w:val="000000"/>
          <w:spacing w:val="2"/>
        </w:rPr>
        <w:t>. Число заданий   по каж</w:t>
      </w:r>
      <w:r w:rsidRPr="00490298">
        <w:rPr>
          <w:color w:val="000000"/>
          <w:spacing w:val="2"/>
        </w:rPr>
        <w:softHyphen/>
      </w:r>
      <w:r w:rsidRPr="00490298">
        <w:rPr>
          <w:color w:val="000000"/>
          <w:spacing w:val="-1"/>
        </w:rPr>
        <w:t xml:space="preserve">дому из предметов: литературное чтение и развитие речи (4), русский </w:t>
      </w:r>
      <w:r w:rsidRPr="00490298">
        <w:rPr>
          <w:color w:val="000000"/>
        </w:rPr>
        <w:t>язык (5), математика(5), окружающий мир(6).</w:t>
      </w:r>
    </w:p>
    <w:p w:rsidR="00490298" w:rsidRPr="00490298" w:rsidRDefault="00490298" w:rsidP="00490298">
      <w:pPr>
        <w:jc w:val="both"/>
      </w:pPr>
      <w:r w:rsidRPr="00490298">
        <w:tab/>
        <w:t>Школой самостоятельно добавлено задание на  технику чтения про себя.</w:t>
      </w:r>
    </w:p>
    <w:p w:rsidR="00490298" w:rsidRPr="00490298" w:rsidRDefault="00490298" w:rsidP="00490298">
      <w:pPr>
        <w:ind w:firstLine="708"/>
        <w:jc w:val="both"/>
        <w:rPr>
          <w:rFonts w:eastAsiaTheme="minorHAnsi"/>
          <w:lang w:eastAsia="en-US"/>
        </w:rPr>
      </w:pPr>
      <w:r w:rsidRPr="00490298">
        <w:rPr>
          <w:rFonts w:eastAsiaTheme="minorHAnsi"/>
          <w:lang w:eastAsia="en-US"/>
        </w:rPr>
        <w:t>Одним из планируемых результатов обучения в начальной школе является способность учащихся к решению учебно-практических и учебно-познавательных задач на основе:</w:t>
      </w:r>
    </w:p>
    <w:p w:rsidR="00490298" w:rsidRPr="00490298" w:rsidRDefault="00490298" w:rsidP="00490298">
      <w:pPr>
        <w:jc w:val="both"/>
        <w:rPr>
          <w:rFonts w:eastAsiaTheme="minorHAnsi"/>
          <w:lang w:eastAsia="en-US"/>
        </w:rPr>
      </w:pPr>
      <w:r w:rsidRPr="00490298">
        <w:rPr>
          <w:rFonts w:eastAsiaTheme="minorHAnsi"/>
          <w:lang w:eastAsia="en-US"/>
        </w:rPr>
        <w:t>— комплекса знаний и представлений о природе, обществе, человеке, знаковых и информационных системах;</w:t>
      </w:r>
    </w:p>
    <w:p w:rsidR="00490298" w:rsidRPr="00490298" w:rsidRDefault="00490298" w:rsidP="00490298">
      <w:pPr>
        <w:jc w:val="both"/>
        <w:rPr>
          <w:rFonts w:eastAsiaTheme="minorHAnsi"/>
          <w:lang w:eastAsia="en-US"/>
        </w:rPr>
      </w:pPr>
      <w:r w:rsidRPr="00490298">
        <w:rPr>
          <w:rFonts w:eastAsiaTheme="minorHAnsi"/>
          <w:lang w:eastAsia="en-US"/>
        </w:rPr>
        <w:t>— умений учебно-познавательной и предметно-практической деятельности;</w:t>
      </w:r>
    </w:p>
    <w:p w:rsidR="00490298" w:rsidRPr="00490298" w:rsidRDefault="00490298" w:rsidP="00490298">
      <w:pPr>
        <w:jc w:val="both"/>
        <w:rPr>
          <w:rFonts w:eastAsiaTheme="minorHAnsi"/>
          <w:lang w:eastAsia="en-US"/>
        </w:rPr>
      </w:pPr>
      <w:r w:rsidRPr="00490298">
        <w:rPr>
          <w:rFonts w:eastAsiaTheme="minorHAnsi"/>
          <w:lang w:eastAsia="en-US"/>
        </w:rPr>
        <w:t>— обобщённых способов деятельности;</w:t>
      </w:r>
    </w:p>
    <w:p w:rsidR="00490298" w:rsidRPr="00490298" w:rsidRDefault="00490298" w:rsidP="00490298">
      <w:pPr>
        <w:jc w:val="both"/>
        <w:rPr>
          <w:rFonts w:eastAsiaTheme="minorHAnsi"/>
          <w:lang w:eastAsia="en-US"/>
        </w:rPr>
      </w:pPr>
      <w:r w:rsidRPr="00490298">
        <w:rPr>
          <w:rFonts w:eastAsiaTheme="minorHAnsi"/>
          <w:lang w:eastAsia="en-US"/>
        </w:rPr>
        <w:t>— коммуникативных умений.</w:t>
      </w:r>
    </w:p>
    <w:p w:rsidR="00490298" w:rsidRPr="00490298" w:rsidRDefault="00490298" w:rsidP="00490298">
      <w:pPr>
        <w:ind w:firstLine="708"/>
        <w:jc w:val="both"/>
      </w:pPr>
      <w:proofErr w:type="gramStart"/>
      <w:r w:rsidRPr="00490298">
        <w:rPr>
          <w:rFonts w:eastAsiaTheme="minorHAnsi"/>
          <w:lang w:eastAsia="en-US"/>
        </w:rPr>
        <w:lastRenderedPageBreak/>
        <w:t xml:space="preserve">В связи с этим </w:t>
      </w:r>
      <w:r w:rsidRPr="00490298">
        <w:rPr>
          <w:rFonts w:eastAsiaTheme="minorHAnsi"/>
          <w:b/>
          <w:bCs/>
          <w:lang w:eastAsia="en-US"/>
        </w:rPr>
        <w:t xml:space="preserve">целью комплексной итоговой работы </w:t>
      </w:r>
      <w:r w:rsidRPr="00490298">
        <w:rPr>
          <w:rFonts w:eastAsiaTheme="minorHAnsi"/>
          <w:lang w:eastAsia="en-US"/>
        </w:rPr>
        <w:t>является оценка уровня сформированности учебной компетентности выпускников начальной школы, т. е. их способности работать с информацией, представленной в различной форме (литературных и научно-познавательных текстов, таблиц, диаграмм, графиков и др.), и решать учебно-практические и учебно-познавательные задачи на основе сформированных предметных знаний и умений, а также универсальных учебных действий.</w:t>
      </w:r>
      <w:proofErr w:type="gramEnd"/>
      <w:r w:rsidRPr="00490298">
        <w:rPr>
          <w:rFonts w:eastAsiaTheme="minorHAnsi"/>
          <w:lang w:eastAsia="en-US"/>
        </w:rPr>
        <w:t xml:space="preserve"> Сформированные умения и навыки учебной деятельности являются основой для продолжения образования в основной школе.</w:t>
      </w:r>
    </w:p>
    <w:p w:rsidR="00490298" w:rsidRPr="00490298" w:rsidRDefault="00490298" w:rsidP="00490298">
      <w:pPr>
        <w:jc w:val="center"/>
      </w:pPr>
      <w:r w:rsidRPr="00490298">
        <w:t>Районная межпредметная комплексная диагностическая (итоговая) работа.  4 класс.  19.05.15г.</w:t>
      </w:r>
    </w:p>
    <w:p w:rsidR="00490298" w:rsidRPr="00490298" w:rsidRDefault="00490298" w:rsidP="00490298">
      <w:pPr>
        <w:jc w:val="center"/>
      </w:pPr>
      <w:r w:rsidRPr="00490298">
        <w:t>Оценочный лист</w:t>
      </w:r>
      <w:proofErr w:type="gramStart"/>
      <w:r w:rsidRPr="00490298">
        <w:t xml:space="preserve"> :</w:t>
      </w:r>
      <w:proofErr w:type="gramEnd"/>
      <w:r w:rsidRPr="00490298">
        <w:t xml:space="preserve"> 4«А»  класс- Потапова Л.В.</w:t>
      </w:r>
    </w:p>
    <w:tbl>
      <w:tblPr>
        <w:tblStyle w:val="a3"/>
        <w:tblW w:w="15071" w:type="dxa"/>
        <w:tblLook w:val="04A0"/>
      </w:tblPr>
      <w:tblGrid>
        <w:gridCol w:w="456"/>
        <w:gridCol w:w="2364"/>
        <w:gridCol w:w="724"/>
        <w:gridCol w:w="456"/>
        <w:gridCol w:w="456"/>
        <w:gridCol w:w="456"/>
        <w:gridCol w:w="456"/>
        <w:gridCol w:w="456"/>
        <w:gridCol w:w="456"/>
        <w:gridCol w:w="456"/>
        <w:gridCol w:w="456"/>
        <w:gridCol w:w="456"/>
        <w:gridCol w:w="475"/>
        <w:gridCol w:w="475"/>
        <w:gridCol w:w="475"/>
        <w:gridCol w:w="475"/>
        <w:gridCol w:w="475"/>
        <w:gridCol w:w="475"/>
        <w:gridCol w:w="475"/>
        <w:gridCol w:w="475"/>
        <w:gridCol w:w="475"/>
        <w:gridCol w:w="475"/>
        <w:gridCol w:w="475"/>
        <w:gridCol w:w="1002"/>
        <w:gridCol w:w="1196"/>
      </w:tblGrid>
      <w:tr w:rsidR="00490298" w:rsidRPr="00490298" w:rsidTr="00490298">
        <w:tc>
          <w:tcPr>
            <w:tcW w:w="434" w:type="dxa"/>
          </w:tcPr>
          <w:p w:rsidR="00490298" w:rsidRPr="00490298" w:rsidRDefault="00490298" w:rsidP="00490298">
            <w:pPr>
              <w:rPr>
                <w:b/>
              </w:rPr>
            </w:pPr>
          </w:p>
        </w:tc>
        <w:tc>
          <w:tcPr>
            <w:tcW w:w="2585" w:type="dxa"/>
          </w:tcPr>
          <w:p w:rsidR="00490298" w:rsidRPr="00490298" w:rsidRDefault="00490298" w:rsidP="00490298">
            <w:pPr>
              <w:rPr>
                <w:b/>
              </w:rPr>
            </w:pPr>
            <w:r w:rsidRPr="00490298">
              <w:rPr>
                <w:b/>
              </w:rPr>
              <w:t>ФИО</w:t>
            </w:r>
          </w:p>
        </w:tc>
        <w:tc>
          <w:tcPr>
            <w:tcW w:w="766" w:type="dxa"/>
          </w:tcPr>
          <w:p w:rsidR="00490298" w:rsidRPr="00490298" w:rsidRDefault="00490298" w:rsidP="00490298">
            <w:pPr>
              <w:rPr>
                <w:b/>
              </w:rPr>
            </w:pPr>
            <w:r w:rsidRPr="00490298">
              <w:rPr>
                <w:b/>
              </w:rPr>
              <w:t>ТЧ</w:t>
            </w:r>
          </w:p>
        </w:tc>
        <w:tc>
          <w:tcPr>
            <w:tcW w:w="455" w:type="dxa"/>
          </w:tcPr>
          <w:p w:rsidR="00490298" w:rsidRPr="00490298" w:rsidRDefault="00490298" w:rsidP="00490298">
            <w:pPr>
              <w:rPr>
                <w:b/>
              </w:rPr>
            </w:pPr>
            <w:r w:rsidRPr="00490298">
              <w:rPr>
                <w:b/>
              </w:rPr>
              <w:t>1</w:t>
            </w:r>
          </w:p>
        </w:tc>
        <w:tc>
          <w:tcPr>
            <w:tcW w:w="455" w:type="dxa"/>
          </w:tcPr>
          <w:p w:rsidR="00490298" w:rsidRPr="00490298" w:rsidRDefault="00490298" w:rsidP="00490298">
            <w:pPr>
              <w:rPr>
                <w:b/>
              </w:rPr>
            </w:pPr>
            <w:r w:rsidRPr="00490298">
              <w:rPr>
                <w:b/>
              </w:rPr>
              <w:t>2</w:t>
            </w:r>
          </w:p>
        </w:tc>
        <w:tc>
          <w:tcPr>
            <w:tcW w:w="455" w:type="dxa"/>
          </w:tcPr>
          <w:p w:rsidR="00490298" w:rsidRPr="00490298" w:rsidRDefault="00490298" w:rsidP="00490298">
            <w:pPr>
              <w:rPr>
                <w:b/>
              </w:rPr>
            </w:pPr>
            <w:r w:rsidRPr="00490298">
              <w:rPr>
                <w:b/>
              </w:rPr>
              <w:t>3</w:t>
            </w:r>
          </w:p>
        </w:tc>
        <w:tc>
          <w:tcPr>
            <w:tcW w:w="455" w:type="dxa"/>
          </w:tcPr>
          <w:p w:rsidR="00490298" w:rsidRPr="00490298" w:rsidRDefault="00490298" w:rsidP="00490298">
            <w:pPr>
              <w:rPr>
                <w:b/>
              </w:rPr>
            </w:pPr>
            <w:r w:rsidRPr="00490298">
              <w:rPr>
                <w:b/>
              </w:rPr>
              <w:t>4</w:t>
            </w:r>
          </w:p>
        </w:tc>
        <w:tc>
          <w:tcPr>
            <w:tcW w:w="455" w:type="dxa"/>
          </w:tcPr>
          <w:p w:rsidR="00490298" w:rsidRPr="00490298" w:rsidRDefault="00490298" w:rsidP="00490298">
            <w:pPr>
              <w:rPr>
                <w:b/>
              </w:rPr>
            </w:pPr>
            <w:r w:rsidRPr="00490298">
              <w:rPr>
                <w:b/>
              </w:rPr>
              <w:t>5</w:t>
            </w:r>
          </w:p>
        </w:tc>
        <w:tc>
          <w:tcPr>
            <w:tcW w:w="455" w:type="dxa"/>
          </w:tcPr>
          <w:p w:rsidR="00490298" w:rsidRPr="00490298" w:rsidRDefault="00490298" w:rsidP="00490298">
            <w:pPr>
              <w:rPr>
                <w:b/>
              </w:rPr>
            </w:pPr>
            <w:r w:rsidRPr="00490298">
              <w:rPr>
                <w:b/>
              </w:rPr>
              <w:t>6</w:t>
            </w:r>
          </w:p>
        </w:tc>
        <w:tc>
          <w:tcPr>
            <w:tcW w:w="455" w:type="dxa"/>
          </w:tcPr>
          <w:p w:rsidR="00490298" w:rsidRPr="00490298" w:rsidRDefault="00490298" w:rsidP="00490298">
            <w:pPr>
              <w:rPr>
                <w:b/>
              </w:rPr>
            </w:pPr>
            <w:r w:rsidRPr="00490298">
              <w:rPr>
                <w:b/>
              </w:rPr>
              <w:t>7</w:t>
            </w:r>
          </w:p>
        </w:tc>
        <w:tc>
          <w:tcPr>
            <w:tcW w:w="455" w:type="dxa"/>
          </w:tcPr>
          <w:p w:rsidR="00490298" w:rsidRPr="00490298" w:rsidRDefault="00490298" w:rsidP="00490298">
            <w:pPr>
              <w:rPr>
                <w:b/>
              </w:rPr>
            </w:pPr>
            <w:r w:rsidRPr="00490298">
              <w:rPr>
                <w:b/>
              </w:rPr>
              <w:t>8</w:t>
            </w:r>
          </w:p>
        </w:tc>
        <w:tc>
          <w:tcPr>
            <w:tcW w:w="455" w:type="dxa"/>
          </w:tcPr>
          <w:p w:rsidR="00490298" w:rsidRPr="00490298" w:rsidRDefault="00490298" w:rsidP="00490298">
            <w:pPr>
              <w:rPr>
                <w:b/>
              </w:rPr>
            </w:pPr>
            <w:r w:rsidRPr="00490298">
              <w:rPr>
                <w:b/>
              </w:rPr>
              <w:t>9</w:t>
            </w:r>
          </w:p>
        </w:tc>
        <w:tc>
          <w:tcPr>
            <w:tcW w:w="480" w:type="dxa"/>
          </w:tcPr>
          <w:p w:rsidR="00490298" w:rsidRPr="00490298" w:rsidRDefault="00490298" w:rsidP="00490298">
            <w:pPr>
              <w:rPr>
                <w:b/>
              </w:rPr>
            </w:pPr>
            <w:r w:rsidRPr="00490298">
              <w:rPr>
                <w:b/>
              </w:rPr>
              <w:t>10</w:t>
            </w:r>
          </w:p>
        </w:tc>
        <w:tc>
          <w:tcPr>
            <w:tcW w:w="480" w:type="dxa"/>
          </w:tcPr>
          <w:p w:rsidR="00490298" w:rsidRPr="00490298" w:rsidRDefault="00490298" w:rsidP="00490298">
            <w:pPr>
              <w:rPr>
                <w:b/>
              </w:rPr>
            </w:pPr>
            <w:r w:rsidRPr="00490298">
              <w:rPr>
                <w:b/>
              </w:rPr>
              <w:t>11</w:t>
            </w:r>
          </w:p>
        </w:tc>
        <w:tc>
          <w:tcPr>
            <w:tcW w:w="480" w:type="dxa"/>
          </w:tcPr>
          <w:p w:rsidR="00490298" w:rsidRPr="00490298" w:rsidRDefault="00490298" w:rsidP="00490298">
            <w:pPr>
              <w:rPr>
                <w:b/>
              </w:rPr>
            </w:pPr>
            <w:r w:rsidRPr="00490298">
              <w:rPr>
                <w:b/>
              </w:rPr>
              <w:t>12</w:t>
            </w:r>
          </w:p>
        </w:tc>
        <w:tc>
          <w:tcPr>
            <w:tcW w:w="480" w:type="dxa"/>
          </w:tcPr>
          <w:p w:rsidR="00490298" w:rsidRPr="00490298" w:rsidRDefault="00490298" w:rsidP="00490298">
            <w:pPr>
              <w:rPr>
                <w:b/>
              </w:rPr>
            </w:pPr>
            <w:r w:rsidRPr="00490298">
              <w:rPr>
                <w:b/>
              </w:rPr>
              <w:t>13</w:t>
            </w:r>
          </w:p>
        </w:tc>
        <w:tc>
          <w:tcPr>
            <w:tcW w:w="480" w:type="dxa"/>
          </w:tcPr>
          <w:p w:rsidR="00490298" w:rsidRPr="00490298" w:rsidRDefault="00490298" w:rsidP="00490298">
            <w:pPr>
              <w:rPr>
                <w:b/>
              </w:rPr>
            </w:pPr>
            <w:r w:rsidRPr="00490298">
              <w:rPr>
                <w:b/>
              </w:rPr>
              <w:t>14</w:t>
            </w:r>
          </w:p>
        </w:tc>
        <w:tc>
          <w:tcPr>
            <w:tcW w:w="480" w:type="dxa"/>
          </w:tcPr>
          <w:p w:rsidR="00490298" w:rsidRPr="00490298" w:rsidRDefault="00490298" w:rsidP="00490298">
            <w:pPr>
              <w:rPr>
                <w:b/>
              </w:rPr>
            </w:pPr>
            <w:r w:rsidRPr="00490298">
              <w:rPr>
                <w:b/>
              </w:rPr>
              <w:t>15</w:t>
            </w:r>
          </w:p>
        </w:tc>
        <w:tc>
          <w:tcPr>
            <w:tcW w:w="480" w:type="dxa"/>
          </w:tcPr>
          <w:p w:rsidR="00490298" w:rsidRPr="00490298" w:rsidRDefault="00490298" w:rsidP="00490298">
            <w:pPr>
              <w:rPr>
                <w:b/>
              </w:rPr>
            </w:pPr>
            <w:r w:rsidRPr="00490298">
              <w:rPr>
                <w:b/>
              </w:rPr>
              <w:t>16</w:t>
            </w:r>
          </w:p>
        </w:tc>
        <w:tc>
          <w:tcPr>
            <w:tcW w:w="480" w:type="dxa"/>
          </w:tcPr>
          <w:p w:rsidR="00490298" w:rsidRPr="00490298" w:rsidRDefault="00490298" w:rsidP="00490298">
            <w:pPr>
              <w:rPr>
                <w:b/>
              </w:rPr>
            </w:pPr>
            <w:r w:rsidRPr="00490298">
              <w:rPr>
                <w:b/>
              </w:rPr>
              <w:t>17</w:t>
            </w:r>
          </w:p>
        </w:tc>
        <w:tc>
          <w:tcPr>
            <w:tcW w:w="480" w:type="dxa"/>
          </w:tcPr>
          <w:p w:rsidR="00490298" w:rsidRPr="00490298" w:rsidRDefault="00490298" w:rsidP="00490298">
            <w:pPr>
              <w:rPr>
                <w:b/>
              </w:rPr>
            </w:pPr>
            <w:r w:rsidRPr="00490298">
              <w:rPr>
                <w:b/>
              </w:rPr>
              <w:t>18</w:t>
            </w:r>
          </w:p>
        </w:tc>
        <w:tc>
          <w:tcPr>
            <w:tcW w:w="480" w:type="dxa"/>
          </w:tcPr>
          <w:p w:rsidR="00490298" w:rsidRPr="00490298" w:rsidRDefault="00490298" w:rsidP="00490298">
            <w:pPr>
              <w:rPr>
                <w:b/>
              </w:rPr>
            </w:pPr>
            <w:r w:rsidRPr="00490298">
              <w:rPr>
                <w:b/>
              </w:rPr>
              <w:t>19</w:t>
            </w:r>
          </w:p>
        </w:tc>
        <w:tc>
          <w:tcPr>
            <w:tcW w:w="480" w:type="dxa"/>
          </w:tcPr>
          <w:p w:rsidR="00490298" w:rsidRPr="00490298" w:rsidRDefault="00490298" w:rsidP="00490298">
            <w:pPr>
              <w:rPr>
                <w:b/>
              </w:rPr>
            </w:pPr>
            <w:r w:rsidRPr="00490298">
              <w:rPr>
                <w:b/>
              </w:rPr>
              <w:t>20</w:t>
            </w:r>
          </w:p>
        </w:tc>
        <w:tc>
          <w:tcPr>
            <w:tcW w:w="882" w:type="dxa"/>
          </w:tcPr>
          <w:p w:rsidR="00490298" w:rsidRPr="00490298" w:rsidRDefault="00490298" w:rsidP="00490298">
            <w:pPr>
              <w:rPr>
                <w:b/>
              </w:rPr>
            </w:pPr>
            <w:r w:rsidRPr="00490298">
              <w:rPr>
                <w:b/>
              </w:rPr>
              <w:t>Общий балл</w:t>
            </w:r>
          </w:p>
        </w:tc>
        <w:tc>
          <w:tcPr>
            <w:tcW w:w="1029" w:type="dxa"/>
          </w:tcPr>
          <w:p w:rsidR="00490298" w:rsidRPr="00490298" w:rsidRDefault="00490298" w:rsidP="00490298">
            <w:pPr>
              <w:rPr>
                <w:b/>
              </w:rPr>
            </w:pPr>
            <w:r w:rsidRPr="00490298">
              <w:rPr>
                <w:b/>
              </w:rPr>
              <w:t>Уровень</w:t>
            </w:r>
          </w:p>
        </w:tc>
      </w:tr>
      <w:tr w:rsidR="00490298" w:rsidRPr="00490298" w:rsidTr="00490298">
        <w:tc>
          <w:tcPr>
            <w:tcW w:w="434" w:type="dxa"/>
          </w:tcPr>
          <w:p w:rsidR="00490298" w:rsidRPr="00490298" w:rsidRDefault="00490298" w:rsidP="00490298">
            <w:r w:rsidRPr="00490298">
              <w:t>1</w:t>
            </w:r>
          </w:p>
        </w:tc>
        <w:tc>
          <w:tcPr>
            <w:tcW w:w="2585" w:type="dxa"/>
          </w:tcPr>
          <w:p w:rsidR="00490298" w:rsidRPr="00490298" w:rsidRDefault="00490298" w:rsidP="00490298">
            <w:r w:rsidRPr="00490298">
              <w:t xml:space="preserve">Антипин Илья  </w:t>
            </w:r>
          </w:p>
        </w:tc>
        <w:tc>
          <w:tcPr>
            <w:tcW w:w="766" w:type="dxa"/>
          </w:tcPr>
          <w:p w:rsidR="00490298" w:rsidRPr="00490298" w:rsidRDefault="00490298" w:rsidP="00490298">
            <w:r w:rsidRPr="00490298">
              <w:t>123</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20</w:t>
            </w:r>
          </w:p>
        </w:tc>
        <w:tc>
          <w:tcPr>
            <w:tcW w:w="1029" w:type="dxa"/>
          </w:tcPr>
          <w:p w:rsidR="00490298" w:rsidRPr="00490298" w:rsidRDefault="00490298" w:rsidP="00490298">
            <w:r w:rsidRPr="00490298">
              <w:t>высокий</w:t>
            </w:r>
          </w:p>
        </w:tc>
      </w:tr>
      <w:tr w:rsidR="00490298" w:rsidRPr="00490298" w:rsidTr="00490298">
        <w:tc>
          <w:tcPr>
            <w:tcW w:w="434" w:type="dxa"/>
            <w:shd w:val="clear" w:color="auto" w:fill="BFBFBF" w:themeFill="background1" w:themeFillShade="BF"/>
          </w:tcPr>
          <w:p w:rsidR="00490298" w:rsidRPr="00490298" w:rsidRDefault="00490298" w:rsidP="00490298">
            <w:r w:rsidRPr="00490298">
              <w:t>2</w:t>
            </w:r>
          </w:p>
        </w:tc>
        <w:tc>
          <w:tcPr>
            <w:tcW w:w="2585" w:type="dxa"/>
            <w:shd w:val="clear" w:color="auto" w:fill="BFBFBF" w:themeFill="background1" w:themeFillShade="BF"/>
          </w:tcPr>
          <w:p w:rsidR="00490298" w:rsidRPr="00490298" w:rsidRDefault="00490298" w:rsidP="00490298">
            <w:r w:rsidRPr="00490298">
              <w:t xml:space="preserve">Антипин Виталий  </w:t>
            </w:r>
          </w:p>
        </w:tc>
        <w:tc>
          <w:tcPr>
            <w:tcW w:w="766"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882" w:type="dxa"/>
            <w:shd w:val="clear" w:color="auto" w:fill="BFBFBF" w:themeFill="background1" w:themeFillShade="BF"/>
          </w:tcPr>
          <w:p w:rsidR="00490298" w:rsidRPr="00490298" w:rsidRDefault="00490298" w:rsidP="00490298">
            <w:r w:rsidRPr="00490298">
              <w:t>-</w:t>
            </w:r>
          </w:p>
        </w:tc>
        <w:tc>
          <w:tcPr>
            <w:tcW w:w="1029" w:type="dxa"/>
            <w:shd w:val="clear" w:color="auto" w:fill="BFBFBF" w:themeFill="background1" w:themeFillShade="BF"/>
          </w:tcPr>
          <w:p w:rsidR="00490298" w:rsidRPr="00490298" w:rsidRDefault="00490298" w:rsidP="00490298">
            <w:r w:rsidRPr="00490298">
              <w:t>-</w:t>
            </w:r>
          </w:p>
        </w:tc>
      </w:tr>
      <w:tr w:rsidR="00490298" w:rsidRPr="00490298" w:rsidTr="00490298">
        <w:tc>
          <w:tcPr>
            <w:tcW w:w="434" w:type="dxa"/>
          </w:tcPr>
          <w:p w:rsidR="00490298" w:rsidRPr="00490298" w:rsidRDefault="00490298" w:rsidP="00490298">
            <w:r w:rsidRPr="00490298">
              <w:t>3</w:t>
            </w:r>
          </w:p>
        </w:tc>
        <w:tc>
          <w:tcPr>
            <w:tcW w:w="2585" w:type="dxa"/>
          </w:tcPr>
          <w:p w:rsidR="00490298" w:rsidRPr="00490298" w:rsidRDefault="00490298" w:rsidP="00490298">
            <w:r w:rsidRPr="00490298">
              <w:t xml:space="preserve">Жиртуева Анастасия  </w:t>
            </w:r>
          </w:p>
        </w:tc>
        <w:tc>
          <w:tcPr>
            <w:tcW w:w="766" w:type="dxa"/>
          </w:tcPr>
          <w:p w:rsidR="00490298" w:rsidRPr="00490298" w:rsidRDefault="00490298" w:rsidP="00490298">
            <w:r w:rsidRPr="00490298">
              <w:t>111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15</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4</w:t>
            </w:r>
          </w:p>
        </w:tc>
        <w:tc>
          <w:tcPr>
            <w:tcW w:w="2585" w:type="dxa"/>
          </w:tcPr>
          <w:p w:rsidR="00490298" w:rsidRPr="00490298" w:rsidRDefault="00490298" w:rsidP="00490298">
            <w:r w:rsidRPr="00490298">
              <w:t xml:space="preserve">Заикин Артем  </w:t>
            </w:r>
          </w:p>
        </w:tc>
        <w:tc>
          <w:tcPr>
            <w:tcW w:w="766" w:type="dxa"/>
          </w:tcPr>
          <w:p w:rsidR="00490298" w:rsidRPr="00490298" w:rsidRDefault="00490298" w:rsidP="00490298">
            <w:r w:rsidRPr="00490298">
              <w:t>102</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19</w:t>
            </w:r>
          </w:p>
        </w:tc>
        <w:tc>
          <w:tcPr>
            <w:tcW w:w="1029" w:type="dxa"/>
          </w:tcPr>
          <w:p w:rsidR="00490298" w:rsidRPr="00490298" w:rsidRDefault="00490298" w:rsidP="00490298">
            <w:r w:rsidRPr="00490298">
              <w:t>высокий</w:t>
            </w:r>
          </w:p>
        </w:tc>
      </w:tr>
      <w:tr w:rsidR="00490298" w:rsidRPr="00490298" w:rsidTr="00490298">
        <w:tc>
          <w:tcPr>
            <w:tcW w:w="434" w:type="dxa"/>
          </w:tcPr>
          <w:p w:rsidR="00490298" w:rsidRPr="00490298" w:rsidRDefault="00490298" w:rsidP="00490298">
            <w:r w:rsidRPr="00490298">
              <w:t>5</w:t>
            </w:r>
          </w:p>
        </w:tc>
        <w:tc>
          <w:tcPr>
            <w:tcW w:w="2585" w:type="dxa"/>
          </w:tcPr>
          <w:p w:rsidR="00490298" w:rsidRPr="00490298" w:rsidRDefault="00490298" w:rsidP="00490298">
            <w:r w:rsidRPr="00490298">
              <w:t xml:space="preserve">Потапова Арина  </w:t>
            </w:r>
          </w:p>
        </w:tc>
        <w:tc>
          <w:tcPr>
            <w:tcW w:w="766" w:type="dxa"/>
          </w:tcPr>
          <w:p w:rsidR="00490298" w:rsidRPr="00490298" w:rsidRDefault="00490298" w:rsidP="00490298">
            <w:r w:rsidRPr="00490298">
              <w:t>64</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16</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6</w:t>
            </w:r>
          </w:p>
        </w:tc>
        <w:tc>
          <w:tcPr>
            <w:tcW w:w="2585" w:type="dxa"/>
          </w:tcPr>
          <w:p w:rsidR="00490298" w:rsidRPr="00490298" w:rsidRDefault="00490298" w:rsidP="00490298">
            <w:r w:rsidRPr="00490298">
              <w:t xml:space="preserve">Наумова Анастасия  </w:t>
            </w:r>
          </w:p>
        </w:tc>
        <w:tc>
          <w:tcPr>
            <w:tcW w:w="766" w:type="dxa"/>
          </w:tcPr>
          <w:p w:rsidR="00490298" w:rsidRPr="00490298" w:rsidRDefault="00490298" w:rsidP="00490298">
            <w:r w:rsidRPr="00490298">
              <w:t>90</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18</w:t>
            </w:r>
          </w:p>
        </w:tc>
        <w:tc>
          <w:tcPr>
            <w:tcW w:w="1029" w:type="dxa"/>
          </w:tcPr>
          <w:p w:rsidR="00490298" w:rsidRPr="00490298" w:rsidRDefault="00490298" w:rsidP="00490298">
            <w:r w:rsidRPr="00490298">
              <w:t>высокий</w:t>
            </w:r>
          </w:p>
        </w:tc>
      </w:tr>
      <w:tr w:rsidR="00490298" w:rsidRPr="00490298" w:rsidTr="00490298">
        <w:tc>
          <w:tcPr>
            <w:tcW w:w="434" w:type="dxa"/>
          </w:tcPr>
          <w:p w:rsidR="00490298" w:rsidRPr="00490298" w:rsidRDefault="00490298" w:rsidP="00490298">
            <w:r w:rsidRPr="00490298">
              <w:t>7</w:t>
            </w:r>
          </w:p>
        </w:tc>
        <w:tc>
          <w:tcPr>
            <w:tcW w:w="2585" w:type="dxa"/>
          </w:tcPr>
          <w:p w:rsidR="00490298" w:rsidRPr="00490298" w:rsidRDefault="00490298" w:rsidP="00490298">
            <w:r w:rsidRPr="00490298">
              <w:t xml:space="preserve">Омолоева Вера  </w:t>
            </w:r>
          </w:p>
        </w:tc>
        <w:tc>
          <w:tcPr>
            <w:tcW w:w="766" w:type="dxa"/>
          </w:tcPr>
          <w:p w:rsidR="00490298" w:rsidRPr="00490298" w:rsidRDefault="00490298" w:rsidP="00490298">
            <w:r w:rsidRPr="00490298">
              <w:t>97</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20</w:t>
            </w:r>
          </w:p>
        </w:tc>
        <w:tc>
          <w:tcPr>
            <w:tcW w:w="1029" w:type="dxa"/>
          </w:tcPr>
          <w:p w:rsidR="00490298" w:rsidRPr="00490298" w:rsidRDefault="00490298" w:rsidP="00490298">
            <w:r w:rsidRPr="00490298">
              <w:t>высокий</w:t>
            </w:r>
          </w:p>
        </w:tc>
      </w:tr>
      <w:tr w:rsidR="00490298" w:rsidRPr="00490298" w:rsidTr="00490298">
        <w:tc>
          <w:tcPr>
            <w:tcW w:w="434" w:type="dxa"/>
          </w:tcPr>
          <w:p w:rsidR="00490298" w:rsidRPr="00490298" w:rsidRDefault="00490298" w:rsidP="00490298">
            <w:r w:rsidRPr="00490298">
              <w:t>8</w:t>
            </w:r>
          </w:p>
        </w:tc>
        <w:tc>
          <w:tcPr>
            <w:tcW w:w="2585" w:type="dxa"/>
          </w:tcPr>
          <w:p w:rsidR="00490298" w:rsidRPr="00490298" w:rsidRDefault="00490298" w:rsidP="00490298">
            <w:r w:rsidRPr="00490298">
              <w:t xml:space="preserve">Галямов Александр  </w:t>
            </w:r>
          </w:p>
        </w:tc>
        <w:tc>
          <w:tcPr>
            <w:tcW w:w="766" w:type="dxa"/>
          </w:tcPr>
          <w:p w:rsidR="00490298" w:rsidRPr="00490298" w:rsidRDefault="00490298" w:rsidP="00490298">
            <w:r w:rsidRPr="00490298">
              <w:t>98</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17</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9</w:t>
            </w:r>
          </w:p>
        </w:tc>
        <w:tc>
          <w:tcPr>
            <w:tcW w:w="2585" w:type="dxa"/>
          </w:tcPr>
          <w:p w:rsidR="00490298" w:rsidRPr="00490298" w:rsidRDefault="00490298" w:rsidP="00490298">
            <w:r w:rsidRPr="00490298">
              <w:t xml:space="preserve">Гайдуков Михаил  </w:t>
            </w:r>
          </w:p>
        </w:tc>
        <w:tc>
          <w:tcPr>
            <w:tcW w:w="766" w:type="dxa"/>
          </w:tcPr>
          <w:p w:rsidR="00490298" w:rsidRPr="00490298" w:rsidRDefault="00490298" w:rsidP="00490298">
            <w:r w:rsidRPr="00490298">
              <w:t>95</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17</w:t>
            </w:r>
          </w:p>
        </w:tc>
        <w:tc>
          <w:tcPr>
            <w:tcW w:w="1029" w:type="dxa"/>
          </w:tcPr>
          <w:p w:rsidR="00490298" w:rsidRPr="00490298" w:rsidRDefault="00490298" w:rsidP="00490298">
            <w:r w:rsidRPr="00490298">
              <w:t>хороший</w:t>
            </w:r>
          </w:p>
        </w:tc>
      </w:tr>
      <w:tr w:rsidR="00490298" w:rsidRPr="00490298" w:rsidTr="00490298">
        <w:tc>
          <w:tcPr>
            <w:tcW w:w="434" w:type="dxa"/>
            <w:shd w:val="clear" w:color="auto" w:fill="BFBFBF" w:themeFill="background1" w:themeFillShade="BF"/>
          </w:tcPr>
          <w:p w:rsidR="00490298" w:rsidRPr="00490298" w:rsidRDefault="00490298" w:rsidP="00490298">
            <w:r w:rsidRPr="00490298">
              <w:t>10</w:t>
            </w:r>
          </w:p>
        </w:tc>
        <w:tc>
          <w:tcPr>
            <w:tcW w:w="2585" w:type="dxa"/>
            <w:shd w:val="clear" w:color="auto" w:fill="BFBFBF" w:themeFill="background1" w:themeFillShade="BF"/>
          </w:tcPr>
          <w:p w:rsidR="00490298" w:rsidRPr="00490298" w:rsidRDefault="00490298" w:rsidP="00490298">
            <w:r w:rsidRPr="00490298">
              <w:t xml:space="preserve">Темников Никита  </w:t>
            </w:r>
          </w:p>
        </w:tc>
        <w:tc>
          <w:tcPr>
            <w:tcW w:w="766"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55"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480" w:type="dxa"/>
            <w:shd w:val="clear" w:color="auto" w:fill="BFBFBF" w:themeFill="background1" w:themeFillShade="BF"/>
          </w:tcPr>
          <w:p w:rsidR="00490298" w:rsidRPr="00490298" w:rsidRDefault="00490298" w:rsidP="00490298">
            <w:r w:rsidRPr="00490298">
              <w:t>-</w:t>
            </w:r>
          </w:p>
        </w:tc>
        <w:tc>
          <w:tcPr>
            <w:tcW w:w="882" w:type="dxa"/>
            <w:shd w:val="clear" w:color="auto" w:fill="BFBFBF" w:themeFill="background1" w:themeFillShade="BF"/>
          </w:tcPr>
          <w:p w:rsidR="00490298" w:rsidRPr="00490298" w:rsidRDefault="00490298" w:rsidP="00490298">
            <w:r w:rsidRPr="00490298">
              <w:t>-</w:t>
            </w:r>
          </w:p>
        </w:tc>
        <w:tc>
          <w:tcPr>
            <w:tcW w:w="1029" w:type="dxa"/>
            <w:shd w:val="clear" w:color="auto" w:fill="BFBFBF" w:themeFill="background1" w:themeFillShade="BF"/>
          </w:tcPr>
          <w:p w:rsidR="00490298" w:rsidRPr="00490298" w:rsidRDefault="00490298" w:rsidP="00490298">
            <w:r w:rsidRPr="00490298">
              <w:t>-</w:t>
            </w:r>
          </w:p>
        </w:tc>
      </w:tr>
      <w:tr w:rsidR="00490298" w:rsidRPr="00490298" w:rsidTr="00490298">
        <w:tc>
          <w:tcPr>
            <w:tcW w:w="434" w:type="dxa"/>
          </w:tcPr>
          <w:p w:rsidR="00490298" w:rsidRPr="00490298" w:rsidRDefault="00490298" w:rsidP="00490298">
            <w:r w:rsidRPr="00490298">
              <w:t>11</w:t>
            </w:r>
          </w:p>
        </w:tc>
        <w:tc>
          <w:tcPr>
            <w:tcW w:w="2585" w:type="dxa"/>
          </w:tcPr>
          <w:p w:rsidR="00490298" w:rsidRPr="00490298" w:rsidRDefault="00490298" w:rsidP="00490298">
            <w:r w:rsidRPr="00490298">
              <w:t xml:space="preserve">Кужин Андрей  </w:t>
            </w:r>
          </w:p>
        </w:tc>
        <w:tc>
          <w:tcPr>
            <w:tcW w:w="766" w:type="dxa"/>
          </w:tcPr>
          <w:p w:rsidR="00490298" w:rsidRPr="00490298" w:rsidRDefault="00490298" w:rsidP="00490298">
            <w:r w:rsidRPr="00490298">
              <w:t>56</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17</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12</w:t>
            </w:r>
          </w:p>
        </w:tc>
        <w:tc>
          <w:tcPr>
            <w:tcW w:w="2585" w:type="dxa"/>
          </w:tcPr>
          <w:p w:rsidR="00490298" w:rsidRPr="00490298" w:rsidRDefault="00490298" w:rsidP="00490298">
            <w:r w:rsidRPr="00490298">
              <w:t xml:space="preserve">Тайгузин Владислав  </w:t>
            </w:r>
          </w:p>
        </w:tc>
        <w:tc>
          <w:tcPr>
            <w:tcW w:w="766" w:type="dxa"/>
          </w:tcPr>
          <w:p w:rsidR="00490298" w:rsidRPr="00490298" w:rsidRDefault="00490298" w:rsidP="00490298">
            <w:r w:rsidRPr="00490298">
              <w:t>66</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15</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13</w:t>
            </w:r>
          </w:p>
        </w:tc>
        <w:tc>
          <w:tcPr>
            <w:tcW w:w="2585" w:type="dxa"/>
          </w:tcPr>
          <w:p w:rsidR="00490298" w:rsidRPr="00490298" w:rsidRDefault="00490298" w:rsidP="00490298">
            <w:r w:rsidRPr="00490298">
              <w:t xml:space="preserve">Пойманов Никита  </w:t>
            </w:r>
          </w:p>
        </w:tc>
        <w:tc>
          <w:tcPr>
            <w:tcW w:w="766" w:type="dxa"/>
          </w:tcPr>
          <w:p w:rsidR="00490298" w:rsidRPr="00490298" w:rsidRDefault="00490298" w:rsidP="00490298">
            <w:r w:rsidRPr="00490298">
              <w:t>103</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19</w:t>
            </w:r>
          </w:p>
        </w:tc>
        <w:tc>
          <w:tcPr>
            <w:tcW w:w="1029" w:type="dxa"/>
          </w:tcPr>
          <w:p w:rsidR="00490298" w:rsidRPr="00490298" w:rsidRDefault="00490298" w:rsidP="00490298">
            <w:r w:rsidRPr="00490298">
              <w:t>высокий</w:t>
            </w:r>
          </w:p>
        </w:tc>
      </w:tr>
      <w:tr w:rsidR="00490298" w:rsidRPr="00490298" w:rsidTr="00490298">
        <w:tc>
          <w:tcPr>
            <w:tcW w:w="434" w:type="dxa"/>
          </w:tcPr>
          <w:p w:rsidR="00490298" w:rsidRPr="00490298" w:rsidRDefault="00490298" w:rsidP="00490298">
            <w:r w:rsidRPr="00490298">
              <w:t>14</w:t>
            </w:r>
          </w:p>
        </w:tc>
        <w:tc>
          <w:tcPr>
            <w:tcW w:w="2585" w:type="dxa"/>
          </w:tcPr>
          <w:p w:rsidR="00490298" w:rsidRPr="00490298" w:rsidRDefault="00490298" w:rsidP="00490298">
            <w:r w:rsidRPr="00490298">
              <w:t xml:space="preserve">Хатунцева Елизавета  </w:t>
            </w:r>
          </w:p>
        </w:tc>
        <w:tc>
          <w:tcPr>
            <w:tcW w:w="766" w:type="dxa"/>
          </w:tcPr>
          <w:p w:rsidR="00490298" w:rsidRPr="00490298" w:rsidRDefault="00490298" w:rsidP="00490298">
            <w:r w:rsidRPr="00490298">
              <w:t>97</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18</w:t>
            </w:r>
          </w:p>
        </w:tc>
        <w:tc>
          <w:tcPr>
            <w:tcW w:w="1029" w:type="dxa"/>
          </w:tcPr>
          <w:p w:rsidR="00490298" w:rsidRPr="00490298" w:rsidRDefault="00490298" w:rsidP="00490298">
            <w:r w:rsidRPr="00490298">
              <w:t>высокий</w:t>
            </w:r>
          </w:p>
        </w:tc>
      </w:tr>
      <w:tr w:rsidR="00490298" w:rsidRPr="00490298" w:rsidTr="00490298">
        <w:tc>
          <w:tcPr>
            <w:tcW w:w="434" w:type="dxa"/>
          </w:tcPr>
          <w:p w:rsidR="00490298" w:rsidRPr="00490298" w:rsidRDefault="00490298" w:rsidP="00490298">
            <w:r w:rsidRPr="00490298">
              <w:t>15</w:t>
            </w:r>
          </w:p>
        </w:tc>
        <w:tc>
          <w:tcPr>
            <w:tcW w:w="2585" w:type="dxa"/>
          </w:tcPr>
          <w:p w:rsidR="00490298" w:rsidRPr="00490298" w:rsidRDefault="00490298" w:rsidP="00490298">
            <w:r w:rsidRPr="00490298">
              <w:t xml:space="preserve">Дегтярев Юрий  </w:t>
            </w:r>
          </w:p>
        </w:tc>
        <w:tc>
          <w:tcPr>
            <w:tcW w:w="766" w:type="dxa"/>
          </w:tcPr>
          <w:p w:rsidR="00490298" w:rsidRPr="00490298" w:rsidRDefault="00490298" w:rsidP="00490298">
            <w:r w:rsidRPr="00490298">
              <w:t>70</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16</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16</w:t>
            </w:r>
          </w:p>
        </w:tc>
        <w:tc>
          <w:tcPr>
            <w:tcW w:w="2585" w:type="dxa"/>
          </w:tcPr>
          <w:p w:rsidR="00490298" w:rsidRPr="00490298" w:rsidRDefault="00490298" w:rsidP="00490298">
            <w:r w:rsidRPr="00490298">
              <w:t xml:space="preserve">Подымахина Анна  </w:t>
            </w:r>
          </w:p>
        </w:tc>
        <w:tc>
          <w:tcPr>
            <w:tcW w:w="766" w:type="dxa"/>
          </w:tcPr>
          <w:p w:rsidR="00490298" w:rsidRPr="00490298" w:rsidRDefault="00490298" w:rsidP="00490298">
            <w:r w:rsidRPr="00490298">
              <w:t>55</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12</w:t>
            </w:r>
          </w:p>
        </w:tc>
        <w:tc>
          <w:tcPr>
            <w:tcW w:w="1029" w:type="dxa"/>
          </w:tcPr>
          <w:p w:rsidR="00490298" w:rsidRPr="00490298" w:rsidRDefault="00490298" w:rsidP="00490298">
            <w:r w:rsidRPr="00490298">
              <w:t>удовлетв.</w:t>
            </w:r>
          </w:p>
        </w:tc>
      </w:tr>
      <w:tr w:rsidR="00490298" w:rsidRPr="00490298" w:rsidTr="00490298">
        <w:tc>
          <w:tcPr>
            <w:tcW w:w="434" w:type="dxa"/>
          </w:tcPr>
          <w:p w:rsidR="00490298" w:rsidRPr="00490298" w:rsidRDefault="00490298" w:rsidP="00490298">
            <w:r w:rsidRPr="00490298">
              <w:t>17</w:t>
            </w:r>
          </w:p>
        </w:tc>
        <w:tc>
          <w:tcPr>
            <w:tcW w:w="2585" w:type="dxa"/>
          </w:tcPr>
          <w:p w:rsidR="00490298" w:rsidRPr="00490298" w:rsidRDefault="00490298" w:rsidP="00490298">
            <w:r w:rsidRPr="00490298">
              <w:t xml:space="preserve">Кутимская Анастасия  </w:t>
            </w:r>
          </w:p>
        </w:tc>
        <w:tc>
          <w:tcPr>
            <w:tcW w:w="766" w:type="dxa"/>
          </w:tcPr>
          <w:p w:rsidR="00490298" w:rsidRPr="00490298" w:rsidRDefault="00490298" w:rsidP="00490298">
            <w:r w:rsidRPr="00490298">
              <w:t>94</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17</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r w:rsidRPr="00490298">
              <w:t>18</w:t>
            </w:r>
          </w:p>
        </w:tc>
        <w:tc>
          <w:tcPr>
            <w:tcW w:w="2585" w:type="dxa"/>
          </w:tcPr>
          <w:p w:rsidR="00490298" w:rsidRPr="00490298" w:rsidRDefault="00490298" w:rsidP="00490298">
            <w:r w:rsidRPr="00490298">
              <w:t xml:space="preserve">Герастовская Юлия  </w:t>
            </w:r>
          </w:p>
        </w:tc>
        <w:tc>
          <w:tcPr>
            <w:tcW w:w="766" w:type="dxa"/>
          </w:tcPr>
          <w:p w:rsidR="00490298" w:rsidRPr="00490298" w:rsidRDefault="00490298" w:rsidP="00490298">
            <w:r w:rsidRPr="00490298">
              <w:t>81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2" w:type="dxa"/>
          </w:tcPr>
          <w:p w:rsidR="00490298" w:rsidRPr="00490298" w:rsidRDefault="00490298" w:rsidP="00490298">
            <w:r w:rsidRPr="00490298">
              <w:t>17</w:t>
            </w:r>
          </w:p>
        </w:tc>
        <w:tc>
          <w:tcPr>
            <w:tcW w:w="1029" w:type="dxa"/>
          </w:tcPr>
          <w:p w:rsidR="00490298" w:rsidRPr="00490298" w:rsidRDefault="00490298" w:rsidP="00490298">
            <w:r w:rsidRPr="00490298">
              <w:t>хороший</w:t>
            </w:r>
          </w:p>
        </w:tc>
      </w:tr>
      <w:tr w:rsidR="00490298" w:rsidRPr="00490298" w:rsidTr="00490298">
        <w:tc>
          <w:tcPr>
            <w:tcW w:w="434" w:type="dxa"/>
          </w:tcPr>
          <w:p w:rsidR="00490298" w:rsidRPr="00490298" w:rsidRDefault="00490298" w:rsidP="00490298">
            <w:pPr>
              <w:rPr>
                <w:b/>
              </w:rPr>
            </w:pPr>
          </w:p>
        </w:tc>
        <w:tc>
          <w:tcPr>
            <w:tcW w:w="2585" w:type="dxa"/>
          </w:tcPr>
          <w:p w:rsidR="00490298" w:rsidRPr="00490298" w:rsidRDefault="00490298" w:rsidP="00490298">
            <w:pPr>
              <w:rPr>
                <w:b/>
              </w:rPr>
            </w:pPr>
          </w:p>
        </w:tc>
        <w:tc>
          <w:tcPr>
            <w:tcW w:w="766" w:type="dxa"/>
          </w:tcPr>
          <w:p w:rsidR="00490298" w:rsidRPr="00490298" w:rsidRDefault="00490298" w:rsidP="00490298">
            <w:pPr>
              <w:rPr>
                <w:b/>
              </w:rPr>
            </w:pPr>
          </w:p>
        </w:tc>
        <w:tc>
          <w:tcPr>
            <w:tcW w:w="455" w:type="dxa"/>
          </w:tcPr>
          <w:p w:rsidR="00490298" w:rsidRPr="00490298" w:rsidRDefault="00490298" w:rsidP="00490298">
            <w:pPr>
              <w:rPr>
                <w:b/>
              </w:rPr>
            </w:pPr>
            <w:r w:rsidRPr="00490298">
              <w:rPr>
                <w:b/>
              </w:rPr>
              <w:t>15</w:t>
            </w:r>
          </w:p>
        </w:tc>
        <w:tc>
          <w:tcPr>
            <w:tcW w:w="455" w:type="dxa"/>
          </w:tcPr>
          <w:p w:rsidR="00490298" w:rsidRPr="00490298" w:rsidRDefault="00490298" w:rsidP="00490298">
            <w:pPr>
              <w:rPr>
                <w:b/>
              </w:rPr>
            </w:pPr>
            <w:r w:rsidRPr="00490298">
              <w:rPr>
                <w:b/>
              </w:rPr>
              <w:t>15</w:t>
            </w:r>
          </w:p>
        </w:tc>
        <w:tc>
          <w:tcPr>
            <w:tcW w:w="455" w:type="dxa"/>
          </w:tcPr>
          <w:p w:rsidR="00490298" w:rsidRPr="00490298" w:rsidRDefault="00490298" w:rsidP="00490298">
            <w:pPr>
              <w:rPr>
                <w:b/>
              </w:rPr>
            </w:pPr>
            <w:r w:rsidRPr="00490298">
              <w:rPr>
                <w:b/>
              </w:rPr>
              <w:t>15</w:t>
            </w:r>
          </w:p>
        </w:tc>
        <w:tc>
          <w:tcPr>
            <w:tcW w:w="455" w:type="dxa"/>
          </w:tcPr>
          <w:p w:rsidR="00490298" w:rsidRPr="00490298" w:rsidRDefault="00490298" w:rsidP="00490298">
            <w:pPr>
              <w:rPr>
                <w:b/>
              </w:rPr>
            </w:pPr>
            <w:r w:rsidRPr="00490298">
              <w:rPr>
                <w:b/>
              </w:rPr>
              <w:t>13</w:t>
            </w:r>
          </w:p>
        </w:tc>
        <w:tc>
          <w:tcPr>
            <w:tcW w:w="455" w:type="dxa"/>
            <w:shd w:val="clear" w:color="auto" w:fill="BFBFBF" w:themeFill="background1" w:themeFillShade="BF"/>
          </w:tcPr>
          <w:p w:rsidR="00490298" w:rsidRPr="00490298" w:rsidRDefault="00490298" w:rsidP="00490298">
            <w:pPr>
              <w:rPr>
                <w:b/>
              </w:rPr>
            </w:pPr>
            <w:r w:rsidRPr="00490298">
              <w:rPr>
                <w:b/>
              </w:rPr>
              <w:t>12</w:t>
            </w:r>
          </w:p>
        </w:tc>
        <w:tc>
          <w:tcPr>
            <w:tcW w:w="455" w:type="dxa"/>
          </w:tcPr>
          <w:p w:rsidR="00490298" w:rsidRPr="00490298" w:rsidRDefault="00490298" w:rsidP="00490298">
            <w:pPr>
              <w:rPr>
                <w:b/>
              </w:rPr>
            </w:pPr>
            <w:r w:rsidRPr="00490298">
              <w:rPr>
                <w:b/>
              </w:rPr>
              <w:t>15</w:t>
            </w:r>
          </w:p>
        </w:tc>
        <w:tc>
          <w:tcPr>
            <w:tcW w:w="455" w:type="dxa"/>
            <w:shd w:val="clear" w:color="auto" w:fill="BFBFBF" w:themeFill="background1" w:themeFillShade="BF"/>
          </w:tcPr>
          <w:p w:rsidR="00490298" w:rsidRPr="00490298" w:rsidRDefault="00490298" w:rsidP="00490298">
            <w:pPr>
              <w:rPr>
                <w:b/>
              </w:rPr>
            </w:pPr>
            <w:r w:rsidRPr="00490298">
              <w:rPr>
                <w:b/>
              </w:rPr>
              <w:t>11</w:t>
            </w:r>
          </w:p>
        </w:tc>
        <w:tc>
          <w:tcPr>
            <w:tcW w:w="455" w:type="dxa"/>
          </w:tcPr>
          <w:p w:rsidR="00490298" w:rsidRPr="00490298" w:rsidRDefault="00490298" w:rsidP="00490298">
            <w:pPr>
              <w:rPr>
                <w:b/>
              </w:rPr>
            </w:pPr>
            <w:r w:rsidRPr="00490298">
              <w:rPr>
                <w:b/>
              </w:rPr>
              <w:t>14</w:t>
            </w:r>
          </w:p>
        </w:tc>
        <w:tc>
          <w:tcPr>
            <w:tcW w:w="455" w:type="dxa"/>
          </w:tcPr>
          <w:p w:rsidR="00490298" w:rsidRPr="00490298" w:rsidRDefault="00490298" w:rsidP="00490298">
            <w:pPr>
              <w:rPr>
                <w:b/>
              </w:rPr>
            </w:pPr>
            <w:r w:rsidRPr="00490298">
              <w:rPr>
                <w:b/>
              </w:rPr>
              <w:t>15</w:t>
            </w:r>
          </w:p>
        </w:tc>
        <w:tc>
          <w:tcPr>
            <w:tcW w:w="480" w:type="dxa"/>
          </w:tcPr>
          <w:p w:rsidR="00490298" w:rsidRPr="00490298" w:rsidRDefault="00490298" w:rsidP="00490298">
            <w:pPr>
              <w:rPr>
                <w:b/>
              </w:rPr>
            </w:pPr>
            <w:r w:rsidRPr="00490298">
              <w:rPr>
                <w:b/>
              </w:rPr>
              <w:t>14</w:t>
            </w:r>
          </w:p>
        </w:tc>
        <w:tc>
          <w:tcPr>
            <w:tcW w:w="480" w:type="dxa"/>
          </w:tcPr>
          <w:p w:rsidR="00490298" w:rsidRPr="00490298" w:rsidRDefault="00490298" w:rsidP="00490298">
            <w:pPr>
              <w:rPr>
                <w:b/>
              </w:rPr>
            </w:pPr>
            <w:r w:rsidRPr="00490298">
              <w:rPr>
                <w:b/>
              </w:rPr>
              <w:t>14</w:t>
            </w:r>
          </w:p>
        </w:tc>
        <w:tc>
          <w:tcPr>
            <w:tcW w:w="480" w:type="dxa"/>
            <w:shd w:val="clear" w:color="auto" w:fill="BFBFBF" w:themeFill="background1" w:themeFillShade="BF"/>
          </w:tcPr>
          <w:p w:rsidR="00490298" w:rsidRPr="00490298" w:rsidRDefault="00490298" w:rsidP="00490298">
            <w:pPr>
              <w:rPr>
                <w:b/>
              </w:rPr>
            </w:pPr>
            <w:r w:rsidRPr="00490298">
              <w:rPr>
                <w:b/>
              </w:rPr>
              <w:t>9</w:t>
            </w:r>
          </w:p>
        </w:tc>
        <w:tc>
          <w:tcPr>
            <w:tcW w:w="480" w:type="dxa"/>
            <w:shd w:val="clear" w:color="auto" w:fill="BFBFBF" w:themeFill="background1" w:themeFillShade="BF"/>
          </w:tcPr>
          <w:p w:rsidR="00490298" w:rsidRPr="00490298" w:rsidRDefault="00490298" w:rsidP="00490298">
            <w:pPr>
              <w:rPr>
                <w:b/>
              </w:rPr>
            </w:pPr>
            <w:r w:rsidRPr="00490298">
              <w:rPr>
                <w:b/>
              </w:rPr>
              <w:t>10</w:t>
            </w:r>
          </w:p>
        </w:tc>
        <w:tc>
          <w:tcPr>
            <w:tcW w:w="480" w:type="dxa"/>
          </w:tcPr>
          <w:p w:rsidR="00490298" w:rsidRPr="00490298" w:rsidRDefault="00490298" w:rsidP="00490298">
            <w:pPr>
              <w:rPr>
                <w:b/>
              </w:rPr>
            </w:pPr>
            <w:r w:rsidRPr="00490298">
              <w:rPr>
                <w:b/>
              </w:rPr>
              <w:t>15</w:t>
            </w:r>
          </w:p>
        </w:tc>
        <w:tc>
          <w:tcPr>
            <w:tcW w:w="480" w:type="dxa"/>
          </w:tcPr>
          <w:p w:rsidR="00490298" w:rsidRPr="00490298" w:rsidRDefault="00490298" w:rsidP="00490298">
            <w:pPr>
              <w:rPr>
                <w:b/>
              </w:rPr>
            </w:pPr>
            <w:r w:rsidRPr="00490298">
              <w:rPr>
                <w:b/>
              </w:rPr>
              <w:t>15</w:t>
            </w:r>
          </w:p>
        </w:tc>
        <w:tc>
          <w:tcPr>
            <w:tcW w:w="480" w:type="dxa"/>
          </w:tcPr>
          <w:p w:rsidR="00490298" w:rsidRPr="00490298" w:rsidRDefault="00490298" w:rsidP="00490298">
            <w:pPr>
              <w:rPr>
                <w:b/>
              </w:rPr>
            </w:pPr>
            <w:r w:rsidRPr="00490298">
              <w:rPr>
                <w:b/>
              </w:rPr>
              <w:t>13</w:t>
            </w:r>
          </w:p>
        </w:tc>
        <w:tc>
          <w:tcPr>
            <w:tcW w:w="480" w:type="dxa"/>
          </w:tcPr>
          <w:p w:rsidR="00490298" w:rsidRPr="00490298" w:rsidRDefault="00490298" w:rsidP="00490298">
            <w:pPr>
              <w:rPr>
                <w:b/>
              </w:rPr>
            </w:pPr>
            <w:r w:rsidRPr="00490298">
              <w:rPr>
                <w:b/>
              </w:rPr>
              <w:t>13</w:t>
            </w:r>
          </w:p>
        </w:tc>
        <w:tc>
          <w:tcPr>
            <w:tcW w:w="480" w:type="dxa"/>
          </w:tcPr>
          <w:p w:rsidR="00490298" w:rsidRPr="00490298" w:rsidRDefault="00490298" w:rsidP="00490298">
            <w:pPr>
              <w:rPr>
                <w:b/>
              </w:rPr>
            </w:pPr>
            <w:r w:rsidRPr="00490298">
              <w:rPr>
                <w:b/>
              </w:rPr>
              <w:t>15</w:t>
            </w:r>
          </w:p>
        </w:tc>
        <w:tc>
          <w:tcPr>
            <w:tcW w:w="480" w:type="dxa"/>
          </w:tcPr>
          <w:p w:rsidR="00490298" w:rsidRPr="00490298" w:rsidRDefault="00490298" w:rsidP="00490298">
            <w:pPr>
              <w:rPr>
                <w:b/>
              </w:rPr>
            </w:pPr>
            <w:r w:rsidRPr="00490298">
              <w:rPr>
                <w:b/>
              </w:rPr>
              <w:t>14</w:t>
            </w:r>
          </w:p>
        </w:tc>
        <w:tc>
          <w:tcPr>
            <w:tcW w:w="480" w:type="dxa"/>
          </w:tcPr>
          <w:p w:rsidR="00490298" w:rsidRPr="00490298" w:rsidRDefault="00490298" w:rsidP="00490298">
            <w:pPr>
              <w:rPr>
                <w:b/>
              </w:rPr>
            </w:pPr>
            <w:r w:rsidRPr="00490298">
              <w:rPr>
                <w:b/>
              </w:rPr>
              <w:t>16</w:t>
            </w:r>
          </w:p>
        </w:tc>
        <w:tc>
          <w:tcPr>
            <w:tcW w:w="882" w:type="dxa"/>
          </w:tcPr>
          <w:p w:rsidR="00490298" w:rsidRPr="00490298" w:rsidRDefault="00490298" w:rsidP="00490298">
            <w:pPr>
              <w:rPr>
                <w:b/>
              </w:rPr>
            </w:pPr>
          </w:p>
        </w:tc>
        <w:tc>
          <w:tcPr>
            <w:tcW w:w="1029" w:type="dxa"/>
          </w:tcPr>
          <w:p w:rsidR="00490298" w:rsidRPr="00490298" w:rsidRDefault="00490298" w:rsidP="00490298">
            <w:pPr>
              <w:rPr>
                <w:b/>
              </w:rPr>
            </w:pPr>
          </w:p>
        </w:tc>
      </w:tr>
      <w:tr w:rsidR="00490298" w:rsidRPr="00490298" w:rsidTr="00490298">
        <w:tc>
          <w:tcPr>
            <w:tcW w:w="434" w:type="dxa"/>
          </w:tcPr>
          <w:p w:rsidR="00490298" w:rsidRPr="00490298" w:rsidRDefault="00490298" w:rsidP="00490298"/>
        </w:tc>
        <w:tc>
          <w:tcPr>
            <w:tcW w:w="2585" w:type="dxa"/>
          </w:tcPr>
          <w:p w:rsidR="00490298" w:rsidRPr="00490298" w:rsidRDefault="00490298" w:rsidP="00490298">
            <w:r w:rsidRPr="00490298">
              <w:t>ИТОГО</w:t>
            </w:r>
          </w:p>
        </w:tc>
        <w:tc>
          <w:tcPr>
            <w:tcW w:w="766"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882" w:type="dxa"/>
          </w:tcPr>
          <w:p w:rsidR="00490298" w:rsidRPr="00490298" w:rsidRDefault="00490298" w:rsidP="00490298"/>
        </w:tc>
        <w:tc>
          <w:tcPr>
            <w:tcW w:w="1029" w:type="dxa"/>
          </w:tcPr>
          <w:p w:rsidR="00490298" w:rsidRPr="00490298" w:rsidRDefault="00490298" w:rsidP="00490298"/>
        </w:tc>
      </w:tr>
    </w:tbl>
    <w:p w:rsidR="00490298" w:rsidRPr="00490298" w:rsidRDefault="00490298" w:rsidP="00490298">
      <w:r w:rsidRPr="00490298">
        <w:t xml:space="preserve"> Уровень компетентности:</w:t>
      </w:r>
    </w:p>
    <w:tbl>
      <w:tblPr>
        <w:tblStyle w:val="a3"/>
        <w:tblW w:w="0" w:type="auto"/>
        <w:tblLook w:val="04A0"/>
      </w:tblPr>
      <w:tblGrid>
        <w:gridCol w:w="2049"/>
        <w:gridCol w:w="2053"/>
        <w:gridCol w:w="2077"/>
        <w:gridCol w:w="2058"/>
        <w:gridCol w:w="2414"/>
        <w:gridCol w:w="2069"/>
        <w:gridCol w:w="2066"/>
      </w:tblGrid>
      <w:tr w:rsidR="00490298" w:rsidRPr="00490298" w:rsidTr="00490298">
        <w:tc>
          <w:tcPr>
            <w:tcW w:w="2112" w:type="dxa"/>
          </w:tcPr>
          <w:p w:rsidR="00490298" w:rsidRPr="00490298" w:rsidRDefault="00490298" w:rsidP="00490298">
            <w:r w:rsidRPr="00490298">
              <w:t>класс</w:t>
            </w:r>
          </w:p>
        </w:tc>
        <w:tc>
          <w:tcPr>
            <w:tcW w:w="2112" w:type="dxa"/>
          </w:tcPr>
          <w:p w:rsidR="00490298" w:rsidRPr="00490298" w:rsidRDefault="00490298" w:rsidP="00490298">
            <w:r w:rsidRPr="00490298">
              <w:t xml:space="preserve">Всего в  классе </w:t>
            </w:r>
          </w:p>
        </w:tc>
        <w:tc>
          <w:tcPr>
            <w:tcW w:w="2112" w:type="dxa"/>
          </w:tcPr>
          <w:p w:rsidR="00490298" w:rsidRPr="00490298" w:rsidRDefault="00490298" w:rsidP="00490298">
            <w:r w:rsidRPr="00490298">
              <w:t xml:space="preserve">Выполняло </w:t>
            </w:r>
            <w:r w:rsidRPr="00490298">
              <w:lastRenderedPageBreak/>
              <w:t>работу</w:t>
            </w:r>
          </w:p>
        </w:tc>
        <w:tc>
          <w:tcPr>
            <w:tcW w:w="2112" w:type="dxa"/>
          </w:tcPr>
          <w:p w:rsidR="00490298" w:rsidRPr="00490298" w:rsidRDefault="00490298" w:rsidP="00490298">
            <w:r w:rsidRPr="00490298">
              <w:lastRenderedPageBreak/>
              <w:t>Низкий</w:t>
            </w:r>
          </w:p>
          <w:p w:rsidR="00490298" w:rsidRPr="00490298" w:rsidRDefault="00490298" w:rsidP="00490298">
            <w:r w:rsidRPr="00490298">
              <w:lastRenderedPageBreak/>
              <w:t>1-9</w:t>
            </w:r>
          </w:p>
        </w:tc>
        <w:tc>
          <w:tcPr>
            <w:tcW w:w="2112" w:type="dxa"/>
          </w:tcPr>
          <w:p w:rsidR="00490298" w:rsidRPr="00490298" w:rsidRDefault="00490298" w:rsidP="00490298">
            <w:r w:rsidRPr="00490298">
              <w:lastRenderedPageBreak/>
              <w:t>Удовлетворительный</w:t>
            </w:r>
          </w:p>
          <w:p w:rsidR="00490298" w:rsidRPr="00490298" w:rsidRDefault="00490298" w:rsidP="00490298">
            <w:r w:rsidRPr="00490298">
              <w:lastRenderedPageBreak/>
              <w:t>10-13</w:t>
            </w:r>
          </w:p>
        </w:tc>
        <w:tc>
          <w:tcPr>
            <w:tcW w:w="2113" w:type="dxa"/>
          </w:tcPr>
          <w:p w:rsidR="00490298" w:rsidRPr="00490298" w:rsidRDefault="00490298" w:rsidP="00490298">
            <w:r w:rsidRPr="00490298">
              <w:lastRenderedPageBreak/>
              <w:t>Хороший</w:t>
            </w:r>
          </w:p>
          <w:p w:rsidR="00490298" w:rsidRPr="00490298" w:rsidRDefault="00490298" w:rsidP="00490298">
            <w:r w:rsidRPr="00490298">
              <w:lastRenderedPageBreak/>
              <w:t>14-17</w:t>
            </w:r>
          </w:p>
        </w:tc>
        <w:tc>
          <w:tcPr>
            <w:tcW w:w="2113" w:type="dxa"/>
          </w:tcPr>
          <w:p w:rsidR="00490298" w:rsidRPr="00490298" w:rsidRDefault="00490298" w:rsidP="00490298">
            <w:r w:rsidRPr="00490298">
              <w:lastRenderedPageBreak/>
              <w:t>Высокий</w:t>
            </w:r>
          </w:p>
          <w:p w:rsidR="00490298" w:rsidRPr="00490298" w:rsidRDefault="00490298" w:rsidP="00490298">
            <w:r w:rsidRPr="00490298">
              <w:lastRenderedPageBreak/>
              <w:t>18-20</w:t>
            </w:r>
          </w:p>
        </w:tc>
      </w:tr>
      <w:tr w:rsidR="00490298" w:rsidRPr="00490298" w:rsidTr="00490298">
        <w:tc>
          <w:tcPr>
            <w:tcW w:w="2112" w:type="dxa"/>
          </w:tcPr>
          <w:p w:rsidR="00490298" w:rsidRPr="00490298" w:rsidRDefault="00490298" w:rsidP="00490298">
            <w:r w:rsidRPr="00490298">
              <w:lastRenderedPageBreak/>
              <w:t>4 «А»</w:t>
            </w:r>
          </w:p>
        </w:tc>
        <w:tc>
          <w:tcPr>
            <w:tcW w:w="2112" w:type="dxa"/>
          </w:tcPr>
          <w:p w:rsidR="00490298" w:rsidRPr="00490298" w:rsidRDefault="00490298" w:rsidP="00490298">
            <w:r w:rsidRPr="00490298">
              <w:t>18</w:t>
            </w:r>
          </w:p>
        </w:tc>
        <w:tc>
          <w:tcPr>
            <w:tcW w:w="2112" w:type="dxa"/>
          </w:tcPr>
          <w:p w:rsidR="00490298" w:rsidRPr="00490298" w:rsidRDefault="00490298" w:rsidP="00490298">
            <w:r w:rsidRPr="00490298">
              <w:t>16</w:t>
            </w:r>
          </w:p>
        </w:tc>
        <w:tc>
          <w:tcPr>
            <w:tcW w:w="2112" w:type="dxa"/>
          </w:tcPr>
          <w:p w:rsidR="00490298" w:rsidRPr="00490298" w:rsidRDefault="00490298" w:rsidP="00490298">
            <w:r w:rsidRPr="00490298">
              <w:t>-</w:t>
            </w:r>
          </w:p>
        </w:tc>
        <w:tc>
          <w:tcPr>
            <w:tcW w:w="2112" w:type="dxa"/>
          </w:tcPr>
          <w:p w:rsidR="00490298" w:rsidRPr="00490298" w:rsidRDefault="00490298" w:rsidP="00490298">
            <w:r w:rsidRPr="00490298">
              <w:t>1</w:t>
            </w:r>
          </w:p>
        </w:tc>
        <w:tc>
          <w:tcPr>
            <w:tcW w:w="2113" w:type="dxa"/>
          </w:tcPr>
          <w:p w:rsidR="00490298" w:rsidRPr="00490298" w:rsidRDefault="00490298" w:rsidP="00490298">
            <w:r w:rsidRPr="00490298">
              <w:t>9</w:t>
            </w:r>
          </w:p>
        </w:tc>
        <w:tc>
          <w:tcPr>
            <w:tcW w:w="2113" w:type="dxa"/>
          </w:tcPr>
          <w:p w:rsidR="00490298" w:rsidRPr="00490298" w:rsidRDefault="00490298" w:rsidP="00490298">
            <w:r w:rsidRPr="00490298">
              <w:t>6</w:t>
            </w:r>
          </w:p>
        </w:tc>
      </w:tr>
      <w:tr w:rsidR="00490298" w:rsidRPr="00490298" w:rsidTr="00490298">
        <w:tc>
          <w:tcPr>
            <w:tcW w:w="2112" w:type="dxa"/>
          </w:tcPr>
          <w:p w:rsidR="00490298" w:rsidRPr="00490298" w:rsidRDefault="00490298" w:rsidP="00490298">
            <w:r w:rsidRPr="00490298">
              <w:t>%</w:t>
            </w:r>
          </w:p>
        </w:tc>
        <w:tc>
          <w:tcPr>
            <w:tcW w:w="2112" w:type="dxa"/>
          </w:tcPr>
          <w:p w:rsidR="00490298" w:rsidRPr="00490298" w:rsidRDefault="00490298" w:rsidP="00490298"/>
        </w:tc>
        <w:tc>
          <w:tcPr>
            <w:tcW w:w="2112" w:type="dxa"/>
          </w:tcPr>
          <w:p w:rsidR="00490298" w:rsidRPr="00490298" w:rsidRDefault="00490298" w:rsidP="00490298">
            <w:r w:rsidRPr="00490298">
              <w:t>89%</w:t>
            </w:r>
          </w:p>
        </w:tc>
        <w:tc>
          <w:tcPr>
            <w:tcW w:w="2112" w:type="dxa"/>
          </w:tcPr>
          <w:p w:rsidR="00490298" w:rsidRPr="00490298" w:rsidRDefault="00490298" w:rsidP="00490298"/>
        </w:tc>
        <w:tc>
          <w:tcPr>
            <w:tcW w:w="2112" w:type="dxa"/>
          </w:tcPr>
          <w:p w:rsidR="00490298" w:rsidRPr="00490298" w:rsidRDefault="00490298" w:rsidP="00490298">
            <w:r w:rsidRPr="00490298">
              <w:t>6%</w:t>
            </w:r>
          </w:p>
        </w:tc>
        <w:tc>
          <w:tcPr>
            <w:tcW w:w="2113" w:type="dxa"/>
          </w:tcPr>
          <w:p w:rsidR="00490298" w:rsidRPr="00490298" w:rsidRDefault="00490298" w:rsidP="00490298">
            <w:r w:rsidRPr="00490298">
              <w:t>56%</w:t>
            </w:r>
          </w:p>
        </w:tc>
        <w:tc>
          <w:tcPr>
            <w:tcW w:w="2113" w:type="dxa"/>
          </w:tcPr>
          <w:p w:rsidR="00490298" w:rsidRPr="00490298" w:rsidRDefault="00490298" w:rsidP="00490298">
            <w:r w:rsidRPr="00490298">
              <w:t>38%</w:t>
            </w:r>
          </w:p>
        </w:tc>
      </w:tr>
      <w:tr w:rsidR="00490298" w:rsidRPr="00490298" w:rsidTr="00490298">
        <w:tc>
          <w:tcPr>
            <w:tcW w:w="2112" w:type="dxa"/>
          </w:tcPr>
          <w:p w:rsidR="00490298" w:rsidRPr="00490298" w:rsidRDefault="00490298" w:rsidP="00490298">
            <w:pPr>
              <w:rPr>
                <w:b/>
              </w:rPr>
            </w:pPr>
            <w:r w:rsidRPr="00490298">
              <w:rPr>
                <w:b/>
              </w:rPr>
              <w:t>СБО</w:t>
            </w:r>
          </w:p>
        </w:tc>
        <w:tc>
          <w:tcPr>
            <w:tcW w:w="2112" w:type="dxa"/>
          </w:tcPr>
          <w:p w:rsidR="00490298" w:rsidRPr="00490298" w:rsidRDefault="00490298" w:rsidP="00490298">
            <w:pPr>
              <w:rPr>
                <w:b/>
              </w:rPr>
            </w:pPr>
            <w:r w:rsidRPr="00490298">
              <w:rPr>
                <w:b/>
              </w:rPr>
              <w:t>4,3</w:t>
            </w:r>
          </w:p>
        </w:tc>
        <w:tc>
          <w:tcPr>
            <w:tcW w:w="2112" w:type="dxa"/>
          </w:tcPr>
          <w:p w:rsidR="00490298" w:rsidRPr="00490298" w:rsidRDefault="00490298" w:rsidP="00490298">
            <w:pPr>
              <w:rPr>
                <w:b/>
              </w:rPr>
            </w:pPr>
          </w:p>
        </w:tc>
        <w:tc>
          <w:tcPr>
            <w:tcW w:w="2112" w:type="dxa"/>
          </w:tcPr>
          <w:p w:rsidR="00490298" w:rsidRPr="00490298" w:rsidRDefault="00490298" w:rsidP="00490298">
            <w:pPr>
              <w:rPr>
                <w:b/>
              </w:rPr>
            </w:pPr>
          </w:p>
        </w:tc>
        <w:tc>
          <w:tcPr>
            <w:tcW w:w="2112" w:type="dxa"/>
          </w:tcPr>
          <w:p w:rsidR="00490298" w:rsidRPr="00490298" w:rsidRDefault="00490298" w:rsidP="00490298">
            <w:pPr>
              <w:rPr>
                <w:b/>
              </w:rPr>
            </w:pPr>
          </w:p>
        </w:tc>
        <w:tc>
          <w:tcPr>
            <w:tcW w:w="2113" w:type="dxa"/>
          </w:tcPr>
          <w:p w:rsidR="00490298" w:rsidRPr="00490298" w:rsidRDefault="00490298" w:rsidP="00490298">
            <w:pPr>
              <w:rPr>
                <w:b/>
              </w:rPr>
            </w:pPr>
          </w:p>
        </w:tc>
        <w:tc>
          <w:tcPr>
            <w:tcW w:w="2113" w:type="dxa"/>
          </w:tcPr>
          <w:p w:rsidR="00490298" w:rsidRPr="00490298" w:rsidRDefault="00490298" w:rsidP="00490298">
            <w:pPr>
              <w:rPr>
                <w:b/>
              </w:rPr>
            </w:pPr>
          </w:p>
        </w:tc>
      </w:tr>
    </w:tbl>
    <w:p w:rsidR="00490298" w:rsidRPr="00490298" w:rsidRDefault="00490298" w:rsidP="00490298">
      <w:pPr>
        <w:jc w:val="both"/>
      </w:pPr>
    </w:p>
    <w:p w:rsidR="00490298" w:rsidRPr="00490298" w:rsidRDefault="00490298" w:rsidP="00490298">
      <w:pPr>
        <w:jc w:val="both"/>
      </w:pPr>
      <w:r w:rsidRPr="00490298">
        <w:t>Затруднения вызвали задания: 5 – на определение однородных членов предложение, 7- определение спряжения и времени глаголов, 12- решение задачи, 13 – на оглавление абзацев</w:t>
      </w:r>
    </w:p>
    <w:p w:rsidR="00490298" w:rsidRPr="00490298" w:rsidRDefault="00490298" w:rsidP="00490298">
      <w:pPr>
        <w:jc w:val="both"/>
      </w:pPr>
    </w:p>
    <w:p w:rsidR="00490298" w:rsidRPr="00490298" w:rsidRDefault="00490298" w:rsidP="00490298">
      <w:pPr>
        <w:jc w:val="both"/>
      </w:pPr>
    </w:p>
    <w:p w:rsidR="00490298" w:rsidRPr="00490298" w:rsidRDefault="00490298" w:rsidP="00490298">
      <w:pPr>
        <w:jc w:val="center"/>
      </w:pPr>
      <w:r w:rsidRPr="00490298">
        <w:t>Оценочный лист :  4</w:t>
      </w:r>
      <w:proofErr w:type="gramStart"/>
      <w:r w:rsidRPr="00490298">
        <w:t xml:space="preserve"> Б</w:t>
      </w:r>
      <w:proofErr w:type="gramEnd"/>
      <w:r w:rsidRPr="00490298">
        <w:t xml:space="preserve"> класс. Учитель- Назарова Г.Л.</w:t>
      </w:r>
    </w:p>
    <w:tbl>
      <w:tblPr>
        <w:tblStyle w:val="a3"/>
        <w:tblW w:w="0" w:type="auto"/>
        <w:tblLook w:val="04A0"/>
      </w:tblPr>
      <w:tblGrid>
        <w:gridCol w:w="457"/>
        <w:gridCol w:w="2341"/>
        <w:gridCol w:w="577"/>
        <w:gridCol w:w="457"/>
        <w:gridCol w:w="456"/>
        <w:gridCol w:w="456"/>
        <w:gridCol w:w="456"/>
        <w:gridCol w:w="456"/>
        <w:gridCol w:w="456"/>
        <w:gridCol w:w="456"/>
        <w:gridCol w:w="456"/>
        <w:gridCol w:w="456"/>
        <w:gridCol w:w="474"/>
        <w:gridCol w:w="474"/>
        <w:gridCol w:w="474"/>
        <w:gridCol w:w="474"/>
        <w:gridCol w:w="474"/>
        <w:gridCol w:w="474"/>
        <w:gridCol w:w="474"/>
        <w:gridCol w:w="474"/>
        <w:gridCol w:w="474"/>
        <w:gridCol w:w="474"/>
        <w:gridCol w:w="474"/>
        <w:gridCol w:w="954"/>
        <w:gridCol w:w="1138"/>
      </w:tblGrid>
      <w:tr w:rsidR="00490298" w:rsidRPr="00490298" w:rsidTr="00490298">
        <w:tc>
          <w:tcPr>
            <w:tcW w:w="433" w:type="dxa"/>
          </w:tcPr>
          <w:p w:rsidR="00490298" w:rsidRPr="00490298" w:rsidRDefault="00490298" w:rsidP="00490298"/>
        </w:tc>
        <w:tc>
          <w:tcPr>
            <w:tcW w:w="2582" w:type="dxa"/>
          </w:tcPr>
          <w:p w:rsidR="00490298" w:rsidRPr="00490298" w:rsidRDefault="00490298" w:rsidP="00490298">
            <w:r w:rsidRPr="00490298">
              <w:t>ФИО</w:t>
            </w:r>
          </w:p>
        </w:tc>
        <w:tc>
          <w:tcPr>
            <w:tcW w:w="516" w:type="dxa"/>
          </w:tcPr>
          <w:p w:rsidR="00490298" w:rsidRPr="00490298" w:rsidRDefault="00490298" w:rsidP="00490298">
            <w:r w:rsidRPr="00490298">
              <w:t>ТЧ</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2</w:t>
            </w:r>
          </w:p>
        </w:tc>
        <w:tc>
          <w:tcPr>
            <w:tcW w:w="455" w:type="dxa"/>
          </w:tcPr>
          <w:p w:rsidR="00490298" w:rsidRPr="00490298" w:rsidRDefault="00490298" w:rsidP="00490298">
            <w:r w:rsidRPr="00490298">
              <w:t>3</w:t>
            </w:r>
          </w:p>
        </w:tc>
        <w:tc>
          <w:tcPr>
            <w:tcW w:w="455" w:type="dxa"/>
          </w:tcPr>
          <w:p w:rsidR="00490298" w:rsidRPr="00490298" w:rsidRDefault="00490298" w:rsidP="00490298">
            <w:r w:rsidRPr="00490298">
              <w:t>4</w:t>
            </w:r>
          </w:p>
        </w:tc>
        <w:tc>
          <w:tcPr>
            <w:tcW w:w="455" w:type="dxa"/>
          </w:tcPr>
          <w:p w:rsidR="00490298" w:rsidRPr="00490298" w:rsidRDefault="00490298" w:rsidP="00490298">
            <w:r w:rsidRPr="00490298">
              <w:t>5</w:t>
            </w:r>
          </w:p>
        </w:tc>
        <w:tc>
          <w:tcPr>
            <w:tcW w:w="455" w:type="dxa"/>
          </w:tcPr>
          <w:p w:rsidR="00490298" w:rsidRPr="00490298" w:rsidRDefault="00490298" w:rsidP="00490298">
            <w:r w:rsidRPr="00490298">
              <w:t>6</w:t>
            </w:r>
          </w:p>
        </w:tc>
        <w:tc>
          <w:tcPr>
            <w:tcW w:w="455" w:type="dxa"/>
          </w:tcPr>
          <w:p w:rsidR="00490298" w:rsidRPr="00490298" w:rsidRDefault="00490298" w:rsidP="00490298">
            <w:r w:rsidRPr="00490298">
              <w:t>7</w:t>
            </w:r>
          </w:p>
        </w:tc>
        <w:tc>
          <w:tcPr>
            <w:tcW w:w="455" w:type="dxa"/>
          </w:tcPr>
          <w:p w:rsidR="00490298" w:rsidRPr="00490298" w:rsidRDefault="00490298" w:rsidP="00490298">
            <w:r w:rsidRPr="00490298">
              <w:t>8</w:t>
            </w:r>
          </w:p>
        </w:tc>
        <w:tc>
          <w:tcPr>
            <w:tcW w:w="455" w:type="dxa"/>
          </w:tcPr>
          <w:p w:rsidR="00490298" w:rsidRPr="00490298" w:rsidRDefault="00490298" w:rsidP="00490298">
            <w:r w:rsidRPr="00490298">
              <w:t>9</w:t>
            </w:r>
          </w:p>
        </w:tc>
        <w:tc>
          <w:tcPr>
            <w:tcW w:w="480" w:type="dxa"/>
          </w:tcPr>
          <w:p w:rsidR="00490298" w:rsidRPr="00490298" w:rsidRDefault="00490298" w:rsidP="00490298">
            <w:r w:rsidRPr="00490298">
              <w:t>10</w:t>
            </w:r>
          </w:p>
        </w:tc>
        <w:tc>
          <w:tcPr>
            <w:tcW w:w="480" w:type="dxa"/>
          </w:tcPr>
          <w:p w:rsidR="00490298" w:rsidRPr="00490298" w:rsidRDefault="00490298" w:rsidP="00490298">
            <w:r w:rsidRPr="00490298">
              <w:t>11</w:t>
            </w:r>
          </w:p>
        </w:tc>
        <w:tc>
          <w:tcPr>
            <w:tcW w:w="480" w:type="dxa"/>
          </w:tcPr>
          <w:p w:rsidR="00490298" w:rsidRPr="00490298" w:rsidRDefault="00490298" w:rsidP="00490298">
            <w:r w:rsidRPr="00490298">
              <w:t>12</w:t>
            </w:r>
          </w:p>
        </w:tc>
        <w:tc>
          <w:tcPr>
            <w:tcW w:w="480" w:type="dxa"/>
          </w:tcPr>
          <w:p w:rsidR="00490298" w:rsidRPr="00490298" w:rsidRDefault="00490298" w:rsidP="00490298">
            <w:r w:rsidRPr="00490298">
              <w:t>13</w:t>
            </w:r>
          </w:p>
        </w:tc>
        <w:tc>
          <w:tcPr>
            <w:tcW w:w="480" w:type="dxa"/>
          </w:tcPr>
          <w:p w:rsidR="00490298" w:rsidRPr="00490298" w:rsidRDefault="00490298" w:rsidP="00490298">
            <w:r w:rsidRPr="00490298">
              <w:t>14</w:t>
            </w:r>
          </w:p>
        </w:tc>
        <w:tc>
          <w:tcPr>
            <w:tcW w:w="480" w:type="dxa"/>
          </w:tcPr>
          <w:p w:rsidR="00490298" w:rsidRPr="00490298" w:rsidRDefault="00490298" w:rsidP="00490298">
            <w:r w:rsidRPr="00490298">
              <w:t>15</w:t>
            </w:r>
          </w:p>
        </w:tc>
        <w:tc>
          <w:tcPr>
            <w:tcW w:w="480" w:type="dxa"/>
          </w:tcPr>
          <w:p w:rsidR="00490298" w:rsidRPr="00490298" w:rsidRDefault="00490298" w:rsidP="00490298">
            <w:r w:rsidRPr="00490298">
              <w:t>16</w:t>
            </w:r>
          </w:p>
        </w:tc>
        <w:tc>
          <w:tcPr>
            <w:tcW w:w="480" w:type="dxa"/>
          </w:tcPr>
          <w:p w:rsidR="00490298" w:rsidRPr="00490298" w:rsidRDefault="00490298" w:rsidP="00490298">
            <w:r w:rsidRPr="00490298">
              <w:t>17</w:t>
            </w:r>
          </w:p>
        </w:tc>
        <w:tc>
          <w:tcPr>
            <w:tcW w:w="480" w:type="dxa"/>
          </w:tcPr>
          <w:p w:rsidR="00490298" w:rsidRPr="00490298" w:rsidRDefault="00490298" w:rsidP="00490298">
            <w:r w:rsidRPr="00490298">
              <w:t>18</w:t>
            </w:r>
          </w:p>
        </w:tc>
        <w:tc>
          <w:tcPr>
            <w:tcW w:w="480" w:type="dxa"/>
          </w:tcPr>
          <w:p w:rsidR="00490298" w:rsidRPr="00490298" w:rsidRDefault="00490298" w:rsidP="00490298">
            <w:r w:rsidRPr="00490298">
              <w:t>19</w:t>
            </w:r>
          </w:p>
        </w:tc>
        <w:tc>
          <w:tcPr>
            <w:tcW w:w="480" w:type="dxa"/>
          </w:tcPr>
          <w:p w:rsidR="00490298" w:rsidRPr="00490298" w:rsidRDefault="00490298" w:rsidP="00490298">
            <w:r w:rsidRPr="00490298">
              <w:t>20</w:t>
            </w:r>
          </w:p>
        </w:tc>
        <w:tc>
          <w:tcPr>
            <w:tcW w:w="881" w:type="dxa"/>
          </w:tcPr>
          <w:p w:rsidR="00490298" w:rsidRPr="00490298" w:rsidRDefault="00490298" w:rsidP="00490298">
            <w:r w:rsidRPr="00490298">
              <w:t>Общий балл</w:t>
            </w:r>
          </w:p>
        </w:tc>
        <w:tc>
          <w:tcPr>
            <w:tcW w:w="999" w:type="dxa"/>
          </w:tcPr>
          <w:p w:rsidR="00490298" w:rsidRPr="00490298" w:rsidRDefault="00490298" w:rsidP="00490298">
            <w:r w:rsidRPr="00490298">
              <w:t>Уровень</w:t>
            </w:r>
          </w:p>
        </w:tc>
      </w:tr>
      <w:tr w:rsidR="00490298" w:rsidRPr="00490298" w:rsidTr="00490298">
        <w:tc>
          <w:tcPr>
            <w:tcW w:w="433" w:type="dxa"/>
          </w:tcPr>
          <w:p w:rsidR="00490298" w:rsidRPr="00490298" w:rsidRDefault="00490298" w:rsidP="00490298">
            <w:r w:rsidRPr="00490298">
              <w:t>1</w:t>
            </w:r>
          </w:p>
        </w:tc>
        <w:tc>
          <w:tcPr>
            <w:tcW w:w="2582" w:type="dxa"/>
          </w:tcPr>
          <w:p w:rsidR="00490298" w:rsidRPr="00490298" w:rsidRDefault="00490298" w:rsidP="00490298">
            <w:r w:rsidRPr="00490298">
              <w:t xml:space="preserve">Антипина Анна  </w:t>
            </w:r>
          </w:p>
        </w:tc>
        <w:tc>
          <w:tcPr>
            <w:tcW w:w="516" w:type="dxa"/>
          </w:tcPr>
          <w:p w:rsidR="00490298" w:rsidRPr="00490298" w:rsidRDefault="00490298" w:rsidP="00490298">
            <w:r w:rsidRPr="00490298">
              <w:t>109</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19</w:t>
            </w:r>
          </w:p>
        </w:tc>
        <w:tc>
          <w:tcPr>
            <w:tcW w:w="999" w:type="dxa"/>
          </w:tcPr>
          <w:p w:rsidR="00490298" w:rsidRPr="00490298" w:rsidRDefault="00490298" w:rsidP="00490298">
            <w:r w:rsidRPr="00490298">
              <w:t>высокий</w:t>
            </w:r>
          </w:p>
        </w:tc>
      </w:tr>
      <w:tr w:rsidR="00490298" w:rsidRPr="00490298" w:rsidTr="00490298">
        <w:tc>
          <w:tcPr>
            <w:tcW w:w="433" w:type="dxa"/>
          </w:tcPr>
          <w:p w:rsidR="00490298" w:rsidRPr="00490298" w:rsidRDefault="00490298" w:rsidP="00490298">
            <w:r w:rsidRPr="00490298">
              <w:t>2</w:t>
            </w:r>
          </w:p>
        </w:tc>
        <w:tc>
          <w:tcPr>
            <w:tcW w:w="2582" w:type="dxa"/>
          </w:tcPr>
          <w:p w:rsidR="00490298" w:rsidRPr="00490298" w:rsidRDefault="00490298" w:rsidP="00490298">
            <w:r w:rsidRPr="00490298">
              <w:t xml:space="preserve">Бармин Алексей  </w:t>
            </w:r>
          </w:p>
        </w:tc>
        <w:tc>
          <w:tcPr>
            <w:tcW w:w="516" w:type="dxa"/>
          </w:tcPr>
          <w:p w:rsidR="00490298" w:rsidRPr="00490298" w:rsidRDefault="00490298" w:rsidP="00490298">
            <w:r w:rsidRPr="00490298">
              <w:t>63</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15</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3</w:t>
            </w:r>
          </w:p>
        </w:tc>
        <w:tc>
          <w:tcPr>
            <w:tcW w:w="2582" w:type="dxa"/>
          </w:tcPr>
          <w:p w:rsidR="00490298" w:rsidRPr="00490298" w:rsidRDefault="00490298" w:rsidP="00490298">
            <w:r w:rsidRPr="00490298">
              <w:t xml:space="preserve">Котова Екатерина  </w:t>
            </w:r>
          </w:p>
        </w:tc>
        <w:tc>
          <w:tcPr>
            <w:tcW w:w="516" w:type="dxa"/>
          </w:tcPr>
          <w:p w:rsidR="00490298" w:rsidRPr="00490298" w:rsidRDefault="00490298" w:rsidP="00490298">
            <w:r w:rsidRPr="00490298">
              <w:t>167</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16</w:t>
            </w:r>
          </w:p>
        </w:tc>
        <w:tc>
          <w:tcPr>
            <w:tcW w:w="999" w:type="dxa"/>
          </w:tcPr>
          <w:p w:rsidR="00490298" w:rsidRPr="00490298" w:rsidRDefault="00490298" w:rsidP="00490298">
            <w:r w:rsidRPr="00490298">
              <w:t>хороший</w:t>
            </w:r>
          </w:p>
        </w:tc>
      </w:tr>
      <w:tr w:rsidR="00490298" w:rsidRPr="00490298" w:rsidTr="00490298">
        <w:tc>
          <w:tcPr>
            <w:tcW w:w="433" w:type="dxa"/>
            <w:shd w:val="clear" w:color="auto" w:fill="BFBFBF" w:themeFill="background1" w:themeFillShade="BF"/>
          </w:tcPr>
          <w:p w:rsidR="00490298" w:rsidRPr="00490298" w:rsidRDefault="00490298" w:rsidP="00490298">
            <w:r w:rsidRPr="00490298">
              <w:t>4</w:t>
            </w:r>
          </w:p>
        </w:tc>
        <w:tc>
          <w:tcPr>
            <w:tcW w:w="2582" w:type="dxa"/>
            <w:shd w:val="clear" w:color="auto" w:fill="BFBFBF" w:themeFill="background1" w:themeFillShade="BF"/>
          </w:tcPr>
          <w:p w:rsidR="00490298" w:rsidRPr="00490298" w:rsidRDefault="00490298" w:rsidP="00490298">
            <w:r w:rsidRPr="00490298">
              <w:t xml:space="preserve">Гайдуков Андрей  </w:t>
            </w:r>
          </w:p>
        </w:tc>
        <w:tc>
          <w:tcPr>
            <w:tcW w:w="516"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881" w:type="dxa"/>
            <w:shd w:val="clear" w:color="auto" w:fill="BFBFBF" w:themeFill="background1" w:themeFillShade="BF"/>
          </w:tcPr>
          <w:p w:rsidR="00490298" w:rsidRPr="00490298" w:rsidRDefault="00490298" w:rsidP="00490298"/>
        </w:tc>
        <w:tc>
          <w:tcPr>
            <w:tcW w:w="999" w:type="dxa"/>
            <w:shd w:val="clear" w:color="auto" w:fill="BFBFBF" w:themeFill="background1" w:themeFillShade="BF"/>
          </w:tcPr>
          <w:p w:rsidR="00490298" w:rsidRPr="00490298" w:rsidRDefault="00490298" w:rsidP="00490298"/>
        </w:tc>
      </w:tr>
      <w:tr w:rsidR="00490298" w:rsidRPr="00490298" w:rsidTr="00490298">
        <w:tc>
          <w:tcPr>
            <w:tcW w:w="433" w:type="dxa"/>
          </w:tcPr>
          <w:p w:rsidR="00490298" w:rsidRPr="00490298" w:rsidRDefault="00490298" w:rsidP="00490298">
            <w:r w:rsidRPr="00490298">
              <w:t>5</w:t>
            </w:r>
          </w:p>
        </w:tc>
        <w:tc>
          <w:tcPr>
            <w:tcW w:w="2582" w:type="dxa"/>
          </w:tcPr>
          <w:p w:rsidR="00490298" w:rsidRPr="00490298" w:rsidRDefault="00490298" w:rsidP="00490298">
            <w:r w:rsidRPr="00490298">
              <w:t xml:space="preserve">Иванова Алина  </w:t>
            </w:r>
          </w:p>
        </w:tc>
        <w:tc>
          <w:tcPr>
            <w:tcW w:w="516" w:type="dxa"/>
          </w:tcPr>
          <w:p w:rsidR="00490298" w:rsidRPr="00490298" w:rsidRDefault="00490298" w:rsidP="00490298">
            <w:r w:rsidRPr="00490298">
              <w:t>156</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6</w:t>
            </w:r>
          </w:p>
        </w:tc>
        <w:tc>
          <w:tcPr>
            <w:tcW w:w="2582" w:type="dxa"/>
          </w:tcPr>
          <w:p w:rsidR="00490298" w:rsidRPr="00490298" w:rsidRDefault="00490298" w:rsidP="00490298">
            <w:r w:rsidRPr="00490298">
              <w:t xml:space="preserve">Антипина Анастасия  </w:t>
            </w:r>
          </w:p>
        </w:tc>
        <w:tc>
          <w:tcPr>
            <w:tcW w:w="516" w:type="dxa"/>
          </w:tcPr>
          <w:p w:rsidR="00490298" w:rsidRPr="00490298" w:rsidRDefault="00490298" w:rsidP="00490298">
            <w:r w:rsidRPr="00490298">
              <w:t>178</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16</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7</w:t>
            </w:r>
          </w:p>
        </w:tc>
        <w:tc>
          <w:tcPr>
            <w:tcW w:w="2582" w:type="dxa"/>
          </w:tcPr>
          <w:p w:rsidR="00490298" w:rsidRPr="00490298" w:rsidRDefault="00490298" w:rsidP="00490298">
            <w:r w:rsidRPr="00490298">
              <w:t xml:space="preserve">Федорец Виктор  </w:t>
            </w:r>
          </w:p>
        </w:tc>
        <w:tc>
          <w:tcPr>
            <w:tcW w:w="516" w:type="dxa"/>
          </w:tcPr>
          <w:p w:rsidR="00490298" w:rsidRPr="00490298" w:rsidRDefault="00490298" w:rsidP="00490298">
            <w:r w:rsidRPr="00490298">
              <w:t>113</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8</w:t>
            </w:r>
          </w:p>
        </w:tc>
        <w:tc>
          <w:tcPr>
            <w:tcW w:w="2582" w:type="dxa"/>
          </w:tcPr>
          <w:p w:rsidR="00490298" w:rsidRPr="00490298" w:rsidRDefault="00490298" w:rsidP="00490298">
            <w:r w:rsidRPr="00490298">
              <w:t xml:space="preserve">Конышев Никита  </w:t>
            </w:r>
          </w:p>
        </w:tc>
        <w:tc>
          <w:tcPr>
            <w:tcW w:w="516" w:type="dxa"/>
          </w:tcPr>
          <w:p w:rsidR="00490298" w:rsidRPr="00490298" w:rsidRDefault="00490298" w:rsidP="00490298">
            <w:r w:rsidRPr="00490298">
              <w:t>155</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9</w:t>
            </w:r>
          </w:p>
        </w:tc>
        <w:tc>
          <w:tcPr>
            <w:tcW w:w="2582" w:type="dxa"/>
          </w:tcPr>
          <w:p w:rsidR="00490298" w:rsidRPr="00490298" w:rsidRDefault="00490298" w:rsidP="00490298">
            <w:r w:rsidRPr="00490298">
              <w:t xml:space="preserve">Клочко Иван  </w:t>
            </w:r>
          </w:p>
        </w:tc>
        <w:tc>
          <w:tcPr>
            <w:tcW w:w="516" w:type="dxa"/>
          </w:tcPr>
          <w:p w:rsidR="00490298" w:rsidRPr="00490298" w:rsidRDefault="00490298" w:rsidP="00490298">
            <w:r w:rsidRPr="00490298">
              <w:t>71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10</w:t>
            </w:r>
          </w:p>
        </w:tc>
        <w:tc>
          <w:tcPr>
            <w:tcW w:w="2582" w:type="dxa"/>
          </w:tcPr>
          <w:p w:rsidR="00490298" w:rsidRPr="00490298" w:rsidRDefault="00490298" w:rsidP="00490298">
            <w:r w:rsidRPr="00490298">
              <w:t xml:space="preserve">Абитаева Полина  </w:t>
            </w:r>
          </w:p>
        </w:tc>
        <w:tc>
          <w:tcPr>
            <w:tcW w:w="516" w:type="dxa"/>
          </w:tcPr>
          <w:p w:rsidR="00490298" w:rsidRPr="00490298" w:rsidRDefault="00490298" w:rsidP="00490298">
            <w:r w:rsidRPr="00490298">
              <w:t>127</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12</w:t>
            </w:r>
          </w:p>
        </w:tc>
        <w:tc>
          <w:tcPr>
            <w:tcW w:w="999" w:type="dxa"/>
          </w:tcPr>
          <w:p w:rsidR="00490298" w:rsidRPr="00490298" w:rsidRDefault="00490298" w:rsidP="00490298">
            <w:r w:rsidRPr="00490298">
              <w:t>удовлет.</w:t>
            </w:r>
          </w:p>
        </w:tc>
      </w:tr>
      <w:tr w:rsidR="00490298" w:rsidRPr="00490298" w:rsidTr="00490298">
        <w:tc>
          <w:tcPr>
            <w:tcW w:w="433" w:type="dxa"/>
          </w:tcPr>
          <w:p w:rsidR="00490298" w:rsidRPr="00490298" w:rsidRDefault="00490298" w:rsidP="00490298">
            <w:r w:rsidRPr="00490298">
              <w:t>11</w:t>
            </w:r>
          </w:p>
        </w:tc>
        <w:tc>
          <w:tcPr>
            <w:tcW w:w="2582" w:type="dxa"/>
          </w:tcPr>
          <w:p w:rsidR="00490298" w:rsidRPr="00490298" w:rsidRDefault="00490298" w:rsidP="00490298">
            <w:r w:rsidRPr="00490298">
              <w:t xml:space="preserve">Алексеев Максим  </w:t>
            </w:r>
          </w:p>
        </w:tc>
        <w:tc>
          <w:tcPr>
            <w:tcW w:w="516" w:type="dxa"/>
          </w:tcPr>
          <w:p w:rsidR="00490298" w:rsidRPr="00490298" w:rsidRDefault="00490298" w:rsidP="00490298">
            <w:r w:rsidRPr="00490298">
              <w:t>128</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18</w:t>
            </w:r>
          </w:p>
        </w:tc>
        <w:tc>
          <w:tcPr>
            <w:tcW w:w="999" w:type="dxa"/>
          </w:tcPr>
          <w:p w:rsidR="00490298" w:rsidRPr="00490298" w:rsidRDefault="00490298" w:rsidP="00490298">
            <w:r w:rsidRPr="00490298">
              <w:t>высокий</w:t>
            </w:r>
          </w:p>
        </w:tc>
      </w:tr>
      <w:tr w:rsidR="00490298" w:rsidRPr="00490298" w:rsidTr="00490298">
        <w:tc>
          <w:tcPr>
            <w:tcW w:w="433" w:type="dxa"/>
          </w:tcPr>
          <w:p w:rsidR="00490298" w:rsidRPr="00490298" w:rsidRDefault="00490298" w:rsidP="00490298">
            <w:r w:rsidRPr="00490298">
              <w:t>12</w:t>
            </w:r>
          </w:p>
        </w:tc>
        <w:tc>
          <w:tcPr>
            <w:tcW w:w="2582" w:type="dxa"/>
          </w:tcPr>
          <w:p w:rsidR="00490298" w:rsidRPr="00490298" w:rsidRDefault="00490298" w:rsidP="00490298">
            <w:r w:rsidRPr="00490298">
              <w:t xml:space="preserve">Антипина Влада  </w:t>
            </w:r>
          </w:p>
        </w:tc>
        <w:tc>
          <w:tcPr>
            <w:tcW w:w="516" w:type="dxa"/>
          </w:tcPr>
          <w:p w:rsidR="00490298" w:rsidRPr="00490298" w:rsidRDefault="00490298" w:rsidP="00490298">
            <w:r w:rsidRPr="00490298">
              <w:t>108</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16</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13</w:t>
            </w:r>
          </w:p>
        </w:tc>
        <w:tc>
          <w:tcPr>
            <w:tcW w:w="2582" w:type="dxa"/>
          </w:tcPr>
          <w:p w:rsidR="00490298" w:rsidRPr="00490298" w:rsidRDefault="00490298" w:rsidP="00490298">
            <w:r w:rsidRPr="00490298">
              <w:t xml:space="preserve">Кованов Сергей  </w:t>
            </w:r>
          </w:p>
        </w:tc>
        <w:tc>
          <w:tcPr>
            <w:tcW w:w="516" w:type="dxa"/>
          </w:tcPr>
          <w:p w:rsidR="00490298" w:rsidRPr="00490298" w:rsidRDefault="00490298" w:rsidP="00490298">
            <w:r w:rsidRPr="00490298">
              <w:t>129</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14</w:t>
            </w:r>
          </w:p>
        </w:tc>
        <w:tc>
          <w:tcPr>
            <w:tcW w:w="2582" w:type="dxa"/>
          </w:tcPr>
          <w:p w:rsidR="00490298" w:rsidRPr="00490298" w:rsidRDefault="00490298" w:rsidP="00490298">
            <w:r w:rsidRPr="00490298">
              <w:t xml:space="preserve">Маркова Валентина  </w:t>
            </w:r>
          </w:p>
        </w:tc>
        <w:tc>
          <w:tcPr>
            <w:tcW w:w="516" w:type="dxa"/>
          </w:tcPr>
          <w:p w:rsidR="00490298" w:rsidRPr="00490298" w:rsidRDefault="00490298" w:rsidP="00490298">
            <w:r w:rsidRPr="00490298">
              <w:t>132</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20</w:t>
            </w:r>
          </w:p>
        </w:tc>
        <w:tc>
          <w:tcPr>
            <w:tcW w:w="999" w:type="dxa"/>
          </w:tcPr>
          <w:p w:rsidR="00490298" w:rsidRPr="00490298" w:rsidRDefault="00490298" w:rsidP="00490298">
            <w:r w:rsidRPr="00490298">
              <w:t>высокий</w:t>
            </w:r>
          </w:p>
        </w:tc>
      </w:tr>
      <w:tr w:rsidR="00490298" w:rsidRPr="00490298" w:rsidTr="00490298">
        <w:tc>
          <w:tcPr>
            <w:tcW w:w="433" w:type="dxa"/>
          </w:tcPr>
          <w:p w:rsidR="00490298" w:rsidRPr="00490298" w:rsidRDefault="00490298" w:rsidP="00490298">
            <w:r w:rsidRPr="00490298">
              <w:t>15</w:t>
            </w:r>
          </w:p>
        </w:tc>
        <w:tc>
          <w:tcPr>
            <w:tcW w:w="2582" w:type="dxa"/>
          </w:tcPr>
          <w:p w:rsidR="00490298" w:rsidRPr="00490298" w:rsidRDefault="00490298" w:rsidP="00490298">
            <w:r w:rsidRPr="00490298">
              <w:t xml:space="preserve">Добрынин Егор  </w:t>
            </w:r>
          </w:p>
        </w:tc>
        <w:tc>
          <w:tcPr>
            <w:tcW w:w="516" w:type="dxa"/>
          </w:tcPr>
          <w:p w:rsidR="00490298" w:rsidRPr="00490298" w:rsidRDefault="00490298" w:rsidP="00490298">
            <w:r w:rsidRPr="00490298">
              <w:t>135</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16</w:t>
            </w:r>
          </w:p>
        </w:tc>
        <w:tc>
          <w:tcPr>
            <w:tcW w:w="2582" w:type="dxa"/>
          </w:tcPr>
          <w:p w:rsidR="00490298" w:rsidRPr="00490298" w:rsidRDefault="00490298" w:rsidP="00490298">
            <w:r w:rsidRPr="00490298">
              <w:t xml:space="preserve">Антипин Вадим  </w:t>
            </w:r>
          </w:p>
        </w:tc>
        <w:tc>
          <w:tcPr>
            <w:tcW w:w="516" w:type="dxa"/>
          </w:tcPr>
          <w:p w:rsidR="00490298" w:rsidRPr="00490298" w:rsidRDefault="00490298" w:rsidP="00490298">
            <w:r w:rsidRPr="00490298">
              <w:t>109</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shd w:val="clear" w:color="auto" w:fill="BFBFBF" w:themeFill="background1" w:themeFillShade="BF"/>
          </w:tcPr>
          <w:p w:rsidR="00490298" w:rsidRPr="00490298" w:rsidRDefault="00490298" w:rsidP="00490298">
            <w:r w:rsidRPr="00490298">
              <w:t>17</w:t>
            </w:r>
          </w:p>
        </w:tc>
        <w:tc>
          <w:tcPr>
            <w:tcW w:w="2582" w:type="dxa"/>
            <w:shd w:val="clear" w:color="auto" w:fill="BFBFBF" w:themeFill="background1" w:themeFillShade="BF"/>
          </w:tcPr>
          <w:p w:rsidR="00490298" w:rsidRPr="00490298" w:rsidRDefault="00490298" w:rsidP="00490298">
            <w:r w:rsidRPr="00490298">
              <w:t xml:space="preserve">Шагаева Мария  </w:t>
            </w:r>
          </w:p>
        </w:tc>
        <w:tc>
          <w:tcPr>
            <w:tcW w:w="516"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55"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480" w:type="dxa"/>
            <w:shd w:val="clear" w:color="auto" w:fill="BFBFBF" w:themeFill="background1" w:themeFillShade="BF"/>
          </w:tcPr>
          <w:p w:rsidR="00490298" w:rsidRPr="00490298" w:rsidRDefault="00490298" w:rsidP="00490298"/>
        </w:tc>
        <w:tc>
          <w:tcPr>
            <w:tcW w:w="881" w:type="dxa"/>
            <w:shd w:val="clear" w:color="auto" w:fill="BFBFBF" w:themeFill="background1" w:themeFillShade="BF"/>
          </w:tcPr>
          <w:p w:rsidR="00490298" w:rsidRPr="00490298" w:rsidRDefault="00490298" w:rsidP="00490298"/>
        </w:tc>
        <w:tc>
          <w:tcPr>
            <w:tcW w:w="999" w:type="dxa"/>
            <w:shd w:val="clear" w:color="auto" w:fill="BFBFBF" w:themeFill="background1" w:themeFillShade="BF"/>
          </w:tcPr>
          <w:p w:rsidR="00490298" w:rsidRPr="00490298" w:rsidRDefault="00490298" w:rsidP="00490298"/>
        </w:tc>
      </w:tr>
      <w:tr w:rsidR="00490298" w:rsidRPr="00490298" w:rsidTr="00490298">
        <w:tc>
          <w:tcPr>
            <w:tcW w:w="433" w:type="dxa"/>
          </w:tcPr>
          <w:p w:rsidR="00490298" w:rsidRPr="00490298" w:rsidRDefault="00490298" w:rsidP="00490298">
            <w:r w:rsidRPr="00490298">
              <w:t>18</w:t>
            </w:r>
          </w:p>
        </w:tc>
        <w:tc>
          <w:tcPr>
            <w:tcW w:w="2582" w:type="dxa"/>
          </w:tcPr>
          <w:p w:rsidR="00490298" w:rsidRPr="00490298" w:rsidRDefault="00490298" w:rsidP="00490298">
            <w:r w:rsidRPr="00490298">
              <w:t xml:space="preserve">Баженова Дарья  </w:t>
            </w:r>
          </w:p>
        </w:tc>
        <w:tc>
          <w:tcPr>
            <w:tcW w:w="516" w:type="dxa"/>
          </w:tcPr>
          <w:p w:rsidR="00490298" w:rsidRPr="00490298" w:rsidRDefault="00490298" w:rsidP="00490298">
            <w:r w:rsidRPr="00490298">
              <w:t>118</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t>19</w:t>
            </w:r>
          </w:p>
        </w:tc>
        <w:tc>
          <w:tcPr>
            <w:tcW w:w="2582" w:type="dxa"/>
          </w:tcPr>
          <w:p w:rsidR="00490298" w:rsidRPr="00490298" w:rsidRDefault="00490298" w:rsidP="00490298">
            <w:r w:rsidRPr="00490298">
              <w:t xml:space="preserve">Суханова Татьяна  </w:t>
            </w:r>
          </w:p>
        </w:tc>
        <w:tc>
          <w:tcPr>
            <w:tcW w:w="516" w:type="dxa"/>
          </w:tcPr>
          <w:p w:rsidR="00490298" w:rsidRPr="00490298" w:rsidRDefault="00490298" w:rsidP="00490298">
            <w:r w:rsidRPr="00490298">
              <w:t>169</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17</w:t>
            </w:r>
          </w:p>
        </w:tc>
        <w:tc>
          <w:tcPr>
            <w:tcW w:w="999" w:type="dxa"/>
          </w:tcPr>
          <w:p w:rsidR="00490298" w:rsidRPr="00490298" w:rsidRDefault="00490298" w:rsidP="00490298">
            <w:r w:rsidRPr="00490298">
              <w:t>хороший</w:t>
            </w:r>
          </w:p>
        </w:tc>
      </w:tr>
      <w:tr w:rsidR="00490298" w:rsidRPr="00490298" w:rsidTr="00490298">
        <w:tc>
          <w:tcPr>
            <w:tcW w:w="433" w:type="dxa"/>
          </w:tcPr>
          <w:p w:rsidR="00490298" w:rsidRPr="00490298" w:rsidRDefault="00490298" w:rsidP="00490298">
            <w:r w:rsidRPr="00490298">
              <w:lastRenderedPageBreak/>
              <w:t>20</w:t>
            </w:r>
          </w:p>
        </w:tc>
        <w:tc>
          <w:tcPr>
            <w:tcW w:w="2582" w:type="dxa"/>
          </w:tcPr>
          <w:p w:rsidR="00490298" w:rsidRPr="00490298" w:rsidRDefault="00490298" w:rsidP="00490298">
            <w:r w:rsidRPr="00490298">
              <w:t xml:space="preserve">Клянченкова Карина  </w:t>
            </w:r>
          </w:p>
        </w:tc>
        <w:tc>
          <w:tcPr>
            <w:tcW w:w="516" w:type="dxa"/>
          </w:tcPr>
          <w:p w:rsidR="00490298" w:rsidRPr="00490298" w:rsidRDefault="00490298" w:rsidP="00490298">
            <w:r w:rsidRPr="00490298">
              <w:t>62</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55" w:type="dxa"/>
          </w:tcPr>
          <w:p w:rsidR="00490298" w:rsidRPr="00490298" w:rsidRDefault="00490298" w:rsidP="00490298">
            <w:r w:rsidRPr="00490298">
              <w:t>1</w:t>
            </w:r>
          </w:p>
        </w:tc>
        <w:tc>
          <w:tcPr>
            <w:tcW w:w="455"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480" w:type="dxa"/>
          </w:tcPr>
          <w:p w:rsidR="00490298" w:rsidRPr="00490298" w:rsidRDefault="00490298" w:rsidP="00490298">
            <w:r w:rsidRPr="00490298">
              <w:t>1</w:t>
            </w:r>
          </w:p>
        </w:tc>
        <w:tc>
          <w:tcPr>
            <w:tcW w:w="881" w:type="dxa"/>
          </w:tcPr>
          <w:p w:rsidR="00490298" w:rsidRPr="00490298" w:rsidRDefault="00490298" w:rsidP="00490298">
            <w:r w:rsidRPr="00490298">
              <w:t>13</w:t>
            </w:r>
          </w:p>
        </w:tc>
        <w:tc>
          <w:tcPr>
            <w:tcW w:w="999" w:type="dxa"/>
          </w:tcPr>
          <w:p w:rsidR="00490298" w:rsidRPr="00490298" w:rsidRDefault="00490298" w:rsidP="00490298">
            <w:r w:rsidRPr="00490298">
              <w:t>удовлет.</w:t>
            </w:r>
          </w:p>
        </w:tc>
      </w:tr>
      <w:tr w:rsidR="00490298" w:rsidRPr="00490298" w:rsidTr="00490298">
        <w:tc>
          <w:tcPr>
            <w:tcW w:w="433" w:type="dxa"/>
          </w:tcPr>
          <w:p w:rsidR="00490298" w:rsidRPr="00490298" w:rsidRDefault="00490298" w:rsidP="00490298"/>
        </w:tc>
        <w:tc>
          <w:tcPr>
            <w:tcW w:w="2582" w:type="dxa"/>
          </w:tcPr>
          <w:p w:rsidR="00490298" w:rsidRPr="00490298" w:rsidRDefault="00490298" w:rsidP="00490298"/>
        </w:tc>
        <w:tc>
          <w:tcPr>
            <w:tcW w:w="516" w:type="dxa"/>
          </w:tcPr>
          <w:p w:rsidR="00490298" w:rsidRPr="00490298" w:rsidRDefault="00490298" w:rsidP="00490298"/>
        </w:tc>
        <w:tc>
          <w:tcPr>
            <w:tcW w:w="455" w:type="dxa"/>
          </w:tcPr>
          <w:p w:rsidR="00490298" w:rsidRPr="00490298" w:rsidRDefault="00490298" w:rsidP="00490298">
            <w:r w:rsidRPr="00490298">
              <w:t>16</w:t>
            </w:r>
          </w:p>
        </w:tc>
        <w:tc>
          <w:tcPr>
            <w:tcW w:w="455" w:type="dxa"/>
          </w:tcPr>
          <w:p w:rsidR="00490298" w:rsidRPr="00490298" w:rsidRDefault="00490298" w:rsidP="00490298">
            <w:r w:rsidRPr="00490298">
              <w:t>18</w:t>
            </w:r>
          </w:p>
        </w:tc>
        <w:tc>
          <w:tcPr>
            <w:tcW w:w="455" w:type="dxa"/>
            <w:shd w:val="clear" w:color="auto" w:fill="BFBFBF" w:themeFill="background1" w:themeFillShade="BF"/>
          </w:tcPr>
          <w:p w:rsidR="00490298" w:rsidRPr="00490298" w:rsidRDefault="00490298" w:rsidP="00490298">
            <w:r w:rsidRPr="00490298">
              <w:t>13</w:t>
            </w:r>
          </w:p>
        </w:tc>
        <w:tc>
          <w:tcPr>
            <w:tcW w:w="455" w:type="dxa"/>
          </w:tcPr>
          <w:p w:rsidR="00490298" w:rsidRPr="00490298" w:rsidRDefault="00490298" w:rsidP="00490298">
            <w:r w:rsidRPr="00490298">
              <w:t>16</w:t>
            </w:r>
          </w:p>
        </w:tc>
        <w:tc>
          <w:tcPr>
            <w:tcW w:w="455" w:type="dxa"/>
            <w:shd w:val="clear" w:color="auto" w:fill="BFBFBF" w:themeFill="background1" w:themeFillShade="BF"/>
          </w:tcPr>
          <w:p w:rsidR="00490298" w:rsidRPr="00490298" w:rsidRDefault="00490298" w:rsidP="00490298">
            <w:r w:rsidRPr="00490298">
              <w:t>13</w:t>
            </w:r>
          </w:p>
        </w:tc>
        <w:tc>
          <w:tcPr>
            <w:tcW w:w="455" w:type="dxa"/>
          </w:tcPr>
          <w:p w:rsidR="00490298" w:rsidRPr="00490298" w:rsidRDefault="00490298" w:rsidP="00490298">
            <w:r w:rsidRPr="00490298">
              <w:t>17</w:t>
            </w:r>
          </w:p>
        </w:tc>
        <w:tc>
          <w:tcPr>
            <w:tcW w:w="455" w:type="dxa"/>
          </w:tcPr>
          <w:p w:rsidR="00490298" w:rsidRPr="00490298" w:rsidRDefault="00490298" w:rsidP="00490298">
            <w:r w:rsidRPr="00490298">
              <w:t>16</w:t>
            </w:r>
          </w:p>
        </w:tc>
        <w:tc>
          <w:tcPr>
            <w:tcW w:w="455" w:type="dxa"/>
          </w:tcPr>
          <w:p w:rsidR="00490298" w:rsidRPr="00490298" w:rsidRDefault="00490298" w:rsidP="00490298">
            <w:r w:rsidRPr="00490298">
              <w:t>17</w:t>
            </w:r>
          </w:p>
        </w:tc>
        <w:tc>
          <w:tcPr>
            <w:tcW w:w="455" w:type="dxa"/>
            <w:shd w:val="clear" w:color="auto" w:fill="BFBFBF" w:themeFill="background1" w:themeFillShade="BF"/>
          </w:tcPr>
          <w:p w:rsidR="00490298" w:rsidRPr="00490298" w:rsidRDefault="00490298" w:rsidP="00490298">
            <w:r w:rsidRPr="00490298">
              <w:t>10</w:t>
            </w:r>
          </w:p>
        </w:tc>
        <w:tc>
          <w:tcPr>
            <w:tcW w:w="480" w:type="dxa"/>
          </w:tcPr>
          <w:p w:rsidR="00490298" w:rsidRPr="00490298" w:rsidRDefault="00490298" w:rsidP="00490298">
            <w:r w:rsidRPr="00490298">
              <w:t>18</w:t>
            </w:r>
          </w:p>
        </w:tc>
        <w:tc>
          <w:tcPr>
            <w:tcW w:w="480" w:type="dxa"/>
            <w:shd w:val="clear" w:color="auto" w:fill="BFBFBF" w:themeFill="background1" w:themeFillShade="BF"/>
          </w:tcPr>
          <w:p w:rsidR="00490298" w:rsidRPr="00490298" w:rsidRDefault="00490298" w:rsidP="00490298">
            <w:r w:rsidRPr="00490298">
              <w:t>13</w:t>
            </w:r>
          </w:p>
        </w:tc>
        <w:tc>
          <w:tcPr>
            <w:tcW w:w="480" w:type="dxa"/>
          </w:tcPr>
          <w:p w:rsidR="00490298" w:rsidRPr="00490298" w:rsidRDefault="00490298" w:rsidP="00490298">
            <w:r w:rsidRPr="00490298">
              <w:t>16</w:t>
            </w:r>
          </w:p>
        </w:tc>
        <w:tc>
          <w:tcPr>
            <w:tcW w:w="480" w:type="dxa"/>
          </w:tcPr>
          <w:p w:rsidR="00490298" w:rsidRPr="00490298" w:rsidRDefault="00490298" w:rsidP="00490298">
            <w:r w:rsidRPr="00490298">
              <w:t>17</w:t>
            </w:r>
          </w:p>
        </w:tc>
        <w:tc>
          <w:tcPr>
            <w:tcW w:w="480" w:type="dxa"/>
          </w:tcPr>
          <w:p w:rsidR="00490298" w:rsidRPr="00490298" w:rsidRDefault="00490298" w:rsidP="00490298">
            <w:r w:rsidRPr="00490298">
              <w:t>15</w:t>
            </w:r>
          </w:p>
        </w:tc>
        <w:tc>
          <w:tcPr>
            <w:tcW w:w="480" w:type="dxa"/>
          </w:tcPr>
          <w:p w:rsidR="00490298" w:rsidRPr="00490298" w:rsidRDefault="00490298" w:rsidP="00490298">
            <w:r w:rsidRPr="00490298">
              <w:t>17</w:t>
            </w:r>
          </w:p>
        </w:tc>
        <w:tc>
          <w:tcPr>
            <w:tcW w:w="480" w:type="dxa"/>
          </w:tcPr>
          <w:p w:rsidR="00490298" w:rsidRPr="00490298" w:rsidRDefault="00490298" w:rsidP="00490298">
            <w:r w:rsidRPr="00490298">
              <w:t>16</w:t>
            </w:r>
          </w:p>
        </w:tc>
        <w:tc>
          <w:tcPr>
            <w:tcW w:w="480" w:type="dxa"/>
            <w:shd w:val="clear" w:color="auto" w:fill="BFBFBF" w:themeFill="background1" w:themeFillShade="BF"/>
          </w:tcPr>
          <w:p w:rsidR="00490298" w:rsidRPr="00490298" w:rsidRDefault="00490298" w:rsidP="00490298">
            <w:r w:rsidRPr="00490298">
              <w:t>13</w:t>
            </w:r>
          </w:p>
        </w:tc>
        <w:tc>
          <w:tcPr>
            <w:tcW w:w="480" w:type="dxa"/>
            <w:shd w:val="clear" w:color="auto" w:fill="BFBFBF" w:themeFill="background1" w:themeFillShade="BF"/>
          </w:tcPr>
          <w:p w:rsidR="00490298" w:rsidRPr="00490298" w:rsidRDefault="00490298" w:rsidP="00490298">
            <w:r w:rsidRPr="00490298">
              <w:t>8</w:t>
            </w:r>
          </w:p>
        </w:tc>
        <w:tc>
          <w:tcPr>
            <w:tcW w:w="480" w:type="dxa"/>
            <w:shd w:val="clear" w:color="auto" w:fill="BFBFBF" w:themeFill="background1" w:themeFillShade="BF"/>
          </w:tcPr>
          <w:p w:rsidR="00490298" w:rsidRPr="00490298" w:rsidRDefault="00490298" w:rsidP="00490298">
            <w:r w:rsidRPr="00490298">
              <w:t>11</w:t>
            </w:r>
          </w:p>
        </w:tc>
        <w:tc>
          <w:tcPr>
            <w:tcW w:w="480" w:type="dxa"/>
          </w:tcPr>
          <w:p w:rsidR="00490298" w:rsidRPr="00490298" w:rsidRDefault="00490298" w:rsidP="00490298">
            <w:r w:rsidRPr="00490298">
              <w:t>18</w:t>
            </w:r>
          </w:p>
        </w:tc>
        <w:tc>
          <w:tcPr>
            <w:tcW w:w="881" w:type="dxa"/>
          </w:tcPr>
          <w:p w:rsidR="00490298" w:rsidRPr="00490298" w:rsidRDefault="00490298" w:rsidP="00490298"/>
        </w:tc>
        <w:tc>
          <w:tcPr>
            <w:tcW w:w="999" w:type="dxa"/>
          </w:tcPr>
          <w:p w:rsidR="00490298" w:rsidRPr="00490298" w:rsidRDefault="00490298" w:rsidP="00490298"/>
        </w:tc>
      </w:tr>
      <w:tr w:rsidR="00490298" w:rsidRPr="00490298" w:rsidTr="00490298">
        <w:tc>
          <w:tcPr>
            <w:tcW w:w="433" w:type="dxa"/>
          </w:tcPr>
          <w:p w:rsidR="00490298" w:rsidRPr="00490298" w:rsidRDefault="00490298" w:rsidP="00490298"/>
        </w:tc>
        <w:tc>
          <w:tcPr>
            <w:tcW w:w="2582" w:type="dxa"/>
          </w:tcPr>
          <w:p w:rsidR="00490298" w:rsidRPr="00490298" w:rsidRDefault="00490298" w:rsidP="00490298"/>
        </w:tc>
        <w:tc>
          <w:tcPr>
            <w:tcW w:w="516"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55"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480" w:type="dxa"/>
          </w:tcPr>
          <w:p w:rsidR="00490298" w:rsidRPr="00490298" w:rsidRDefault="00490298" w:rsidP="00490298"/>
        </w:tc>
        <w:tc>
          <w:tcPr>
            <w:tcW w:w="881" w:type="dxa"/>
          </w:tcPr>
          <w:p w:rsidR="00490298" w:rsidRPr="00490298" w:rsidRDefault="00490298" w:rsidP="00490298"/>
        </w:tc>
        <w:tc>
          <w:tcPr>
            <w:tcW w:w="999" w:type="dxa"/>
          </w:tcPr>
          <w:p w:rsidR="00490298" w:rsidRPr="00490298" w:rsidRDefault="00490298" w:rsidP="00490298"/>
        </w:tc>
      </w:tr>
    </w:tbl>
    <w:p w:rsidR="00490298" w:rsidRPr="00490298" w:rsidRDefault="00490298" w:rsidP="00490298">
      <w:r w:rsidRPr="00490298">
        <w:t xml:space="preserve"> Уровень компетентности:</w:t>
      </w:r>
    </w:p>
    <w:tbl>
      <w:tblPr>
        <w:tblStyle w:val="a3"/>
        <w:tblW w:w="0" w:type="auto"/>
        <w:tblLook w:val="04A0"/>
      </w:tblPr>
      <w:tblGrid>
        <w:gridCol w:w="2008"/>
        <w:gridCol w:w="2016"/>
        <w:gridCol w:w="2061"/>
        <w:gridCol w:w="2026"/>
        <w:gridCol w:w="2594"/>
        <w:gridCol w:w="2042"/>
        <w:gridCol w:w="2039"/>
      </w:tblGrid>
      <w:tr w:rsidR="00490298" w:rsidRPr="00490298" w:rsidTr="00490298">
        <w:tc>
          <w:tcPr>
            <w:tcW w:w="2112" w:type="dxa"/>
          </w:tcPr>
          <w:p w:rsidR="00490298" w:rsidRPr="00490298" w:rsidRDefault="00490298" w:rsidP="00490298">
            <w:pPr>
              <w:rPr>
                <w:b/>
              </w:rPr>
            </w:pPr>
            <w:r w:rsidRPr="00490298">
              <w:rPr>
                <w:b/>
              </w:rPr>
              <w:t>класс</w:t>
            </w:r>
          </w:p>
        </w:tc>
        <w:tc>
          <w:tcPr>
            <w:tcW w:w="2112" w:type="dxa"/>
          </w:tcPr>
          <w:p w:rsidR="00490298" w:rsidRPr="00490298" w:rsidRDefault="00490298" w:rsidP="00490298">
            <w:pPr>
              <w:rPr>
                <w:b/>
              </w:rPr>
            </w:pPr>
            <w:r w:rsidRPr="00490298">
              <w:rPr>
                <w:b/>
              </w:rPr>
              <w:t xml:space="preserve">Всего в  классе </w:t>
            </w:r>
          </w:p>
        </w:tc>
        <w:tc>
          <w:tcPr>
            <w:tcW w:w="2112" w:type="dxa"/>
          </w:tcPr>
          <w:p w:rsidR="00490298" w:rsidRPr="00490298" w:rsidRDefault="00490298" w:rsidP="00490298">
            <w:pPr>
              <w:rPr>
                <w:b/>
              </w:rPr>
            </w:pPr>
            <w:r w:rsidRPr="00490298">
              <w:rPr>
                <w:b/>
              </w:rPr>
              <w:t>Выполняло работу</w:t>
            </w:r>
          </w:p>
        </w:tc>
        <w:tc>
          <w:tcPr>
            <w:tcW w:w="2112" w:type="dxa"/>
          </w:tcPr>
          <w:p w:rsidR="00490298" w:rsidRPr="00490298" w:rsidRDefault="00490298" w:rsidP="00490298">
            <w:pPr>
              <w:rPr>
                <w:b/>
              </w:rPr>
            </w:pPr>
            <w:r w:rsidRPr="00490298">
              <w:rPr>
                <w:b/>
              </w:rPr>
              <w:t>Низкий</w:t>
            </w:r>
          </w:p>
          <w:p w:rsidR="00490298" w:rsidRPr="00490298" w:rsidRDefault="00490298" w:rsidP="00490298">
            <w:pPr>
              <w:rPr>
                <w:b/>
              </w:rPr>
            </w:pPr>
            <w:r w:rsidRPr="00490298">
              <w:rPr>
                <w:b/>
              </w:rPr>
              <w:t>1-9</w:t>
            </w:r>
          </w:p>
        </w:tc>
        <w:tc>
          <w:tcPr>
            <w:tcW w:w="2112" w:type="dxa"/>
          </w:tcPr>
          <w:p w:rsidR="00490298" w:rsidRPr="00490298" w:rsidRDefault="00490298" w:rsidP="00490298">
            <w:pPr>
              <w:rPr>
                <w:b/>
              </w:rPr>
            </w:pPr>
            <w:r w:rsidRPr="00490298">
              <w:rPr>
                <w:b/>
              </w:rPr>
              <w:t>Удовлетворительный</w:t>
            </w:r>
          </w:p>
          <w:p w:rsidR="00490298" w:rsidRPr="00490298" w:rsidRDefault="00490298" w:rsidP="00490298">
            <w:pPr>
              <w:rPr>
                <w:b/>
              </w:rPr>
            </w:pPr>
            <w:r w:rsidRPr="00490298">
              <w:rPr>
                <w:b/>
              </w:rPr>
              <w:t>10-13</w:t>
            </w:r>
          </w:p>
        </w:tc>
        <w:tc>
          <w:tcPr>
            <w:tcW w:w="2113" w:type="dxa"/>
          </w:tcPr>
          <w:p w:rsidR="00490298" w:rsidRPr="00490298" w:rsidRDefault="00490298" w:rsidP="00490298">
            <w:pPr>
              <w:rPr>
                <w:b/>
              </w:rPr>
            </w:pPr>
            <w:r w:rsidRPr="00490298">
              <w:rPr>
                <w:b/>
              </w:rPr>
              <w:t>Хороший</w:t>
            </w:r>
          </w:p>
          <w:p w:rsidR="00490298" w:rsidRPr="00490298" w:rsidRDefault="00490298" w:rsidP="00490298">
            <w:pPr>
              <w:rPr>
                <w:b/>
              </w:rPr>
            </w:pPr>
            <w:r w:rsidRPr="00490298">
              <w:rPr>
                <w:b/>
              </w:rPr>
              <w:t>14-17</w:t>
            </w:r>
          </w:p>
        </w:tc>
        <w:tc>
          <w:tcPr>
            <w:tcW w:w="2113" w:type="dxa"/>
          </w:tcPr>
          <w:p w:rsidR="00490298" w:rsidRPr="00490298" w:rsidRDefault="00490298" w:rsidP="00490298">
            <w:pPr>
              <w:rPr>
                <w:b/>
              </w:rPr>
            </w:pPr>
            <w:r w:rsidRPr="00490298">
              <w:rPr>
                <w:b/>
              </w:rPr>
              <w:t>Высокий</w:t>
            </w:r>
          </w:p>
          <w:p w:rsidR="00490298" w:rsidRPr="00490298" w:rsidRDefault="00490298" w:rsidP="00490298">
            <w:pPr>
              <w:rPr>
                <w:b/>
              </w:rPr>
            </w:pPr>
            <w:r w:rsidRPr="00490298">
              <w:rPr>
                <w:b/>
              </w:rPr>
              <w:t>18-20</w:t>
            </w:r>
          </w:p>
        </w:tc>
      </w:tr>
      <w:tr w:rsidR="00490298" w:rsidRPr="00490298" w:rsidTr="00490298">
        <w:tc>
          <w:tcPr>
            <w:tcW w:w="2112" w:type="dxa"/>
          </w:tcPr>
          <w:p w:rsidR="00490298" w:rsidRPr="00490298" w:rsidRDefault="00490298" w:rsidP="00490298">
            <w:r w:rsidRPr="00490298">
              <w:t>4б</w:t>
            </w:r>
          </w:p>
        </w:tc>
        <w:tc>
          <w:tcPr>
            <w:tcW w:w="2112" w:type="dxa"/>
          </w:tcPr>
          <w:p w:rsidR="00490298" w:rsidRPr="00490298" w:rsidRDefault="00490298" w:rsidP="00490298">
            <w:r w:rsidRPr="00490298">
              <w:t>20</w:t>
            </w:r>
          </w:p>
        </w:tc>
        <w:tc>
          <w:tcPr>
            <w:tcW w:w="2112" w:type="dxa"/>
          </w:tcPr>
          <w:p w:rsidR="00490298" w:rsidRPr="00490298" w:rsidRDefault="00490298" w:rsidP="00490298">
            <w:r w:rsidRPr="00490298">
              <w:t>18</w:t>
            </w:r>
          </w:p>
        </w:tc>
        <w:tc>
          <w:tcPr>
            <w:tcW w:w="2112" w:type="dxa"/>
          </w:tcPr>
          <w:p w:rsidR="00490298" w:rsidRPr="00490298" w:rsidRDefault="00490298" w:rsidP="00490298"/>
        </w:tc>
        <w:tc>
          <w:tcPr>
            <w:tcW w:w="2112" w:type="dxa"/>
          </w:tcPr>
          <w:p w:rsidR="00490298" w:rsidRPr="00490298" w:rsidRDefault="00490298" w:rsidP="00490298">
            <w:r w:rsidRPr="00490298">
              <w:t>2</w:t>
            </w:r>
          </w:p>
        </w:tc>
        <w:tc>
          <w:tcPr>
            <w:tcW w:w="2113" w:type="dxa"/>
          </w:tcPr>
          <w:p w:rsidR="00490298" w:rsidRPr="00490298" w:rsidRDefault="00490298" w:rsidP="00490298">
            <w:r w:rsidRPr="00490298">
              <w:t>13</w:t>
            </w:r>
          </w:p>
        </w:tc>
        <w:tc>
          <w:tcPr>
            <w:tcW w:w="2113" w:type="dxa"/>
          </w:tcPr>
          <w:p w:rsidR="00490298" w:rsidRPr="00490298" w:rsidRDefault="00490298" w:rsidP="00490298">
            <w:r w:rsidRPr="00490298">
              <w:t>3</w:t>
            </w:r>
          </w:p>
        </w:tc>
      </w:tr>
      <w:tr w:rsidR="00490298" w:rsidRPr="00490298" w:rsidTr="00490298">
        <w:tc>
          <w:tcPr>
            <w:tcW w:w="2112" w:type="dxa"/>
            <w:shd w:val="clear" w:color="auto" w:fill="BFBFBF" w:themeFill="background1" w:themeFillShade="BF"/>
          </w:tcPr>
          <w:p w:rsidR="00490298" w:rsidRPr="00490298" w:rsidRDefault="00490298" w:rsidP="00490298">
            <w:r w:rsidRPr="00490298">
              <w:t>%</w:t>
            </w:r>
          </w:p>
        </w:tc>
        <w:tc>
          <w:tcPr>
            <w:tcW w:w="2112" w:type="dxa"/>
            <w:shd w:val="clear" w:color="auto" w:fill="BFBFBF" w:themeFill="background1" w:themeFillShade="BF"/>
          </w:tcPr>
          <w:p w:rsidR="00490298" w:rsidRPr="00490298" w:rsidRDefault="00490298" w:rsidP="00490298"/>
        </w:tc>
        <w:tc>
          <w:tcPr>
            <w:tcW w:w="2112" w:type="dxa"/>
            <w:shd w:val="clear" w:color="auto" w:fill="BFBFBF" w:themeFill="background1" w:themeFillShade="BF"/>
          </w:tcPr>
          <w:p w:rsidR="00490298" w:rsidRPr="00490298" w:rsidRDefault="00490298" w:rsidP="00490298">
            <w:r w:rsidRPr="00490298">
              <w:t>90%</w:t>
            </w:r>
          </w:p>
        </w:tc>
        <w:tc>
          <w:tcPr>
            <w:tcW w:w="2112" w:type="dxa"/>
            <w:shd w:val="clear" w:color="auto" w:fill="BFBFBF" w:themeFill="background1" w:themeFillShade="BF"/>
          </w:tcPr>
          <w:p w:rsidR="00490298" w:rsidRPr="00490298" w:rsidRDefault="00490298" w:rsidP="00490298">
            <w:r w:rsidRPr="00490298">
              <w:t>-</w:t>
            </w:r>
          </w:p>
        </w:tc>
        <w:tc>
          <w:tcPr>
            <w:tcW w:w="2112" w:type="dxa"/>
            <w:shd w:val="clear" w:color="auto" w:fill="BFBFBF" w:themeFill="background1" w:themeFillShade="BF"/>
          </w:tcPr>
          <w:p w:rsidR="00490298" w:rsidRPr="00490298" w:rsidRDefault="00490298" w:rsidP="00490298">
            <w:r w:rsidRPr="00490298">
              <w:t>11%</w:t>
            </w:r>
          </w:p>
        </w:tc>
        <w:tc>
          <w:tcPr>
            <w:tcW w:w="2113" w:type="dxa"/>
            <w:shd w:val="clear" w:color="auto" w:fill="BFBFBF" w:themeFill="background1" w:themeFillShade="BF"/>
          </w:tcPr>
          <w:p w:rsidR="00490298" w:rsidRPr="00490298" w:rsidRDefault="00490298" w:rsidP="00490298">
            <w:r w:rsidRPr="00490298">
              <w:t>72%</w:t>
            </w:r>
          </w:p>
        </w:tc>
        <w:tc>
          <w:tcPr>
            <w:tcW w:w="2113" w:type="dxa"/>
            <w:shd w:val="clear" w:color="auto" w:fill="BFBFBF" w:themeFill="background1" w:themeFillShade="BF"/>
          </w:tcPr>
          <w:p w:rsidR="00490298" w:rsidRPr="00490298" w:rsidRDefault="00490298" w:rsidP="00490298">
            <w:r w:rsidRPr="00490298">
              <w:t>17%</w:t>
            </w:r>
          </w:p>
        </w:tc>
      </w:tr>
      <w:tr w:rsidR="00490298" w:rsidRPr="00490298" w:rsidTr="00490298">
        <w:tc>
          <w:tcPr>
            <w:tcW w:w="2112" w:type="dxa"/>
          </w:tcPr>
          <w:p w:rsidR="00490298" w:rsidRPr="00490298" w:rsidRDefault="00490298" w:rsidP="00490298">
            <w:pPr>
              <w:rPr>
                <w:b/>
              </w:rPr>
            </w:pPr>
            <w:r w:rsidRPr="00490298">
              <w:rPr>
                <w:b/>
              </w:rPr>
              <w:t>СБО</w:t>
            </w:r>
          </w:p>
        </w:tc>
        <w:tc>
          <w:tcPr>
            <w:tcW w:w="2112" w:type="dxa"/>
          </w:tcPr>
          <w:p w:rsidR="00490298" w:rsidRPr="00490298" w:rsidRDefault="00490298" w:rsidP="00490298">
            <w:pPr>
              <w:rPr>
                <w:b/>
              </w:rPr>
            </w:pPr>
            <w:r w:rsidRPr="00490298">
              <w:rPr>
                <w:b/>
              </w:rPr>
              <w:t>3,5</w:t>
            </w:r>
          </w:p>
        </w:tc>
        <w:tc>
          <w:tcPr>
            <w:tcW w:w="2112" w:type="dxa"/>
          </w:tcPr>
          <w:p w:rsidR="00490298" w:rsidRPr="00490298" w:rsidRDefault="00490298" w:rsidP="00490298">
            <w:pPr>
              <w:rPr>
                <w:b/>
              </w:rPr>
            </w:pPr>
          </w:p>
        </w:tc>
        <w:tc>
          <w:tcPr>
            <w:tcW w:w="2112" w:type="dxa"/>
          </w:tcPr>
          <w:p w:rsidR="00490298" w:rsidRPr="00490298" w:rsidRDefault="00490298" w:rsidP="00490298">
            <w:pPr>
              <w:rPr>
                <w:b/>
              </w:rPr>
            </w:pPr>
          </w:p>
        </w:tc>
        <w:tc>
          <w:tcPr>
            <w:tcW w:w="2112" w:type="dxa"/>
          </w:tcPr>
          <w:p w:rsidR="00490298" w:rsidRPr="00490298" w:rsidRDefault="00490298" w:rsidP="00490298">
            <w:pPr>
              <w:rPr>
                <w:b/>
              </w:rPr>
            </w:pPr>
          </w:p>
        </w:tc>
        <w:tc>
          <w:tcPr>
            <w:tcW w:w="2113" w:type="dxa"/>
          </w:tcPr>
          <w:p w:rsidR="00490298" w:rsidRPr="00490298" w:rsidRDefault="00490298" w:rsidP="00490298">
            <w:pPr>
              <w:rPr>
                <w:b/>
              </w:rPr>
            </w:pPr>
          </w:p>
        </w:tc>
        <w:tc>
          <w:tcPr>
            <w:tcW w:w="2113" w:type="dxa"/>
          </w:tcPr>
          <w:p w:rsidR="00490298" w:rsidRPr="00490298" w:rsidRDefault="00490298" w:rsidP="00490298">
            <w:pPr>
              <w:rPr>
                <w:b/>
              </w:rPr>
            </w:pPr>
          </w:p>
        </w:tc>
      </w:tr>
    </w:tbl>
    <w:p w:rsidR="00490298" w:rsidRPr="00490298" w:rsidRDefault="00490298" w:rsidP="00490298">
      <w:pPr>
        <w:jc w:val="both"/>
      </w:pPr>
      <w:proofErr w:type="gramStart"/>
      <w:r w:rsidRPr="00490298">
        <w:t xml:space="preserve">Затруднения вызвали задания:  3- на определение однокоренных слов,  5  - определение однородных членов предложения, 9 -  на определение стиля текста, 11-  на решение задачи в два действия, 17 – на определение спряжения глаголов по личному окончанию,  18 -  на знание меры: количество часов в сутках,  19 – на способность к умозаключению по одному или нескольким  признакам. </w:t>
      </w:r>
      <w:proofErr w:type="gramEnd"/>
    </w:p>
    <w:p w:rsidR="00490298" w:rsidRPr="00490298" w:rsidRDefault="00490298" w:rsidP="00490298">
      <w:pPr>
        <w:jc w:val="center"/>
      </w:pPr>
    </w:p>
    <w:p w:rsidR="00490298" w:rsidRPr="00490298" w:rsidRDefault="00490298" w:rsidP="00490298">
      <w:pPr>
        <w:jc w:val="center"/>
      </w:pPr>
    </w:p>
    <w:p w:rsidR="00490298" w:rsidRPr="00490298" w:rsidRDefault="00490298" w:rsidP="00490298">
      <w:pPr>
        <w:jc w:val="center"/>
      </w:pPr>
      <w:r w:rsidRPr="00490298">
        <w:t>Классификация заданий</w:t>
      </w:r>
    </w:p>
    <w:tbl>
      <w:tblPr>
        <w:tblStyle w:val="a3"/>
        <w:tblW w:w="16160" w:type="dxa"/>
        <w:tblInd w:w="-459" w:type="dxa"/>
        <w:tblLook w:val="04A0"/>
      </w:tblPr>
      <w:tblGrid>
        <w:gridCol w:w="1701"/>
        <w:gridCol w:w="1056"/>
        <w:gridCol w:w="7308"/>
        <w:gridCol w:w="1559"/>
        <w:gridCol w:w="1437"/>
        <w:gridCol w:w="1557"/>
        <w:gridCol w:w="1542"/>
      </w:tblGrid>
      <w:tr w:rsidR="00490298" w:rsidRPr="00490298" w:rsidTr="00490298">
        <w:tc>
          <w:tcPr>
            <w:tcW w:w="1701" w:type="dxa"/>
          </w:tcPr>
          <w:p w:rsidR="00490298" w:rsidRPr="00490298" w:rsidRDefault="00490298" w:rsidP="00490298">
            <w:r w:rsidRPr="00490298">
              <w:t xml:space="preserve">Предметная </w:t>
            </w:r>
          </w:p>
          <w:p w:rsidR="00490298" w:rsidRPr="00490298" w:rsidRDefault="00490298" w:rsidP="00490298">
            <w:r w:rsidRPr="00490298">
              <w:t>область</w:t>
            </w:r>
          </w:p>
        </w:tc>
        <w:tc>
          <w:tcPr>
            <w:tcW w:w="1056" w:type="dxa"/>
          </w:tcPr>
          <w:p w:rsidR="00490298" w:rsidRPr="00490298" w:rsidRDefault="00490298" w:rsidP="00490298">
            <w:r w:rsidRPr="00490298">
              <w:t>Задание</w:t>
            </w:r>
          </w:p>
        </w:tc>
        <w:tc>
          <w:tcPr>
            <w:tcW w:w="8867" w:type="dxa"/>
            <w:gridSpan w:val="2"/>
          </w:tcPr>
          <w:p w:rsidR="00490298" w:rsidRPr="00490298" w:rsidRDefault="00490298" w:rsidP="00490298">
            <w:r w:rsidRPr="00490298">
              <w:t>Проверяемые УУД</w:t>
            </w:r>
          </w:p>
        </w:tc>
        <w:tc>
          <w:tcPr>
            <w:tcW w:w="1437" w:type="dxa"/>
          </w:tcPr>
          <w:p w:rsidR="00490298" w:rsidRPr="00490298" w:rsidRDefault="00490298" w:rsidP="00490298">
            <w:r w:rsidRPr="00490298">
              <w:t>Справились</w:t>
            </w:r>
          </w:p>
        </w:tc>
        <w:tc>
          <w:tcPr>
            <w:tcW w:w="1557" w:type="dxa"/>
          </w:tcPr>
          <w:p w:rsidR="00490298" w:rsidRPr="00490298" w:rsidRDefault="00490298" w:rsidP="00490298">
            <w:r w:rsidRPr="00490298">
              <w:t>Не справились</w:t>
            </w:r>
          </w:p>
        </w:tc>
        <w:tc>
          <w:tcPr>
            <w:tcW w:w="1542" w:type="dxa"/>
          </w:tcPr>
          <w:p w:rsidR="00490298" w:rsidRPr="00490298" w:rsidRDefault="00490298" w:rsidP="00490298">
            <w:r w:rsidRPr="00490298">
              <w:t xml:space="preserve">% </w:t>
            </w:r>
          </w:p>
          <w:p w:rsidR="00490298" w:rsidRPr="00490298" w:rsidRDefault="00490298" w:rsidP="00490298">
            <w:r w:rsidRPr="00490298">
              <w:t>выполнения</w:t>
            </w:r>
          </w:p>
        </w:tc>
      </w:tr>
      <w:tr w:rsidR="00490298" w:rsidRPr="00490298" w:rsidTr="00490298">
        <w:tc>
          <w:tcPr>
            <w:tcW w:w="1701" w:type="dxa"/>
            <w:vMerge w:val="restart"/>
          </w:tcPr>
          <w:p w:rsidR="00490298" w:rsidRPr="00490298" w:rsidRDefault="00490298" w:rsidP="00490298">
            <w:r w:rsidRPr="00490298">
              <w:t>Русский язык</w:t>
            </w:r>
          </w:p>
        </w:tc>
        <w:tc>
          <w:tcPr>
            <w:tcW w:w="1056" w:type="dxa"/>
          </w:tcPr>
          <w:p w:rsidR="00490298" w:rsidRPr="00490298" w:rsidRDefault="00490298" w:rsidP="00490298">
            <w:pPr>
              <w:shd w:val="clear" w:color="auto" w:fill="FFFFFF"/>
              <w:tabs>
                <w:tab w:val="left" w:pos="259"/>
              </w:tabs>
              <w:spacing w:line="283" w:lineRule="exact"/>
              <w:jc w:val="both"/>
              <w:rPr>
                <w:rFonts w:ascii="Calibri" w:eastAsia="Calibri" w:hAnsi="Calibri"/>
              </w:rPr>
            </w:pPr>
            <w:r w:rsidRPr="00490298">
              <w:t>1</w:t>
            </w:r>
          </w:p>
        </w:tc>
        <w:tc>
          <w:tcPr>
            <w:tcW w:w="8867" w:type="dxa"/>
            <w:gridSpan w:val="2"/>
          </w:tcPr>
          <w:p w:rsidR="00490298" w:rsidRPr="00490298" w:rsidRDefault="00490298" w:rsidP="00490298">
            <w:r w:rsidRPr="00490298">
              <w:rPr>
                <w:color w:val="000000"/>
                <w:spacing w:val="-10"/>
              </w:rPr>
              <w:t>Умение определять формы имён прилагательных</w:t>
            </w:r>
          </w:p>
        </w:tc>
        <w:tc>
          <w:tcPr>
            <w:tcW w:w="1437" w:type="dxa"/>
          </w:tcPr>
          <w:p w:rsidR="00490298" w:rsidRPr="00490298" w:rsidRDefault="00490298" w:rsidP="00490298">
            <w:r w:rsidRPr="00490298">
              <w:t>31</w:t>
            </w:r>
          </w:p>
        </w:tc>
        <w:tc>
          <w:tcPr>
            <w:tcW w:w="1557" w:type="dxa"/>
          </w:tcPr>
          <w:p w:rsidR="00490298" w:rsidRPr="00490298" w:rsidRDefault="00490298" w:rsidP="00490298">
            <w:r w:rsidRPr="00490298">
              <w:t>3</w:t>
            </w:r>
          </w:p>
        </w:tc>
        <w:tc>
          <w:tcPr>
            <w:tcW w:w="1542" w:type="dxa"/>
          </w:tcPr>
          <w:p w:rsidR="00490298" w:rsidRPr="00490298" w:rsidRDefault="00490298" w:rsidP="00490298">
            <w:r w:rsidRPr="00490298">
              <w:t>91</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3</w:t>
            </w:r>
          </w:p>
        </w:tc>
        <w:tc>
          <w:tcPr>
            <w:tcW w:w="8867" w:type="dxa"/>
            <w:gridSpan w:val="2"/>
          </w:tcPr>
          <w:p w:rsidR="00490298" w:rsidRPr="00490298" w:rsidRDefault="00490298" w:rsidP="00490298">
            <w:r w:rsidRPr="00490298">
              <w:t>Умение определять однокоренные  слова</w:t>
            </w:r>
          </w:p>
        </w:tc>
        <w:tc>
          <w:tcPr>
            <w:tcW w:w="1437" w:type="dxa"/>
          </w:tcPr>
          <w:p w:rsidR="00490298" w:rsidRPr="00490298" w:rsidRDefault="00490298" w:rsidP="00490298">
            <w:r w:rsidRPr="00490298">
              <w:t>28</w:t>
            </w:r>
          </w:p>
        </w:tc>
        <w:tc>
          <w:tcPr>
            <w:tcW w:w="1557" w:type="dxa"/>
          </w:tcPr>
          <w:p w:rsidR="00490298" w:rsidRPr="00490298" w:rsidRDefault="00490298" w:rsidP="00490298">
            <w:r w:rsidRPr="00490298">
              <w:t>6</w:t>
            </w:r>
          </w:p>
        </w:tc>
        <w:tc>
          <w:tcPr>
            <w:tcW w:w="1542" w:type="dxa"/>
          </w:tcPr>
          <w:p w:rsidR="00490298" w:rsidRPr="00490298" w:rsidRDefault="00490298" w:rsidP="00490298">
            <w:r w:rsidRPr="00490298">
              <w:t>82</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5</w:t>
            </w:r>
          </w:p>
        </w:tc>
        <w:tc>
          <w:tcPr>
            <w:tcW w:w="8867" w:type="dxa"/>
            <w:gridSpan w:val="2"/>
            <w:shd w:val="clear" w:color="auto" w:fill="FFFF00"/>
          </w:tcPr>
          <w:p w:rsidR="00490298" w:rsidRPr="00490298" w:rsidRDefault="00490298" w:rsidP="00490298">
            <w:r w:rsidRPr="00490298">
              <w:t>Умение находить однородные члены предложения в предложении</w:t>
            </w:r>
          </w:p>
        </w:tc>
        <w:tc>
          <w:tcPr>
            <w:tcW w:w="1437" w:type="dxa"/>
            <w:shd w:val="clear" w:color="auto" w:fill="FFFF00"/>
          </w:tcPr>
          <w:p w:rsidR="00490298" w:rsidRPr="00490298" w:rsidRDefault="00490298" w:rsidP="00490298">
            <w:r w:rsidRPr="00490298">
              <w:t>25</w:t>
            </w:r>
          </w:p>
        </w:tc>
        <w:tc>
          <w:tcPr>
            <w:tcW w:w="1557" w:type="dxa"/>
            <w:shd w:val="clear" w:color="auto" w:fill="FFFF00"/>
          </w:tcPr>
          <w:p w:rsidR="00490298" w:rsidRPr="00490298" w:rsidRDefault="00490298" w:rsidP="00490298">
            <w:r w:rsidRPr="00490298">
              <w:t>9</w:t>
            </w:r>
          </w:p>
        </w:tc>
        <w:tc>
          <w:tcPr>
            <w:tcW w:w="1542" w:type="dxa"/>
          </w:tcPr>
          <w:p w:rsidR="00490298" w:rsidRPr="00490298" w:rsidRDefault="00490298" w:rsidP="00490298">
            <w:r w:rsidRPr="00490298">
              <w:t>74</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7</w:t>
            </w:r>
          </w:p>
        </w:tc>
        <w:tc>
          <w:tcPr>
            <w:tcW w:w="8867" w:type="dxa"/>
            <w:gridSpan w:val="2"/>
          </w:tcPr>
          <w:p w:rsidR="00490298" w:rsidRPr="00490298" w:rsidRDefault="00490298" w:rsidP="00490298">
            <w:r w:rsidRPr="00490298">
              <w:t>Умение находить в предложении глаголы и определять их спряжение, время</w:t>
            </w:r>
          </w:p>
        </w:tc>
        <w:tc>
          <w:tcPr>
            <w:tcW w:w="1437" w:type="dxa"/>
          </w:tcPr>
          <w:p w:rsidR="00490298" w:rsidRPr="00490298" w:rsidRDefault="00490298" w:rsidP="00490298">
            <w:r w:rsidRPr="00490298">
              <w:t>27</w:t>
            </w:r>
          </w:p>
        </w:tc>
        <w:tc>
          <w:tcPr>
            <w:tcW w:w="1557" w:type="dxa"/>
          </w:tcPr>
          <w:p w:rsidR="00490298" w:rsidRPr="00490298" w:rsidRDefault="00490298" w:rsidP="00490298">
            <w:r w:rsidRPr="00490298">
              <w:t>7</w:t>
            </w:r>
          </w:p>
        </w:tc>
        <w:tc>
          <w:tcPr>
            <w:tcW w:w="1542" w:type="dxa"/>
          </w:tcPr>
          <w:p w:rsidR="00490298" w:rsidRPr="00490298" w:rsidRDefault="00490298" w:rsidP="00490298">
            <w:r w:rsidRPr="00490298">
              <w:t>79</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17</w:t>
            </w:r>
          </w:p>
        </w:tc>
        <w:tc>
          <w:tcPr>
            <w:tcW w:w="8867" w:type="dxa"/>
            <w:gridSpan w:val="2"/>
            <w:shd w:val="clear" w:color="auto" w:fill="FFFF00"/>
          </w:tcPr>
          <w:p w:rsidR="00490298" w:rsidRPr="00490298" w:rsidRDefault="00490298" w:rsidP="00490298">
            <w:r w:rsidRPr="00490298">
              <w:t>Умение определять спряжение глаголов по личному окончанию</w:t>
            </w:r>
          </w:p>
        </w:tc>
        <w:tc>
          <w:tcPr>
            <w:tcW w:w="1437" w:type="dxa"/>
            <w:shd w:val="clear" w:color="auto" w:fill="FFFF00"/>
          </w:tcPr>
          <w:p w:rsidR="00490298" w:rsidRPr="00490298" w:rsidRDefault="00490298" w:rsidP="00490298">
            <w:r w:rsidRPr="00490298">
              <w:t>26</w:t>
            </w:r>
          </w:p>
        </w:tc>
        <w:tc>
          <w:tcPr>
            <w:tcW w:w="1557" w:type="dxa"/>
            <w:shd w:val="clear" w:color="auto" w:fill="FFFF00"/>
          </w:tcPr>
          <w:p w:rsidR="00490298" w:rsidRPr="00490298" w:rsidRDefault="00490298" w:rsidP="00490298">
            <w:r w:rsidRPr="00490298">
              <w:t>8</w:t>
            </w:r>
          </w:p>
        </w:tc>
        <w:tc>
          <w:tcPr>
            <w:tcW w:w="1542" w:type="dxa"/>
          </w:tcPr>
          <w:p w:rsidR="00490298" w:rsidRPr="00490298" w:rsidRDefault="00490298" w:rsidP="00490298">
            <w:r w:rsidRPr="00490298">
              <w:t>76</w:t>
            </w:r>
          </w:p>
        </w:tc>
      </w:tr>
      <w:tr w:rsidR="00490298" w:rsidRPr="00490298" w:rsidTr="00490298">
        <w:tc>
          <w:tcPr>
            <w:tcW w:w="1701" w:type="dxa"/>
            <w:vMerge w:val="restart"/>
          </w:tcPr>
          <w:p w:rsidR="00490298" w:rsidRPr="00490298" w:rsidRDefault="00490298" w:rsidP="00490298">
            <w:r w:rsidRPr="00490298">
              <w:t>Литературное чтение и развитие речи</w:t>
            </w:r>
          </w:p>
        </w:tc>
        <w:tc>
          <w:tcPr>
            <w:tcW w:w="1056" w:type="dxa"/>
          </w:tcPr>
          <w:p w:rsidR="00490298" w:rsidRPr="00490298" w:rsidRDefault="00490298" w:rsidP="00490298">
            <w:r w:rsidRPr="00490298">
              <w:t>2</w:t>
            </w:r>
          </w:p>
        </w:tc>
        <w:tc>
          <w:tcPr>
            <w:tcW w:w="8867" w:type="dxa"/>
            <w:gridSpan w:val="2"/>
          </w:tcPr>
          <w:p w:rsidR="00490298" w:rsidRPr="00490298" w:rsidRDefault="00490298" w:rsidP="00490298">
            <w:r w:rsidRPr="00490298">
              <w:t>Умение определять количество частей в тексте</w:t>
            </w:r>
          </w:p>
        </w:tc>
        <w:tc>
          <w:tcPr>
            <w:tcW w:w="1437" w:type="dxa"/>
          </w:tcPr>
          <w:p w:rsidR="00490298" w:rsidRPr="00490298" w:rsidRDefault="00490298" w:rsidP="00490298">
            <w:r w:rsidRPr="00490298">
              <w:t>33</w:t>
            </w:r>
          </w:p>
        </w:tc>
        <w:tc>
          <w:tcPr>
            <w:tcW w:w="1557" w:type="dxa"/>
          </w:tcPr>
          <w:p w:rsidR="00490298" w:rsidRPr="00490298" w:rsidRDefault="00490298" w:rsidP="00490298">
            <w:r w:rsidRPr="00490298">
              <w:t>1</w:t>
            </w:r>
          </w:p>
        </w:tc>
        <w:tc>
          <w:tcPr>
            <w:tcW w:w="1542" w:type="dxa"/>
          </w:tcPr>
          <w:p w:rsidR="00490298" w:rsidRPr="00490298" w:rsidRDefault="00490298" w:rsidP="00490298">
            <w:r w:rsidRPr="00490298">
              <w:t>97</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9</w:t>
            </w:r>
          </w:p>
        </w:tc>
        <w:tc>
          <w:tcPr>
            <w:tcW w:w="8867" w:type="dxa"/>
            <w:gridSpan w:val="2"/>
            <w:shd w:val="clear" w:color="auto" w:fill="FFFF00"/>
          </w:tcPr>
          <w:p w:rsidR="00490298" w:rsidRPr="00490298" w:rsidRDefault="00490298" w:rsidP="00490298">
            <w:r w:rsidRPr="00490298">
              <w:t>Умение определять стиль текста</w:t>
            </w:r>
          </w:p>
        </w:tc>
        <w:tc>
          <w:tcPr>
            <w:tcW w:w="1437" w:type="dxa"/>
            <w:shd w:val="clear" w:color="auto" w:fill="FFFF00"/>
          </w:tcPr>
          <w:p w:rsidR="00490298" w:rsidRPr="00490298" w:rsidRDefault="00490298" w:rsidP="00490298">
            <w:r w:rsidRPr="00490298">
              <w:t>25</w:t>
            </w:r>
          </w:p>
        </w:tc>
        <w:tc>
          <w:tcPr>
            <w:tcW w:w="1557" w:type="dxa"/>
            <w:shd w:val="clear" w:color="auto" w:fill="FFFF00"/>
          </w:tcPr>
          <w:p w:rsidR="00490298" w:rsidRPr="00490298" w:rsidRDefault="00490298" w:rsidP="00490298">
            <w:r w:rsidRPr="00490298">
              <w:t>9</w:t>
            </w:r>
          </w:p>
        </w:tc>
        <w:tc>
          <w:tcPr>
            <w:tcW w:w="1542" w:type="dxa"/>
          </w:tcPr>
          <w:p w:rsidR="00490298" w:rsidRPr="00490298" w:rsidRDefault="00490298" w:rsidP="00490298">
            <w:r w:rsidRPr="00490298">
              <w:t>74</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 xml:space="preserve">10  </w:t>
            </w:r>
          </w:p>
        </w:tc>
        <w:tc>
          <w:tcPr>
            <w:tcW w:w="8867" w:type="dxa"/>
            <w:gridSpan w:val="2"/>
          </w:tcPr>
          <w:p w:rsidR="00490298" w:rsidRPr="00490298" w:rsidRDefault="00490298" w:rsidP="00490298">
            <w:r w:rsidRPr="00490298">
              <w:t>Умение находить в тексте точные определения предмета. Умение найти содержащийся в тексте ответ на поставленный вопрос.</w:t>
            </w:r>
          </w:p>
        </w:tc>
        <w:tc>
          <w:tcPr>
            <w:tcW w:w="1437" w:type="dxa"/>
          </w:tcPr>
          <w:p w:rsidR="00490298" w:rsidRPr="00490298" w:rsidRDefault="00490298" w:rsidP="00490298">
            <w:r w:rsidRPr="00490298">
              <w:t>32</w:t>
            </w:r>
          </w:p>
        </w:tc>
        <w:tc>
          <w:tcPr>
            <w:tcW w:w="1557" w:type="dxa"/>
          </w:tcPr>
          <w:p w:rsidR="00490298" w:rsidRPr="00490298" w:rsidRDefault="00490298" w:rsidP="00490298">
            <w:r w:rsidRPr="00490298">
              <w:t>2</w:t>
            </w:r>
          </w:p>
        </w:tc>
        <w:tc>
          <w:tcPr>
            <w:tcW w:w="1542" w:type="dxa"/>
          </w:tcPr>
          <w:p w:rsidR="00490298" w:rsidRPr="00490298" w:rsidRDefault="00490298" w:rsidP="00490298">
            <w:r w:rsidRPr="00490298">
              <w:t>94</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13</w:t>
            </w:r>
          </w:p>
        </w:tc>
        <w:tc>
          <w:tcPr>
            <w:tcW w:w="8867" w:type="dxa"/>
            <w:gridSpan w:val="2"/>
          </w:tcPr>
          <w:p w:rsidR="00490298" w:rsidRPr="00490298" w:rsidRDefault="00490298" w:rsidP="00490298">
            <w:r w:rsidRPr="00490298">
              <w:t>Умение озаглавливать части текста</w:t>
            </w:r>
          </w:p>
        </w:tc>
        <w:tc>
          <w:tcPr>
            <w:tcW w:w="1437" w:type="dxa"/>
          </w:tcPr>
          <w:p w:rsidR="00490298" w:rsidRPr="00490298" w:rsidRDefault="00490298" w:rsidP="00490298">
            <w:r w:rsidRPr="00490298">
              <w:t>27</w:t>
            </w:r>
          </w:p>
        </w:tc>
        <w:tc>
          <w:tcPr>
            <w:tcW w:w="1557" w:type="dxa"/>
          </w:tcPr>
          <w:p w:rsidR="00490298" w:rsidRPr="00490298" w:rsidRDefault="00490298" w:rsidP="00490298">
            <w:r w:rsidRPr="00490298">
              <w:t>7</w:t>
            </w:r>
          </w:p>
        </w:tc>
        <w:tc>
          <w:tcPr>
            <w:tcW w:w="1542" w:type="dxa"/>
          </w:tcPr>
          <w:p w:rsidR="00490298" w:rsidRPr="00490298" w:rsidRDefault="00490298" w:rsidP="00490298">
            <w:r w:rsidRPr="00490298">
              <w:t>79</w:t>
            </w:r>
          </w:p>
        </w:tc>
      </w:tr>
      <w:tr w:rsidR="00490298" w:rsidRPr="00490298" w:rsidTr="00490298">
        <w:tc>
          <w:tcPr>
            <w:tcW w:w="1701" w:type="dxa"/>
            <w:vMerge w:val="restart"/>
          </w:tcPr>
          <w:p w:rsidR="00490298" w:rsidRPr="00490298" w:rsidRDefault="00490298" w:rsidP="00490298">
            <w:r w:rsidRPr="00490298">
              <w:t>Окружающий мир</w:t>
            </w:r>
          </w:p>
        </w:tc>
        <w:tc>
          <w:tcPr>
            <w:tcW w:w="1056" w:type="dxa"/>
          </w:tcPr>
          <w:p w:rsidR="00490298" w:rsidRPr="00490298" w:rsidRDefault="00490298" w:rsidP="00490298">
            <w:r w:rsidRPr="00490298">
              <w:t>4</w:t>
            </w:r>
          </w:p>
        </w:tc>
        <w:tc>
          <w:tcPr>
            <w:tcW w:w="8867" w:type="dxa"/>
            <w:gridSpan w:val="2"/>
          </w:tcPr>
          <w:p w:rsidR="00490298" w:rsidRPr="00490298" w:rsidRDefault="00490298" w:rsidP="00490298">
            <w:r w:rsidRPr="00490298">
              <w:t>Умение определять время года по описанию в тексте. Умение найти содержащийся в тексте ответ на поставленный вопрос.</w:t>
            </w:r>
          </w:p>
        </w:tc>
        <w:tc>
          <w:tcPr>
            <w:tcW w:w="1437" w:type="dxa"/>
          </w:tcPr>
          <w:p w:rsidR="00490298" w:rsidRPr="00490298" w:rsidRDefault="00490298" w:rsidP="00490298">
            <w:r w:rsidRPr="00490298">
              <w:t>29</w:t>
            </w:r>
          </w:p>
        </w:tc>
        <w:tc>
          <w:tcPr>
            <w:tcW w:w="1557" w:type="dxa"/>
          </w:tcPr>
          <w:p w:rsidR="00490298" w:rsidRPr="00490298" w:rsidRDefault="00490298" w:rsidP="00490298">
            <w:r w:rsidRPr="00490298">
              <w:t>5</w:t>
            </w:r>
          </w:p>
        </w:tc>
        <w:tc>
          <w:tcPr>
            <w:tcW w:w="1542" w:type="dxa"/>
          </w:tcPr>
          <w:p w:rsidR="00490298" w:rsidRPr="00490298" w:rsidRDefault="00490298" w:rsidP="00490298">
            <w:r w:rsidRPr="00490298">
              <w:t>85</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6</w:t>
            </w:r>
          </w:p>
        </w:tc>
        <w:tc>
          <w:tcPr>
            <w:tcW w:w="8867" w:type="dxa"/>
            <w:gridSpan w:val="2"/>
          </w:tcPr>
          <w:p w:rsidR="00490298" w:rsidRPr="00490298" w:rsidRDefault="00490298" w:rsidP="00490298">
            <w:proofErr w:type="gramStart"/>
            <w:r w:rsidRPr="00490298">
              <w:t>Умение</w:t>
            </w:r>
            <w:proofErr w:type="gramEnd"/>
            <w:r w:rsidRPr="00490298">
              <w:t xml:space="preserve"> определять среди </w:t>
            </w:r>
            <w:proofErr w:type="gramStart"/>
            <w:r w:rsidRPr="00490298">
              <w:t>каких</w:t>
            </w:r>
            <w:proofErr w:type="gramEnd"/>
            <w:r w:rsidRPr="00490298">
              <w:t xml:space="preserve"> деревьев растут рыжики</w:t>
            </w:r>
          </w:p>
        </w:tc>
        <w:tc>
          <w:tcPr>
            <w:tcW w:w="1437" w:type="dxa"/>
          </w:tcPr>
          <w:p w:rsidR="00490298" w:rsidRPr="00490298" w:rsidRDefault="00490298" w:rsidP="00490298">
            <w:r w:rsidRPr="00490298">
              <w:t>33</w:t>
            </w:r>
          </w:p>
        </w:tc>
        <w:tc>
          <w:tcPr>
            <w:tcW w:w="1557" w:type="dxa"/>
          </w:tcPr>
          <w:p w:rsidR="00490298" w:rsidRPr="00490298" w:rsidRDefault="00490298" w:rsidP="00490298">
            <w:r w:rsidRPr="00490298">
              <w:t>1</w:t>
            </w:r>
          </w:p>
        </w:tc>
        <w:tc>
          <w:tcPr>
            <w:tcW w:w="1542" w:type="dxa"/>
          </w:tcPr>
          <w:p w:rsidR="00490298" w:rsidRPr="00490298" w:rsidRDefault="00490298" w:rsidP="00490298">
            <w:r w:rsidRPr="00490298">
              <w:t>97</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15</w:t>
            </w:r>
          </w:p>
        </w:tc>
        <w:tc>
          <w:tcPr>
            <w:tcW w:w="8867" w:type="dxa"/>
            <w:gridSpan w:val="2"/>
          </w:tcPr>
          <w:p w:rsidR="00490298" w:rsidRPr="00490298" w:rsidRDefault="00490298" w:rsidP="00490298">
            <w:r w:rsidRPr="00490298">
              <w:t>Умение определять группу несъедобных грибов Умение найти содержащийся в тексте ответ на поставленный вопрос.</w:t>
            </w:r>
          </w:p>
        </w:tc>
        <w:tc>
          <w:tcPr>
            <w:tcW w:w="1437" w:type="dxa"/>
          </w:tcPr>
          <w:p w:rsidR="00490298" w:rsidRPr="00490298" w:rsidRDefault="00490298" w:rsidP="00490298">
            <w:r w:rsidRPr="00490298">
              <w:t>32</w:t>
            </w:r>
          </w:p>
        </w:tc>
        <w:tc>
          <w:tcPr>
            <w:tcW w:w="1557" w:type="dxa"/>
          </w:tcPr>
          <w:p w:rsidR="00490298" w:rsidRPr="00490298" w:rsidRDefault="00490298" w:rsidP="00490298">
            <w:r w:rsidRPr="00490298">
              <w:t>2</w:t>
            </w:r>
          </w:p>
        </w:tc>
        <w:tc>
          <w:tcPr>
            <w:tcW w:w="1542" w:type="dxa"/>
          </w:tcPr>
          <w:p w:rsidR="00490298" w:rsidRPr="00490298" w:rsidRDefault="00490298" w:rsidP="00490298">
            <w:r w:rsidRPr="00490298">
              <w:t>94</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16</w:t>
            </w:r>
          </w:p>
        </w:tc>
        <w:tc>
          <w:tcPr>
            <w:tcW w:w="8867" w:type="dxa"/>
            <w:gridSpan w:val="2"/>
          </w:tcPr>
          <w:p w:rsidR="00490298" w:rsidRPr="00490298" w:rsidRDefault="00490298" w:rsidP="00490298">
            <w:r w:rsidRPr="00490298">
              <w:t>Умение определять правило сбора грибов</w:t>
            </w:r>
          </w:p>
        </w:tc>
        <w:tc>
          <w:tcPr>
            <w:tcW w:w="1437" w:type="dxa"/>
          </w:tcPr>
          <w:p w:rsidR="00490298" w:rsidRPr="00490298" w:rsidRDefault="00490298" w:rsidP="00490298">
            <w:r w:rsidRPr="00490298">
              <w:t>29</w:t>
            </w:r>
          </w:p>
        </w:tc>
        <w:tc>
          <w:tcPr>
            <w:tcW w:w="1557" w:type="dxa"/>
          </w:tcPr>
          <w:p w:rsidR="00490298" w:rsidRPr="00490298" w:rsidRDefault="00490298" w:rsidP="00490298">
            <w:r w:rsidRPr="00490298">
              <w:t>5</w:t>
            </w:r>
          </w:p>
        </w:tc>
        <w:tc>
          <w:tcPr>
            <w:tcW w:w="1542" w:type="dxa"/>
          </w:tcPr>
          <w:p w:rsidR="00490298" w:rsidRPr="00490298" w:rsidRDefault="00490298" w:rsidP="00490298">
            <w:r w:rsidRPr="00490298">
              <w:t>85</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19</w:t>
            </w:r>
          </w:p>
        </w:tc>
        <w:tc>
          <w:tcPr>
            <w:tcW w:w="8867" w:type="dxa"/>
            <w:gridSpan w:val="2"/>
            <w:shd w:val="clear" w:color="auto" w:fill="FFFF00"/>
          </w:tcPr>
          <w:p w:rsidR="00490298" w:rsidRPr="00490298" w:rsidRDefault="00490298" w:rsidP="00490298">
            <w:r w:rsidRPr="00490298">
              <w:t>Определять вид леса по характерным признакам. Умение найти содержащийся в тексте ответ на поставленный вопрос.</w:t>
            </w:r>
          </w:p>
        </w:tc>
        <w:tc>
          <w:tcPr>
            <w:tcW w:w="1437" w:type="dxa"/>
            <w:shd w:val="clear" w:color="auto" w:fill="FFFF00"/>
          </w:tcPr>
          <w:p w:rsidR="00490298" w:rsidRPr="00490298" w:rsidRDefault="00490298" w:rsidP="00490298">
            <w:r w:rsidRPr="00490298">
              <w:t>25</w:t>
            </w:r>
          </w:p>
        </w:tc>
        <w:tc>
          <w:tcPr>
            <w:tcW w:w="1557" w:type="dxa"/>
            <w:shd w:val="clear" w:color="auto" w:fill="FFFF00"/>
          </w:tcPr>
          <w:p w:rsidR="00490298" w:rsidRPr="00490298" w:rsidRDefault="00490298" w:rsidP="00490298">
            <w:r w:rsidRPr="00490298">
              <w:t>9</w:t>
            </w:r>
          </w:p>
        </w:tc>
        <w:tc>
          <w:tcPr>
            <w:tcW w:w="1542" w:type="dxa"/>
          </w:tcPr>
          <w:p w:rsidR="00490298" w:rsidRPr="00490298" w:rsidRDefault="00490298" w:rsidP="00490298">
            <w:r w:rsidRPr="00490298">
              <w:t>74</w:t>
            </w:r>
          </w:p>
        </w:tc>
      </w:tr>
      <w:tr w:rsidR="00490298" w:rsidRPr="00490298" w:rsidTr="00490298">
        <w:tc>
          <w:tcPr>
            <w:tcW w:w="1701" w:type="dxa"/>
            <w:vMerge/>
          </w:tcPr>
          <w:p w:rsidR="00490298" w:rsidRPr="00490298" w:rsidRDefault="00490298" w:rsidP="00490298"/>
        </w:tc>
        <w:tc>
          <w:tcPr>
            <w:tcW w:w="1056" w:type="dxa"/>
          </w:tcPr>
          <w:p w:rsidR="00490298" w:rsidRPr="00490298" w:rsidRDefault="00490298" w:rsidP="00490298">
            <w:r w:rsidRPr="00490298">
              <w:t>20</w:t>
            </w:r>
          </w:p>
        </w:tc>
        <w:tc>
          <w:tcPr>
            <w:tcW w:w="8867" w:type="dxa"/>
            <w:gridSpan w:val="2"/>
          </w:tcPr>
          <w:p w:rsidR="00490298" w:rsidRPr="00490298" w:rsidRDefault="00490298" w:rsidP="00490298">
            <w:r w:rsidRPr="00490298">
              <w:t>Определение понятия «лес»</w:t>
            </w:r>
          </w:p>
        </w:tc>
        <w:tc>
          <w:tcPr>
            <w:tcW w:w="1437" w:type="dxa"/>
          </w:tcPr>
          <w:p w:rsidR="00490298" w:rsidRPr="00490298" w:rsidRDefault="00490298" w:rsidP="00490298">
            <w:r w:rsidRPr="00490298">
              <w:t>34</w:t>
            </w:r>
          </w:p>
        </w:tc>
        <w:tc>
          <w:tcPr>
            <w:tcW w:w="1557" w:type="dxa"/>
          </w:tcPr>
          <w:p w:rsidR="00490298" w:rsidRPr="00490298" w:rsidRDefault="00490298" w:rsidP="00490298">
            <w:r w:rsidRPr="00490298">
              <w:t>0</w:t>
            </w:r>
          </w:p>
        </w:tc>
        <w:tc>
          <w:tcPr>
            <w:tcW w:w="1542" w:type="dxa"/>
          </w:tcPr>
          <w:p w:rsidR="00490298" w:rsidRPr="00490298" w:rsidRDefault="00490298" w:rsidP="00490298">
            <w:r w:rsidRPr="00490298">
              <w:t>100</w:t>
            </w:r>
          </w:p>
        </w:tc>
      </w:tr>
      <w:tr w:rsidR="00490298" w:rsidRPr="00490298" w:rsidTr="00490298">
        <w:tc>
          <w:tcPr>
            <w:tcW w:w="1701" w:type="dxa"/>
          </w:tcPr>
          <w:p w:rsidR="00490298" w:rsidRPr="00490298" w:rsidRDefault="00490298" w:rsidP="00490298">
            <w:r w:rsidRPr="00490298">
              <w:t>Математика</w:t>
            </w:r>
          </w:p>
        </w:tc>
        <w:tc>
          <w:tcPr>
            <w:tcW w:w="1056" w:type="dxa"/>
          </w:tcPr>
          <w:p w:rsidR="00490298" w:rsidRPr="00490298" w:rsidRDefault="00490298" w:rsidP="00490298">
            <w:r w:rsidRPr="00490298">
              <w:t>8</w:t>
            </w:r>
          </w:p>
        </w:tc>
        <w:tc>
          <w:tcPr>
            <w:tcW w:w="8867" w:type="dxa"/>
            <w:gridSpan w:val="2"/>
          </w:tcPr>
          <w:p w:rsidR="00490298" w:rsidRPr="00490298" w:rsidRDefault="00490298" w:rsidP="00490298">
            <w:r w:rsidRPr="00490298">
              <w:t>Умение решать задачи на нахождение неизвестного компонента</w:t>
            </w:r>
          </w:p>
        </w:tc>
        <w:tc>
          <w:tcPr>
            <w:tcW w:w="1437" w:type="dxa"/>
          </w:tcPr>
          <w:p w:rsidR="00490298" w:rsidRPr="00490298" w:rsidRDefault="00490298" w:rsidP="00490298">
            <w:r w:rsidRPr="00490298">
              <w:t>31</w:t>
            </w:r>
          </w:p>
        </w:tc>
        <w:tc>
          <w:tcPr>
            <w:tcW w:w="1557" w:type="dxa"/>
          </w:tcPr>
          <w:p w:rsidR="00490298" w:rsidRPr="00490298" w:rsidRDefault="00490298" w:rsidP="00490298">
            <w:r w:rsidRPr="00490298">
              <w:t>3</w:t>
            </w:r>
          </w:p>
        </w:tc>
        <w:tc>
          <w:tcPr>
            <w:tcW w:w="1542" w:type="dxa"/>
          </w:tcPr>
          <w:p w:rsidR="00490298" w:rsidRPr="00490298" w:rsidRDefault="00490298" w:rsidP="00490298">
            <w:r w:rsidRPr="00490298">
              <w:t>91</w:t>
            </w:r>
          </w:p>
        </w:tc>
      </w:tr>
      <w:tr w:rsidR="00490298" w:rsidRPr="00490298" w:rsidTr="00490298">
        <w:tc>
          <w:tcPr>
            <w:tcW w:w="1701" w:type="dxa"/>
          </w:tcPr>
          <w:p w:rsidR="00490298" w:rsidRPr="00490298" w:rsidRDefault="00490298" w:rsidP="00490298"/>
        </w:tc>
        <w:tc>
          <w:tcPr>
            <w:tcW w:w="1056" w:type="dxa"/>
          </w:tcPr>
          <w:p w:rsidR="00490298" w:rsidRPr="00490298" w:rsidRDefault="00490298" w:rsidP="00490298">
            <w:r w:rsidRPr="00490298">
              <w:t>11</w:t>
            </w:r>
          </w:p>
        </w:tc>
        <w:tc>
          <w:tcPr>
            <w:tcW w:w="8867" w:type="dxa"/>
            <w:gridSpan w:val="2"/>
          </w:tcPr>
          <w:p w:rsidR="00490298" w:rsidRPr="00490298" w:rsidRDefault="00490298" w:rsidP="00490298">
            <w:r w:rsidRPr="00490298">
              <w:t>Решение задачи на деление с  остатком</w:t>
            </w:r>
          </w:p>
        </w:tc>
        <w:tc>
          <w:tcPr>
            <w:tcW w:w="1437" w:type="dxa"/>
          </w:tcPr>
          <w:p w:rsidR="00490298" w:rsidRPr="00490298" w:rsidRDefault="00490298" w:rsidP="00490298">
            <w:r w:rsidRPr="00490298">
              <w:t>27</w:t>
            </w:r>
          </w:p>
        </w:tc>
        <w:tc>
          <w:tcPr>
            <w:tcW w:w="1557" w:type="dxa"/>
          </w:tcPr>
          <w:p w:rsidR="00490298" w:rsidRPr="00490298" w:rsidRDefault="00490298" w:rsidP="00490298">
            <w:r w:rsidRPr="00490298">
              <w:t>7</w:t>
            </w:r>
          </w:p>
        </w:tc>
        <w:tc>
          <w:tcPr>
            <w:tcW w:w="1542" w:type="dxa"/>
          </w:tcPr>
          <w:p w:rsidR="00490298" w:rsidRPr="00490298" w:rsidRDefault="00490298" w:rsidP="00490298">
            <w:r w:rsidRPr="00490298">
              <w:t>79</w:t>
            </w:r>
          </w:p>
        </w:tc>
      </w:tr>
      <w:tr w:rsidR="00490298" w:rsidRPr="00490298" w:rsidTr="00490298">
        <w:tc>
          <w:tcPr>
            <w:tcW w:w="1701" w:type="dxa"/>
          </w:tcPr>
          <w:p w:rsidR="00490298" w:rsidRPr="00490298" w:rsidRDefault="00490298" w:rsidP="00490298"/>
        </w:tc>
        <w:tc>
          <w:tcPr>
            <w:tcW w:w="1056" w:type="dxa"/>
          </w:tcPr>
          <w:p w:rsidR="00490298" w:rsidRPr="00490298" w:rsidRDefault="00490298" w:rsidP="00490298">
            <w:r w:rsidRPr="00490298">
              <w:t>12</w:t>
            </w:r>
          </w:p>
        </w:tc>
        <w:tc>
          <w:tcPr>
            <w:tcW w:w="8867" w:type="dxa"/>
            <w:gridSpan w:val="2"/>
            <w:shd w:val="clear" w:color="auto" w:fill="FFFF00"/>
          </w:tcPr>
          <w:p w:rsidR="00490298" w:rsidRPr="00490298" w:rsidRDefault="00490298" w:rsidP="00490298">
            <w:r w:rsidRPr="00490298">
              <w:t>Решение текстовой задачи в 2 действия</w:t>
            </w:r>
          </w:p>
        </w:tc>
        <w:tc>
          <w:tcPr>
            <w:tcW w:w="1437" w:type="dxa"/>
            <w:shd w:val="clear" w:color="auto" w:fill="FFFF00"/>
          </w:tcPr>
          <w:p w:rsidR="00490298" w:rsidRPr="00490298" w:rsidRDefault="00490298" w:rsidP="00490298">
            <w:r w:rsidRPr="00490298">
              <w:t>25</w:t>
            </w:r>
          </w:p>
        </w:tc>
        <w:tc>
          <w:tcPr>
            <w:tcW w:w="1557" w:type="dxa"/>
            <w:shd w:val="clear" w:color="auto" w:fill="FFFF00"/>
          </w:tcPr>
          <w:p w:rsidR="00490298" w:rsidRPr="00490298" w:rsidRDefault="00490298" w:rsidP="00490298">
            <w:r w:rsidRPr="00490298">
              <w:t>9</w:t>
            </w:r>
          </w:p>
        </w:tc>
        <w:tc>
          <w:tcPr>
            <w:tcW w:w="1542" w:type="dxa"/>
          </w:tcPr>
          <w:p w:rsidR="00490298" w:rsidRPr="00490298" w:rsidRDefault="00490298" w:rsidP="00490298">
            <w:r w:rsidRPr="00490298">
              <w:t>74</w:t>
            </w:r>
          </w:p>
        </w:tc>
      </w:tr>
      <w:tr w:rsidR="00490298" w:rsidRPr="00490298" w:rsidTr="00490298">
        <w:tc>
          <w:tcPr>
            <w:tcW w:w="1701" w:type="dxa"/>
          </w:tcPr>
          <w:p w:rsidR="00490298" w:rsidRPr="00490298" w:rsidRDefault="00490298" w:rsidP="00490298"/>
        </w:tc>
        <w:tc>
          <w:tcPr>
            <w:tcW w:w="1056" w:type="dxa"/>
          </w:tcPr>
          <w:p w:rsidR="00490298" w:rsidRPr="00490298" w:rsidRDefault="00490298" w:rsidP="00490298">
            <w:r w:rsidRPr="00490298">
              <w:t>14</w:t>
            </w:r>
          </w:p>
        </w:tc>
        <w:tc>
          <w:tcPr>
            <w:tcW w:w="8867" w:type="dxa"/>
            <w:gridSpan w:val="2"/>
          </w:tcPr>
          <w:p w:rsidR="00490298" w:rsidRPr="00490298" w:rsidRDefault="00490298" w:rsidP="00490298">
            <w:r w:rsidRPr="00490298">
              <w:t>Решение текстовой задачи на сравнение  расстояния</w:t>
            </w:r>
          </w:p>
        </w:tc>
        <w:tc>
          <w:tcPr>
            <w:tcW w:w="1437" w:type="dxa"/>
          </w:tcPr>
          <w:p w:rsidR="00490298" w:rsidRPr="00490298" w:rsidRDefault="00490298" w:rsidP="00490298">
            <w:r w:rsidRPr="00490298">
              <w:t>30</w:t>
            </w:r>
          </w:p>
        </w:tc>
        <w:tc>
          <w:tcPr>
            <w:tcW w:w="1557" w:type="dxa"/>
          </w:tcPr>
          <w:p w:rsidR="00490298" w:rsidRPr="00490298" w:rsidRDefault="00490298" w:rsidP="00490298">
            <w:r w:rsidRPr="00490298">
              <w:t>4</w:t>
            </w:r>
          </w:p>
        </w:tc>
        <w:tc>
          <w:tcPr>
            <w:tcW w:w="1542" w:type="dxa"/>
          </w:tcPr>
          <w:p w:rsidR="00490298" w:rsidRPr="00490298" w:rsidRDefault="00490298" w:rsidP="00490298">
            <w:r w:rsidRPr="00490298">
              <w:t>88</w:t>
            </w:r>
          </w:p>
        </w:tc>
      </w:tr>
      <w:tr w:rsidR="00490298" w:rsidRPr="00490298" w:rsidTr="00490298">
        <w:tc>
          <w:tcPr>
            <w:tcW w:w="1701" w:type="dxa"/>
          </w:tcPr>
          <w:p w:rsidR="00490298" w:rsidRPr="00490298" w:rsidRDefault="00490298" w:rsidP="00490298"/>
        </w:tc>
        <w:tc>
          <w:tcPr>
            <w:tcW w:w="1056" w:type="dxa"/>
          </w:tcPr>
          <w:p w:rsidR="00490298" w:rsidRPr="00490298" w:rsidRDefault="00490298" w:rsidP="00490298">
            <w:r w:rsidRPr="00490298">
              <w:t>18</w:t>
            </w:r>
          </w:p>
        </w:tc>
        <w:tc>
          <w:tcPr>
            <w:tcW w:w="8867" w:type="dxa"/>
            <w:gridSpan w:val="2"/>
            <w:shd w:val="clear" w:color="auto" w:fill="FFFF00"/>
          </w:tcPr>
          <w:p w:rsidR="00490298" w:rsidRPr="00490298" w:rsidRDefault="00490298" w:rsidP="00490298">
            <w:r w:rsidRPr="00490298">
              <w:t>Решение текстовой задачи на нахождение остатка</w:t>
            </w:r>
          </w:p>
        </w:tc>
        <w:tc>
          <w:tcPr>
            <w:tcW w:w="1437" w:type="dxa"/>
            <w:shd w:val="clear" w:color="auto" w:fill="FFFF00"/>
          </w:tcPr>
          <w:p w:rsidR="00490298" w:rsidRPr="00490298" w:rsidRDefault="00490298" w:rsidP="00490298">
            <w:r w:rsidRPr="00490298">
              <w:t>23</w:t>
            </w:r>
          </w:p>
        </w:tc>
        <w:tc>
          <w:tcPr>
            <w:tcW w:w="1557" w:type="dxa"/>
            <w:shd w:val="clear" w:color="auto" w:fill="FFFF00"/>
          </w:tcPr>
          <w:p w:rsidR="00490298" w:rsidRPr="00490298" w:rsidRDefault="00490298" w:rsidP="00490298">
            <w:r w:rsidRPr="00490298">
              <w:t>11</w:t>
            </w:r>
          </w:p>
        </w:tc>
        <w:tc>
          <w:tcPr>
            <w:tcW w:w="1542" w:type="dxa"/>
          </w:tcPr>
          <w:p w:rsidR="00490298" w:rsidRPr="00490298" w:rsidRDefault="00490298" w:rsidP="00490298">
            <w:r w:rsidRPr="00490298">
              <w:t>67</w:t>
            </w:r>
          </w:p>
        </w:tc>
      </w:tr>
      <w:tr w:rsidR="00490298" w:rsidRPr="00490298" w:rsidTr="00490298">
        <w:tc>
          <w:tcPr>
            <w:tcW w:w="1701" w:type="dxa"/>
          </w:tcPr>
          <w:p w:rsidR="00490298" w:rsidRPr="00490298" w:rsidRDefault="00490298" w:rsidP="00490298">
            <w:r w:rsidRPr="00490298">
              <w:t xml:space="preserve">Техника чтения </w:t>
            </w:r>
          </w:p>
          <w:p w:rsidR="00490298" w:rsidRPr="00490298" w:rsidRDefault="00490298" w:rsidP="00490298">
            <w:r w:rsidRPr="00490298">
              <w:t>(про себя + 50 слов к норме чтения вслух)</w:t>
            </w:r>
          </w:p>
        </w:tc>
        <w:tc>
          <w:tcPr>
            <w:tcW w:w="8364" w:type="dxa"/>
            <w:gridSpan w:val="2"/>
          </w:tcPr>
          <w:p w:rsidR="00490298" w:rsidRPr="00490298" w:rsidRDefault="00490298" w:rsidP="00490298">
            <w:pPr>
              <w:tabs>
                <w:tab w:val="left" w:pos="1014"/>
                <w:tab w:val="left" w:pos="8568"/>
              </w:tabs>
              <w:jc w:val="both"/>
              <w:rPr>
                <w:b/>
                <w:spacing w:val="-20"/>
              </w:rPr>
            </w:pPr>
            <w:r w:rsidRPr="00490298">
              <w:rPr>
                <w:spacing w:val="-20"/>
              </w:rPr>
              <w:t xml:space="preserve">   Оценивается: </w:t>
            </w:r>
            <w:r w:rsidRPr="00490298">
              <w:rPr>
                <w:b/>
                <w:spacing w:val="-20"/>
              </w:rPr>
              <w:t>техника и навыки чтения</w:t>
            </w:r>
          </w:p>
          <w:p w:rsidR="00490298" w:rsidRPr="00490298" w:rsidRDefault="00490298" w:rsidP="001C328B">
            <w:pPr>
              <w:pStyle w:val="a4"/>
              <w:numPr>
                <w:ilvl w:val="0"/>
                <w:numId w:val="20"/>
              </w:numPr>
              <w:tabs>
                <w:tab w:val="left" w:pos="273"/>
                <w:tab w:val="num" w:pos="1420"/>
                <w:tab w:val="left" w:pos="8568"/>
              </w:tabs>
              <w:ind w:left="0" w:firstLine="0"/>
              <w:contextualSpacing/>
              <w:jc w:val="both"/>
              <w:rPr>
                <w:spacing w:val="-20"/>
              </w:rPr>
            </w:pPr>
            <w:r w:rsidRPr="00490298">
              <w:rPr>
                <w:spacing w:val="-20"/>
              </w:rPr>
              <w:t>скорость чтения (в скрытой для детей форме) несплошного текста;</w:t>
            </w:r>
          </w:p>
          <w:p w:rsidR="00490298" w:rsidRPr="00490298" w:rsidRDefault="00490298" w:rsidP="001C328B">
            <w:pPr>
              <w:pStyle w:val="a4"/>
              <w:numPr>
                <w:ilvl w:val="0"/>
                <w:numId w:val="20"/>
              </w:numPr>
              <w:tabs>
                <w:tab w:val="left" w:pos="273"/>
                <w:tab w:val="num" w:pos="1420"/>
                <w:tab w:val="left" w:pos="8568"/>
              </w:tabs>
              <w:ind w:left="0" w:firstLine="0"/>
              <w:contextualSpacing/>
              <w:jc w:val="both"/>
              <w:rPr>
                <w:spacing w:val="-20"/>
              </w:rPr>
            </w:pPr>
            <w:r w:rsidRPr="00490298">
              <w:rPr>
                <w:spacing w:val="-20"/>
              </w:rPr>
              <w:t>общая ориентация в структуре текста (деление текста на абзацы);</w:t>
            </w:r>
          </w:p>
          <w:p w:rsidR="00490298" w:rsidRPr="00490298" w:rsidRDefault="00490298" w:rsidP="001C328B">
            <w:pPr>
              <w:pStyle w:val="a4"/>
              <w:numPr>
                <w:ilvl w:val="0"/>
                <w:numId w:val="20"/>
              </w:numPr>
              <w:tabs>
                <w:tab w:val="left" w:pos="273"/>
                <w:tab w:val="num" w:pos="1420"/>
                <w:tab w:val="left" w:pos="8568"/>
              </w:tabs>
              <w:ind w:left="0" w:firstLine="0"/>
              <w:contextualSpacing/>
              <w:jc w:val="both"/>
              <w:rPr>
                <w:spacing w:val="-20"/>
              </w:rPr>
            </w:pPr>
            <w:r w:rsidRPr="00490298">
              <w:rPr>
                <w:spacing w:val="-20"/>
              </w:rPr>
              <w:t>сформированность навыков ознакомительного, выборочного и поискового чтения;</w:t>
            </w:r>
          </w:p>
          <w:p w:rsidR="00490298" w:rsidRPr="00490298" w:rsidRDefault="00490298" w:rsidP="001C328B">
            <w:pPr>
              <w:pStyle w:val="a4"/>
              <w:numPr>
                <w:ilvl w:val="0"/>
                <w:numId w:val="20"/>
              </w:numPr>
              <w:tabs>
                <w:tab w:val="left" w:pos="273"/>
                <w:tab w:val="num" w:pos="1420"/>
                <w:tab w:val="left" w:pos="8568"/>
              </w:tabs>
              <w:ind w:left="0" w:firstLine="0"/>
              <w:contextualSpacing/>
              <w:jc w:val="both"/>
            </w:pPr>
            <w:r w:rsidRPr="00490298">
              <w:rPr>
                <w:spacing w:val="-20"/>
              </w:rPr>
              <w:t>умение прочитать и понять инструкцию, содержащуюся в тексте задания и неукоснительно ее придерживаться;</w:t>
            </w:r>
          </w:p>
        </w:tc>
        <w:tc>
          <w:tcPr>
            <w:tcW w:w="6095" w:type="dxa"/>
            <w:gridSpan w:val="4"/>
          </w:tcPr>
          <w:p w:rsidR="00490298" w:rsidRPr="00490298" w:rsidRDefault="00490298" w:rsidP="00490298">
            <w:r w:rsidRPr="00490298">
              <w:t xml:space="preserve">Чтение про себя не оценивалось. Но  по данным, </w:t>
            </w:r>
            <w:r w:rsidRPr="00490298">
              <w:rPr>
                <w:i/>
                <w:u w:val="single"/>
              </w:rPr>
              <w:t>с учётом индивидуальных особенностей темпа чтения</w:t>
            </w:r>
            <w:r w:rsidRPr="00490298">
              <w:t xml:space="preserve"> обучающихся и цели, примерно   7    обучающихся  4 «Б» класса читают в пределах нормы: 90-120 + 50 слов к норме чтения вслух   в минуту.</w:t>
            </w:r>
          </w:p>
          <w:p w:rsidR="00490298" w:rsidRPr="00490298" w:rsidRDefault="00490298" w:rsidP="00490298">
            <w:r w:rsidRPr="00490298">
              <w:t xml:space="preserve">В </w:t>
            </w:r>
            <w:proofErr w:type="gramStart"/>
            <w:r w:rsidRPr="00490298">
              <w:t>общем</w:t>
            </w:r>
            <w:proofErr w:type="gramEnd"/>
            <w:r w:rsidRPr="00490298">
              <w:t xml:space="preserve"> уровень подготовки выпускников  по чтению – удовлетворительный.   </w:t>
            </w:r>
          </w:p>
        </w:tc>
      </w:tr>
    </w:tbl>
    <w:p w:rsidR="00490298" w:rsidRPr="00490298" w:rsidRDefault="00490298" w:rsidP="00490298">
      <w:pPr>
        <w:jc w:val="both"/>
      </w:pPr>
    </w:p>
    <w:p w:rsidR="00490298" w:rsidRPr="00490298" w:rsidRDefault="00490298" w:rsidP="00490298">
      <w:pPr>
        <w:jc w:val="both"/>
      </w:pPr>
      <w:r w:rsidRPr="00490298">
        <w:t xml:space="preserve"> ВЫВОД:</w:t>
      </w:r>
    </w:p>
    <w:p w:rsidR="00490298" w:rsidRPr="00490298" w:rsidRDefault="00490298" w:rsidP="00490298">
      <w:pPr>
        <w:jc w:val="both"/>
      </w:pPr>
      <w:r w:rsidRPr="00490298">
        <w:t xml:space="preserve">  МКДР выявила следующий </w:t>
      </w:r>
      <w:r w:rsidRPr="00490298">
        <w:rPr>
          <w:color w:val="000000"/>
          <w:spacing w:val="-2"/>
        </w:rPr>
        <w:t xml:space="preserve">уровень компетентности </w:t>
      </w:r>
      <w:proofErr w:type="gramStart"/>
      <w:r w:rsidRPr="00490298">
        <w:rPr>
          <w:color w:val="000000"/>
          <w:spacing w:val="-2"/>
        </w:rPr>
        <w:t>обучающихся</w:t>
      </w:r>
      <w:proofErr w:type="gramEnd"/>
      <w:r w:rsidRPr="00490298">
        <w:rPr>
          <w:color w:val="000000"/>
          <w:spacing w:val="-2"/>
        </w:rPr>
        <w:t>, окан</w:t>
      </w:r>
      <w:r w:rsidRPr="00490298">
        <w:rPr>
          <w:color w:val="000000"/>
          <w:spacing w:val="-2"/>
        </w:rPr>
        <w:softHyphen/>
      </w:r>
      <w:r w:rsidRPr="00490298">
        <w:rPr>
          <w:color w:val="000000"/>
          <w:spacing w:val="-3"/>
        </w:rPr>
        <w:t xml:space="preserve">чивающих начальную школу </w:t>
      </w:r>
      <w:r w:rsidRPr="00490298">
        <w:t xml:space="preserve">по классам  </w:t>
      </w:r>
    </w:p>
    <w:p w:rsidR="00490298" w:rsidRPr="00490298" w:rsidRDefault="00490298" w:rsidP="00490298">
      <w:r w:rsidRPr="00490298">
        <w:t xml:space="preserve"> </w:t>
      </w:r>
    </w:p>
    <w:tbl>
      <w:tblPr>
        <w:tblStyle w:val="a3"/>
        <w:tblW w:w="0" w:type="auto"/>
        <w:tblLook w:val="04A0"/>
      </w:tblPr>
      <w:tblGrid>
        <w:gridCol w:w="2057"/>
        <w:gridCol w:w="2051"/>
        <w:gridCol w:w="2076"/>
        <w:gridCol w:w="2056"/>
        <w:gridCol w:w="2414"/>
        <w:gridCol w:w="2067"/>
        <w:gridCol w:w="2065"/>
      </w:tblGrid>
      <w:tr w:rsidR="00490298" w:rsidRPr="00490298" w:rsidTr="00490298">
        <w:tc>
          <w:tcPr>
            <w:tcW w:w="2057" w:type="dxa"/>
          </w:tcPr>
          <w:p w:rsidR="00490298" w:rsidRPr="00490298" w:rsidRDefault="00490298" w:rsidP="00490298">
            <w:r w:rsidRPr="00490298">
              <w:t>класс</w:t>
            </w:r>
          </w:p>
        </w:tc>
        <w:tc>
          <w:tcPr>
            <w:tcW w:w="2051" w:type="dxa"/>
          </w:tcPr>
          <w:p w:rsidR="00490298" w:rsidRPr="00490298" w:rsidRDefault="00490298" w:rsidP="00490298">
            <w:r w:rsidRPr="00490298">
              <w:t xml:space="preserve">Всего в  классе </w:t>
            </w:r>
          </w:p>
        </w:tc>
        <w:tc>
          <w:tcPr>
            <w:tcW w:w="2076" w:type="dxa"/>
          </w:tcPr>
          <w:p w:rsidR="00490298" w:rsidRPr="00490298" w:rsidRDefault="00490298" w:rsidP="00490298">
            <w:r w:rsidRPr="00490298">
              <w:t>Выполняло работу</w:t>
            </w:r>
          </w:p>
        </w:tc>
        <w:tc>
          <w:tcPr>
            <w:tcW w:w="2056" w:type="dxa"/>
          </w:tcPr>
          <w:p w:rsidR="00490298" w:rsidRPr="00490298" w:rsidRDefault="00490298" w:rsidP="00490298">
            <w:r w:rsidRPr="00490298">
              <w:t>Низкий</w:t>
            </w:r>
          </w:p>
          <w:p w:rsidR="00490298" w:rsidRPr="00490298" w:rsidRDefault="00490298" w:rsidP="00490298">
            <w:r w:rsidRPr="00490298">
              <w:t>1-9</w:t>
            </w:r>
          </w:p>
        </w:tc>
        <w:tc>
          <w:tcPr>
            <w:tcW w:w="2414" w:type="dxa"/>
          </w:tcPr>
          <w:p w:rsidR="00490298" w:rsidRPr="00490298" w:rsidRDefault="00490298" w:rsidP="00490298">
            <w:r w:rsidRPr="00490298">
              <w:t>Удовлетворительный</w:t>
            </w:r>
          </w:p>
          <w:p w:rsidR="00490298" w:rsidRPr="00490298" w:rsidRDefault="00490298" w:rsidP="00490298">
            <w:r w:rsidRPr="00490298">
              <w:t>10-13</w:t>
            </w:r>
          </w:p>
        </w:tc>
        <w:tc>
          <w:tcPr>
            <w:tcW w:w="2067" w:type="dxa"/>
          </w:tcPr>
          <w:p w:rsidR="00490298" w:rsidRPr="00490298" w:rsidRDefault="00490298" w:rsidP="00490298">
            <w:r w:rsidRPr="00490298">
              <w:t>Хороший</w:t>
            </w:r>
          </w:p>
          <w:p w:rsidR="00490298" w:rsidRPr="00490298" w:rsidRDefault="00490298" w:rsidP="00490298">
            <w:r w:rsidRPr="00490298">
              <w:t>14-17</w:t>
            </w:r>
          </w:p>
        </w:tc>
        <w:tc>
          <w:tcPr>
            <w:tcW w:w="2065" w:type="dxa"/>
          </w:tcPr>
          <w:p w:rsidR="00490298" w:rsidRPr="00490298" w:rsidRDefault="00490298" w:rsidP="00490298">
            <w:r w:rsidRPr="00490298">
              <w:t>Высокий</w:t>
            </w:r>
          </w:p>
          <w:p w:rsidR="00490298" w:rsidRPr="00490298" w:rsidRDefault="00490298" w:rsidP="00490298">
            <w:r w:rsidRPr="00490298">
              <w:t>18-20</w:t>
            </w:r>
          </w:p>
        </w:tc>
      </w:tr>
      <w:tr w:rsidR="00490298" w:rsidRPr="00490298" w:rsidTr="00490298">
        <w:tc>
          <w:tcPr>
            <w:tcW w:w="2057" w:type="dxa"/>
          </w:tcPr>
          <w:p w:rsidR="00490298" w:rsidRPr="00490298" w:rsidRDefault="00490298" w:rsidP="00490298">
            <w:r w:rsidRPr="00490298">
              <w:t>4 «А»</w:t>
            </w:r>
          </w:p>
        </w:tc>
        <w:tc>
          <w:tcPr>
            <w:tcW w:w="2051" w:type="dxa"/>
          </w:tcPr>
          <w:p w:rsidR="00490298" w:rsidRPr="00490298" w:rsidRDefault="00490298" w:rsidP="00490298">
            <w:r w:rsidRPr="00490298">
              <w:t>18</w:t>
            </w:r>
          </w:p>
        </w:tc>
        <w:tc>
          <w:tcPr>
            <w:tcW w:w="2076" w:type="dxa"/>
          </w:tcPr>
          <w:p w:rsidR="00490298" w:rsidRPr="00490298" w:rsidRDefault="00490298" w:rsidP="00490298">
            <w:r w:rsidRPr="00490298">
              <w:t>16</w:t>
            </w:r>
          </w:p>
        </w:tc>
        <w:tc>
          <w:tcPr>
            <w:tcW w:w="2056" w:type="dxa"/>
          </w:tcPr>
          <w:p w:rsidR="00490298" w:rsidRPr="00490298" w:rsidRDefault="00490298" w:rsidP="00490298">
            <w:r w:rsidRPr="00490298">
              <w:t>-</w:t>
            </w:r>
          </w:p>
        </w:tc>
        <w:tc>
          <w:tcPr>
            <w:tcW w:w="2414" w:type="dxa"/>
          </w:tcPr>
          <w:p w:rsidR="00490298" w:rsidRPr="00490298" w:rsidRDefault="00490298" w:rsidP="00490298">
            <w:r w:rsidRPr="00490298">
              <w:t>1</w:t>
            </w:r>
          </w:p>
        </w:tc>
        <w:tc>
          <w:tcPr>
            <w:tcW w:w="2067" w:type="dxa"/>
          </w:tcPr>
          <w:p w:rsidR="00490298" w:rsidRPr="00490298" w:rsidRDefault="00490298" w:rsidP="00490298">
            <w:r w:rsidRPr="00490298">
              <w:t>9</w:t>
            </w:r>
          </w:p>
        </w:tc>
        <w:tc>
          <w:tcPr>
            <w:tcW w:w="2065" w:type="dxa"/>
          </w:tcPr>
          <w:p w:rsidR="00490298" w:rsidRPr="00490298" w:rsidRDefault="00490298" w:rsidP="00490298">
            <w:r w:rsidRPr="00490298">
              <w:t>6</w:t>
            </w:r>
          </w:p>
        </w:tc>
      </w:tr>
      <w:tr w:rsidR="00490298" w:rsidRPr="00490298" w:rsidTr="00490298">
        <w:tc>
          <w:tcPr>
            <w:tcW w:w="2057" w:type="dxa"/>
          </w:tcPr>
          <w:p w:rsidR="00490298" w:rsidRPr="00490298" w:rsidRDefault="00490298" w:rsidP="00490298">
            <w:r w:rsidRPr="00490298">
              <w:t>%</w:t>
            </w:r>
          </w:p>
        </w:tc>
        <w:tc>
          <w:tcPr>
            <w:tcW w:w="2051" w:type="dxa"/>
          </w:tcPr>
          <w:p w:rsidR="00490298" w:rsidRPr="00490298" w:rsidRDefault="00490298" w:rsidP="00490298"/>
        </w:tc>
        <w:tc>
          <w:tcPr>
            <w:tcW w:w="2076" w:type="dxa"/>
          </w:tcPr>
          <w:p w:rsidR="00490298" w:rsidRPr="00490298" w:rsidRDefault="00490298" w:rsidP="00490298">
            <w:r w:rsidRPr="00490298">
              <w:t>89%</w:t>
            </w:r>
          </w:p>
        </w:tc>
        <w:tc>
          <w:tcPr>
            <w:tcW w:w="2056" w:type="dxa"/>
          </w:tcPr>
          <w:p w:rsidR="00490298" w:rsidRPr="00490298" w:rsidRDefault="00490298" w:rsidP="00490298"/>
        </w:tc>
        <w:tc>
          <w:tcPr>
            <w:tcW w:w="2414" w:type="dxa"/>
          </w:tcPr>
          <w:p w:rsidR="00490298" w:rsidRPr="00490298" w:rsidRDefault="00490298" w:rsidP="00490298">
            <w:r w:rsidRPr="00490298">
              <w:t>6%</w:t>
            </w:r>
          </w:p>
        </w:tc>
        <w:tc>
          <w:tcPr>
            <w:tcW w:w="2067" w:type="dxa"/>
          </w:tcPr>
          <w:p w:rsidR="00490298" w:rsidRPr="00490298" w:rsidRDefault="00490298" w:rsidP="00490298">
            <w:r w:rsidRPr="00490298">
              <w:t>56%</w:t>
            </w:r>
          </w:p>
        </w:tc>
        <w:tc>
          <w:tcPr>
            <w:tcW w:w="2065" w:type="dxa"/>
          </w:tcPr>
          <w:p w:rsidR="00490298" w:rsidRPr="00490298" w:rsidRDefault="00490298" w:rsidP="00490298">
            <w:r w:rsidRPr="00490298">
              <w:t>38%</w:t>
            </w:r>
          </w:p>
        </w:tc>
      </w:tr>
      <w:tr w:rsidR="00490298" w:rsidRPr="00490298" w:rsidTr="00490298">
        <w:tc>
          <w:tcPr>
            <w:tcW w:w="2057" w:type="dxa"/>
          </w:tcPr>
          <w:p w:rsidR="00490298" w:rsidRPr="00490298" w:rsidRDefault="00490298" w:rsidP="00490298">
            <w:r w:rsidRPr="00490298">
              <w:t>4 «Б»</w:t>
            </w:r>
          </w:p>
        </w:tc>
        <w:tc>
          <w:tcPr>
            <w:tcW w:w="2051" w:type="dxa"/>
          </w:tcPr>
          <w:p w:rsidR="00490298" w:rsidRPr="00490298" w:rsidRDefault="00490298" w:rsidP="00490298">
            <w:r w:rsidRPr="00490298">
              <w:t>20</w:t>
            </w:r>
          </w:p>
        </w:tc>
        <w:tc>
          <w:tcPr>
            <w:tcW w:w="2076" w:type="dxa"/>
          </w:tcPr>
          <w:p w:rsidR="00490298" w:rsidRPr="00490298" w:rsidRDefault="00490298" w:rsidP="00490298">
            <w:r w:rsidRPr="00490298">
              <w:t>18</w:t>
            </w:r>
          </w:p>
        </w:tc>
        <w:tc>
          <w:tcPr>
            <w:tcW w:w="2056" w:type="dxa"/>
          </w:tcPr>
          <w:p w:rsidR="00490298" w:rsidRPr="00490298" w:rsidRDefault="00490298" w:rsidP="00490298"/>
        </w:tc>
        <w:tc>
          <w:tcPr>
            <w:tcW w:w="2414" w:type="dxa"/>
          </w:tcPr>
          <w:p w:rsidR="00490298" w:rsidRPr="00490298" w:rsidRDefault="00490298" w:rsidP="00490298">
            <w:r w:rsidRPr="00490298">
              <w:t>2</w:t>
            </w:r>
          </w:p>
        </w:tc>
        <w:tc>
          <w:tcPr>
            <w:tcW w:w="2067" w:type="dxa"/>
          </w:tcPr>
          <w:p w:rsidR="00490298" w:rsidRPr="00490298" w:rsidRDefault="00490298" w:rsidP="00490298">
            <w:r w:rsidRPr="00490298">
              <w:t>13</w:t>
            </w:r>
          </w:p>
        </w:tc>
        <w:tc>
          <w:tcPr>
            <w:tcW w:w="2065" w:type="dxa"/>
          </w:tcPr>
          <w:p w:rsidR="00490298" w:rsidRPr="00490298" w:rsidRDefault="00490298" w:rsidP="00490298">
            <w:r w:rsidRPr="00490298">
              <w:t>3</w:t>
            </w:r>
          </w:p>
        </w:tc>
      </w:tr>
      <w:tr w:rsidR="00490298" w:rsidRPr="00490298" w:rsidTr="00490298">
        <w:tc>
          <w:tcPr>
            <w:tcW w:w="2057" w:type="dxa"/>
          </w:tcPr>
          <w:p w:rsidR="00490298" w:rsidRPr="00490298" w:rsidRDefault="00490298" w:rsidP="00490298">
            <w:r w:rsidRPr="00490298">
              <w:t>%</w:t>
            </w:r>
          </w:p>
        </w:tc>
        <w:tc>
          <w:tcPr>
            <w:tcW w:w="2051" w:type="dxa"/>
          </w:tcPr>
          <w:p w:rsidR="00490298" w:rsidRPr="00490298" w:rsidRDefault="00490298" w:rsidP="00490298"/>
        </w:tc>
        <w:tc>
          <w:tcPr>
            <w:tcW w:w="2076" w:type="dxa"/>
          </w:tcPr>
          <w:p w:rsidR="00490298" w:rsidRPr="00490298" w:rsidRDefault="00490298" w:rsidP="00490298">
            <w:r w:rsidRPr="00490298">
              <w:t>90%</w:t>
            </w:r>
          </w:p>
        </w:tc>
        <w:tc>
          <w:tcPr>
            <w:tcW w:w="2056" w:type="dxa"/>
          </w:tcPr>
          <w:p w:rsidR="00490298" w:rsidRPr="00490298" w:rsidRDefault="00490298" w:rsidP="00490298">
            <w:r w:rsidRPr="00490298">
              <w:t>-</w:t>
            </w:r>
          </w:p>
        </w:tc>
        <w:tc>
          <w:tcPr>
            <w:tcW w:w="2414" w:type="dxa"/>
          </w:tcPr>
          <w:p w:rsidR="00490298" w:rsidRPr="00490298" w:rsidRDefault="00490298" w:rsidP="00490298">
            <w:r w:rsidRPr="00490298">
              <w:t>11%</w:t>
            </w:r>
          </w:p>
        </w:tc>
        <w:tc>
          <w:tcPr>
            <w:tcW w:w="2067" w:type="dxa"/>
          </w:tcPr>
          <w:p w:rsidR="00490298" w:rsidRPr="00490298" w:rsidRDefault="00490298" w:rsidP="00490298">
            <w:r w:rsidRPr="00490298">
              <w:t>72%</w:t>
            </w:r>
          </w:p>
        </w:tc>
        <w:tc>
          <w:tcPr>
            <w:tcW w:w="2065" w:type="dxa"/>
          </w:tcPr>
          <w:p w:rsidR="00490298" w:rsidRPr="00490298" w:rsidRDefault="00490298" w:rsidP="00490298">
            <w:r w:rsidRPr="00490298">
              <w:t>17%</w:t>
            </w:r>
          </w:p>
        </w:tc>
      </w:tr>
      <w:tr w:rsidR="00490298" w:rsidRPr="00490298" w:rsidTr="00490298">
        <w:tc>
          <w:tcPr>
            <w:tcW w:w="2057" w:type="dxa"/>
            <w:shd w:val="clear" w:color="auto" w:fill="BFBFBF" w:themeFill="background1" w:themeFillShade="BF"/>
          </w:tcPr>
          <w:p w:rsidR="00490298" w:rsidRPr="00490298" w:rsidRDefault="00490298" w:rsidP="00490298">
            <w:pPr>
              <w:rPr>
                <w:b/>
              </w:rPr>
            </w:pPr>
            <w:r w:rsidRPr="00490298">
              <w:rPr>
                <w:b/>
              </w:rPr>
              <w:t>ИТОГО</w:t>
            </w:r>
          </w:p>
        </w:tc>
        <w:tc>
          <w:tcPr>
            <w:tcW w:w="2051" w:type="dxa"/>
            <w:shd w:val="clear" w:color="auto" w:fill="BFBFBF" w:themeFill="background1" w:themeFillShade="BF"/>
          </w:tcPr>
          <w:p w:rsidR="00490298" w:rsidRPr="00490298" w:rsidRDefault="00490298" w:rsidP="00490298">
            <w:pPr>
              <w:rPr>
                <w:b/>
              </w:rPr>
            </w:pPr>
            <w:r w:rsidRPr="00490298">
              <w:rPr>
                <w:b/>
              </w:rPr>
              <w:t>38</w:t>
            </w:r>
          </w:p>
        </w:tc>
        <w:tc>
          <w:tcPr>
            <w:tcW w:w="2076" w:type="dxa"/>
            <w:shd w:val="clear" w:color="auto" w:fill="BFBFBF" w:themeFill="background1" w:themeFillShade="BF"/>
          </w:tcPr>
          <w:p w:rsidR="00490298" w:rsidRPr="00490298" w:rsidRDefault="00490298" w:rsidP="00490298">
            <w:pPr>
              <w:rPr>
                <w:b/>
              </w:rPr>
            </w:pPr>
            <w:r w:rsidRPr="00490298">
              <w:rPr>
                <w:b/>
              </w:rPr>
              <w:t>34</w:t>
            </w:r>
          </w:p>
        </w:tc>
        <w:tc>
          <w:tcPr>
            <w:tcW w:w="2056" w:type="dxa"/>
            <w:shd w:val="clear" w:color="auto" w:fill="BFBFBF" w:themeFill="background1" w:themeFillShade="BF"/>
          </w:tcPr>
          <w:p w:rsidR="00490298" w:rsidRPr="00490298" w:rsidRDefault="00490298" w:rsidP="00490298">
            <w:pPr>
              <w:rPr>
                <w:b/>
              </w:rPr>
            </w:pPr>
          </w:p>
        </w:tc>
        <w:tc>
          <w:tcPr>
            <w:tcW w:w="2414" w:type="dxa"/>
            <w:shd w:val="clear" w:color="auto" w:fill="BFBFBF" w:themeFill="background1" w:themeFillShade="BF"/>
          </w:tcPr>
          <w:p w:rsidR="00490298" w:rsidRPr="00490298" w:rsidRDefault="00490298" w:rsidP="00490298">
            <w:pPr>
              <w:rPr>
                <w:b/>
              </w:rPr>
            </w:pPr>
            <w:r w:rsidRPr="00490298">
              <w:rPr>
                <w:b/>
              </w:rPr>
              <w:t>7</w:t>
            </w:r>
          </w:p>
        </w:tc>
        <w:tc>
          <w:tcPr>
            <w:tcW w:w="2067" w:type="dxa"/>
            <w:shd w:val="clear" w:color="auto" w:fill="BFBFBF" w:themeFill="background1" w:themeFillShade="BF"/>
          </w:tcPr>
          <w:p w:rsidR="00490298" w:rsidRPr="00490298" w:rsidRDefault="00490298" w:rsidP="00490298">
            <w:pPr>
              <w:rPr>
                <w:b/>
                <w:i/>
              </w:rPr>
            </w:pPr>
            <w:r w:rsidRPr="00490298">
              <w:rPr>
                <w:b/>
                <w:i/>
              </w:rPr>
              <w:t>22</w:t>
            </w:r>
          </w:p>
        </w:tc>
        <w:tc>
          <w:tcPr>
            <w:tcW w:w="2065" w:type="dxa"/>
            <w:shd w:val="clear" w:color="auto" w:fill="BFBFBF" w:themeFill="background1" w:themeFillShade="BF"/>
          </w:tcPr>
          <w:p w:rsidR="00490298" w:rsidRPr="00490298" w:rsidRDefault="00490298" w:rsidP="00490298">
            <w:pPr>
              <w:rPr>
                <w:b/>
              </w:rPr>
            </w:pPr>
            <w:r w:rsidRPr="00490298">
              <w:rPr>
                <w:b/>
              </w:rPr>
              <w:t>9</w:t>
            </w:r>
          </w:p>
        </w:tc>
      </w:tr>
      <w:tr w:rsidR="00490298" w:rsidRPr="00490298" w:rsidTr="00490298">
        <w:tc>
          <w:tcPr>
            <w:tcW w:w="2057" w:type="dxa"/>
            <w:shd w:val="clear" w:color="auto" w:fill="FFFF00"/>
          </w:tcPr>
          <w:p w:rsidR="00490298" w:rsidRPr="00490298" w:rsidRDefault="00490298" w:rsidP="00490298">
            <w:pPr>
              <w:rPr>
                <w:b/>
              </w:rPr>
            </w:pPr>
            <w:r w:rsidRPr="00490298">
              <w:rPr>
                <w:b/>
              </w:rPr>
              <w:t>%</w:t>
            </w:r>
          </w:p>
        </w:tc>
        <w:tc>
          <w:tcPr>
            <w:tcW w:w="2051" w:type="dxa"/>
            <w:shd w:val="clear" w:color="auto" w:fill="FFFF00"/>
          </w:tcPr>
          <w:p w:rsidR="00490298" w:rsidRPr="00490298" w:rsidRDefault="00490298" w:rsidP="00490298">
            <w:pPr>
              <w:rPr>
                <w:b/>
              </w:rPr>
            </w:pPr>
          </w:p>
        </w:tc>
        <w:tc>
          <w:tcPr>
            <w:tcW w:w="2076" w:type="dxa"/>
            <w:shd w:val="clear" w:color="auto" w:fill="FFFF00"/>
          </w:tcPr>
          <w:p w:rsidR="00490298" w:rsidRPr="00490298" w:rsidRDefault="00490298" w:rsidP="00490298">
            <w:pPr>
              <w:rPr>
                <w:b/>
              </w:rPr>
            </w:pPr>
            <w:r w:rsidRPr="00490298">
              <w:rPr>
                <w:b/>
              </w:rPr>
              <w:t>89,5%</w:t>
            </w:r>
          </w:p>
        </w:tc>
        <w:tc>
          <w:tcPr>
            <w:tcW w:w="2056" w:type="dxa"/>
            <w:shd w:val="clear" w:color="auto" w:fill="FFFF00"/>
          </w:tcPr>
          <w:p w:rsidR="00490298" w:rsidRPr="00490298" w:rsidRDefault="00490298" w:rsidP="00490298">
            <w:pPr>
              <w:rPr>
                <w:b/>
              </w:rPr>
            </w:pPr>
          </w:p>
        </w:tc>
        <w:tc>
          <w:tcPr>
            <w:tcW w:w="2414" w:type="dxa"/>
            <w:shd w:val="clear" w:color="auto" w:fill="FFFF00"/>
          </w:tcPr>
          <w:p w:rsidR="00490298" w:rsidRPr="00490298" w:rsidRDefault="00490298" w:rsidP="00490298">
            <w:pPr>
              <w:rPr>
                <w:b/>
              </w:rPr>
            </w:pPr>
            <w:r w:rsidRPr="00490298">
              <w:rPr>
                <w:b/>
              </w:rPr>
              <w:t>9%</w:t>
            </w:r>
          </w:p>
        </w:tc>
        <w:tc>
          <w:tcPr>
            <w:tcW w:w="2067" w:type="dxa"/>
            <w:shd w:val="clear" w:color="auto" w:fill="FFFF00"/>
          </w:tcPr>
          <w:p w:rsidR="00490298" w:rsidRPr="00490298" w:rsidRDefault="00490298" w:rsidP="00490298">
            <w:pPr>
              <w:rPr>
                <w:b/>
                <w:i/>
              </w:rPr>
            </w:pPr>
            <w:r w:rsidRPr="00490298">
              <w:rPr>
                <w:b/>
                <w:i/>
              </w:rPr>
              <w:t>65%</w:t>
            </w:r>
          </w:p>
        </w:tc>
        <w:tc>
          <w:tcPr>
            <w:tcW w:w="2065" w:type="dxa"/>
            <w:shd w:val="clear" w:color="auto" w:fill="FFFF00"/>
          </w:tcPr>
          <w:p w:rsidR="00490298" w:rsidRPr="00490298" w:rsidRDefault="00490298" w:rsidP="00490298">
            <w:pPr>
              <w:rPr>
                <w:b/>
              </w:rPr>
            </w:pPr>
            <w:r w:rsidRPr="00490298">
              <w:rPr>
                <w:b/>
              </w:rPr>
              <w:t>26%</w:t>
            </w:r>
          </w:p>
        </w:tc>
      </w:tr>
    </w:tbl>
    <w:p w:rsidR="00490298" w:rsidRPr="00490298" w:rsidRDefault="00490298" w:rsidP="00490298"/>
    <w:p w:rsidR="00490298" w:rsidRPr="00490298" w:rsidRDefault="00490298" w:rsidP="00490298">
      <w:pPr>
        <w:jc w:val="both"/>
      </w:pPr>
    </w:p>
    <w:p w:rsidR="00490298" w:rsidRPr="00490298" w:rsidRDefault="00490298" w:rsidP="00490298">
      <w:pPr>
        <w:jc w:val="both"/>
      </w:pPr>
      <w:r w:rsidRPr="00490298">
        <w:t>Полученные результаты свидетельствуют о том, что:</w:t>
      </w:r>
    </w:p>
    <w:p w:rsidR="00490298" w:rsidRPr="00490298" w:rsidRDefault="00490298" w:rsidP="00490298">
      <w:pPr>
        <w:jc w:val="both"/>
      </w:pPr>
      <w:r w:rsidRPr="00490298">
        <w:t>9% обучающиеся достигли удовлетворительного базового уровня подготовки, 65 % хорошего базового и 26% - повышенного уровня подготовки. Все обучающиеся справились с предложенной работой.</w:t>
      </w:r>
    </w:p>
    <w:p w:rsidR="00490298" w:rsidRPr="00490298" w:rsidRDefault="00490298" w:rsidP="00490298">
      <w:pPr>
        <w:jc w:val="both"/>
      </w:pPr>
      <w:r w:rsidRPr="00490298">
        <w:lastRenderedPageBreak/>
        <w:t xml:space="preserve"> Рекомендации:</w:t>
      </w:r>
    </w:p>
    <w:p w:rsidR="00490298" w:rsidRPr="00490298" w:rsidRDefault="00490298" w:rsidP="00490298">
      <w:pPr>
        <w:jc w:val="both"/>
      </w:pPr>
      <w:r w:rsidRPr="00490298">
        <w:t xml:space="preserve">- Обсудить данные результаты на ШМО совместно с учителями основной школы. Наметить мероприятия по развитию навыков чтения, развитию речи, умений решения </w:t>
      </w:r>
      <w:r w:rsidRPr="00490298">
        <w:rPr>
          <w:rFonts w:eastAsiaTheme="minorHAnsi"/>
          <w:lang w:eastAsia="en-US"/>
        </w:rPr>
        <w:t xml:space="preserve">  учебно-практических и учебно-познавательных задач.</w:t>
      </w:r>
      <w:r w:rsidRPr="00490298">
        <w:t xml:space="preserve">  </w:t>
      </w:r>
    </w:p>
    <w:p w:rsidR="00490298" w:rsidRDefault="00490298">
      <w:pPr>
        <w:rPr>
          <w:b/>
        </w:rPr>
      </w:pPr>
      <w:r>
        <w:rPr>
          <w:b/>
        </w:rPr>
        <w:t xml:space="preserve">  С 20 по 21 мая проведены комплексные итоговык диагностические работы в 1-3-х классах. Результаты показывают в основном достижение базовой и повышенной подготовки </w:t>
      </w:r>
      <w:proofErr w:type="gramStart"/>
      <w:r>
        <w:rPr>
          <w:b/>
        </w:rPr>
        <w:t>обучающихся</w:t>
      </w:r>
      <w:proofErr w:type="gramEnd"/>
      <w:r>
        <w:rPr>
          <w:b/>
        </w:rPr>
        <w:t xml:space="preserve">. </w:t>
      </w:r>
    </w:p>
    <w:p w:rsidR="00477BDC" w:rsidRDefault="00477BDC" w:rsidP="00477BDC">
      <w:pPr>
        <w:jc w:val="both"/>
        <w:rPr>
          <w:b/>
        </w:rPr>
      </w:pPr>
    </w:p>
    <w:p w:rsidR="00477BDC" w:rsidRPr="00477BDC" w:rsidRDefault="00477BDC" w:rsidP="00477BDC">
      <w:pPr>
        <w:jc w:val="center"/>
        <w:rPr>
          <w:b/>
        </w:rPr>
      </w:pPr>
      <w:r w:rsidRPr="00477BDC">
        <w:rPr>
          <w:b/>
        </w:rPr>
        <w:t>ШМО учителей естественно-точных  наук</w:t>
      </w:r>
    </w:p>
    <w:p w:rsidR="00477BDC" w:rsidRPr="00B9391A" w:rsidRDefault="00477BDC" w:rsidP="00477BDC">
      <w:pPr>
        <w:jc w:val="both"/>
      </w:pPr>
      <w:r>
        <w:t xml:space="preserve"> </w:t>
      </w:r>
    </w:p>
    <w:p w:rsidR="00477BDC" w:rsidRPr="00B9391A" w:rsidRDefault="00477BDC" w:rsidP="00477BDC">
      <w:pPr>
        <w:jc w:val="both"/>
      </w:pPr>
      <w:r>
        <w:t xml:space="preserve">Методическая </w:t>
      </w:r>
      <w:r w:rsidRPr="00B9391A">
        <w:t xml:space="preserve">тема </w:t>
      </w:r>
      <w:r>
        <w:t>Ш</w:t>
      </w:r>
      <w:r w:rsidRPr="00B9391A">
        <w:t>МО</w:t>
      </w:r>
      <w:proofErr w:type="gramStart"/>
      <w:r w:rsidRPr="00B9391A">
        <w:t xml:space="preserve">: : </w:t>
      </w:r>
      <w:proofErr w:type="gramEnd"/>
      <w:r w:rsidRPr="00B9391A">
        <w:t>Повышение педагогического мастерства учителя путем освоения современных технологий обучения и воспитания.</w:t>
      </w:r>
    </w:p>
    <w:p w:rsidR="00477BDC" w:rsidRPr="00B9391A" w:rsidRDefault="00477BDC" w:rsidP="00477BDC">
      <w:pPr>
        <w:jc w:val="both"/>
      </w:pPr>
      <w:r w:rsidRPr="00B9391A">
        <w:t>ЦельМО: Повышение педагогического мастерства учителя путем освоения современных технологий обучения и воспитания.</w:t>
      </w:r>
    </w:p>
    <w:p w:rsidR="00477BDC" w:rsidRPr="00B9391A" w:rsidRDefault="00477BDC" w:rsidP="00477BDC">
      <w:pPr>
        <w:jc w:val="both"/>
      </w:pPr>
      <w:r w:rsidRPr="00B9391A">
        <w:t>1) овладеть научно-обоснованным анализом деятельности учителя и результатами его труда.</w:t>
      </w:r>
    </w:p>
    <w:p w:rsidR="00477BDC" w:rsidRPr="00B9391A" w:rsidRDefault="00477BDC" w:rsidP="00477BDC">
      <w:pPr>
        <w:jc w:val="both"/>
      </w:pPr>
      <w:r w:rsidRPr="00B9391A">
        <w:t xml:space="preserve">  2) непрерывное совершенствование уровня педагогического мастерства учителей, их эрудиции и компетентности в области математики, химии, физики, географии, информатики, биологии.</w:t>
      </w:r>
      <w:r w:rsidRPr="00B9391A">
        <w:rPr>
          <w:b/>
          <w:bCs/>
          <w:i/>
          <w:iCs/>
          <w:u w:val="single"/>
        </w:rPr>
        <w:t xml:space="preserve"> </w:t>
      </w:r>
    </w:p>
    <w:p w:rsidR="00477BDC" w:rsidRPr="00477BDC" w:rsidRDefault="00477BDC" w:rsidP="00477BDC">
      <w:pPr>
        <w:jc w:val="both"/>
        <w:rPr>
          <w:iCs/>
        </w:rPr>
      </w:pPr>
      <w:r w:rsidRPr="00477BDC">
        <w:t>Задачи:</w:t>
      </w:r>
    </w:p>
    <w:p w:rsidR="00477BDC" w:rsidRPr="00477BDC" w:rsidRDefault="00477BDC" w:rsidP="00477BDC">
      <w:pPr>
        <w:jc w:val="both"/>
        <w:rPr>
          <w:iCs/>
        </w:rPr>
      </w:pPr>
      <w:r w:rsidRPr="00477BDC">
        <w:rPr>
          <w:iCs/>
        </w:rPr>
        <w:t>· Поиски средств и путей повышения качества обучения, путем применения инновационных методов и информационных технологий.</w:t>
      </w:r>
    </w:p>
    <w:p w:rsidR="00477BDC" w:rsidRPr="00477BDC" w:rsidRDefault="00477BDC" w:rsidP="00477BDC">
      <w:pPr>
        <w:jc w:val="both"/>
        <w:rPr>
          <w:iCs/>
        </w:rPr>
      </w:pPr>
      <w:r w:rsidRPr="00477BDC">
        <w:rPr>
          <w:iCs/>
        </w:rPr>
        <w:t>· Улучшение и разнообразие внеклассной работы по предмету с использованием информационно-коммуникативных технологий.</w:t>
      </w:r>
    </w:p>
    <w:p w:rsidR="00477BDC" w:rsidRPr="00477BDC" w:rsidRDefault="00477BDC" w:rsidP="00477BDC">
      <w:pPr>
        <w:jc w:val="both"/>
        <w:rPr>
          <w:iCs/>
        </w:rPr>
      </w:pPr>
      <w:r w:rsidRPr="00477BDC">
        <w:rPr>
          <w:iCs/>
        </w:rPr>
        <w:t>· Повышение своего педагогического уровня, совершенствование методического мастерства.</w:t>
      </w:r>
    </w:p>
    <w:p w:rsidR="00477BDC" w:rsidRPr="00477BDC" w:rsidRDefault="00477BDC" w:rsidP="00477BDC">
      <w:pPr>
        <w:jc w:val="both"/>
        <w:rPr>
          <w:iCs/>
        </w:rPr>
      </w:pPr>
      <w:r w:rsidRPr="00477BDC">
        <w:rPr>
          <w:iCs/>
        </w:rPr>
        <w:t>· Усиление практической направленности преподавания предмета, осуществляя связь теории с жизнью, с профессией.</w:t>
      </w:r>
    </w:p>
    <w:p w:rsidR="00477BDC" w:rsidRPr="00477BDC" w:rsidRDefault="00477BDC" w:rsidP="00477BDC">
      <w:pPr>
        <w:jc w:val="both"/>
        <w:rPr>
          <w:iCs/>
        </w:rPr>
      </w:pPr>
      <w:r w:rsidRPr="00477BDC">
        <w:rPr>
          <w:iCs/>
        </w:rPr>
        <w:t>· Создание условий на уроках для развития познавательных интересов и способностей, критического мышления и мировоззрения.</w:t>
      </w:r>
    </w:p>
    <w:p w:rsidR="00477BDC" w:rsidRPr="00477BDC" w:rsidRDefault="00477BDC" w:rsidP="00477BDC">
      <w:pPr>
        <w:jc w:val="both"/>
        <w:rPr>
          <w:iCs/>
        </w:rPr>
      </w:pPr>
      <w:r w:rsidRPr="00477BDC">
        <w:rPr>
          <w:iCs/>
        </w:rPr>
        <w:t>· Информационное взаимообогащение в ходе проведения встреч, семинаров, презентаций, конференций.</w:t>
      </w:r>
    </w:p>
    <w:p w:rsidR="00477BDC" w:rsidRPr="00477BDC" w:rsidRDefault="00477BDC" w:rsidP="00477BDC">
      <w:pPr>
        <w:jc w:val="both"/>
      </w:pPr>
      <w:r w:rsidRPr="00477BDC">
        <w:t xml:space="preserve">-Продолжить работу </w:t>
      </w:r>
      <w:proofErr w:type="gramStart"/>
      <w:r w:rsidRPr="00477BDC">
        <w:t>во</w:t>
      </w:r>
      <w:proofErr w:type="gramEnd"/>
      <w:r w:rsidRPr="00477BDC">
        <w:t xml:space="preserve"> внедрению здоровье-сберегающих технологий. Соблюдать санитарно-гигиенический режим.</w:t>
      </w:r>
    </w:p>
    <w:p w:rsidR="00477BDC" w:rsidRPr="00B9391A" w:rsidRDefault="00477BDC" w:rsidP="00477BDC">
      <w:pPr>
        <w:jc w:val="both"/>
      </w:pPr>
      <w:r w:rsidRPr="00B9391A">
        <w:t>-Пополнить нормативно-правовую и методическую базу по реализации  ФГОС НОО, ООО; создать условия для эффективной подготовки к ЕГЭ.</w:t>
      </w:r>
    </w:p>
    <w:p w:rsidR="00477BDC" w:rsidRPr="00B9391A" w:rsidRDefault="00477BDC" w:rsidP="00477BDC">
      <w:pPr>
        <w:jc w:val="both"/>
      </w:pPr>
      <w:r w:rsidRPr="00B9391A">
        <w:t>-Совершенствовать формы и методы мониторинга за состоянием преподавания учебных дисциплин с целью повышения качества образования</w:t>
      </w:r>
    </w:p>
    <w:p w:rsidR="00477BDC" w:rsidRPr="00B9391A" w:rsidRDefault="00477BDC" w:rsidP="00477BDC">
      <w:pPr>
        <w:jc w:val="both"/>
      </w:pPr>
      <w:r w:rsidRPr="00B9391A">
        <w:t>-Продолжить оформление и совершенствование кабинетов.</w:t>
      </w:r>
    </w:p>
    <w:p w:rsidR="00477BDC" w:rsidRPr="00B9391A" w:rsidRDefault="00477BDC" w:rsidP="00477BDC">
      <w:pPr>
        <w:jc w:val="both"/>
      </w:pPr>
      <w:r w:rsidRPr="00B9391A">
        <w:t>-Продолжить работу с одаренными и отстающими учащимися.</w:t>
      </w:r>
    </w:p>
    <w:p w:rsidR="00477BDC" w:rsidRPr="00B9391A" w:rsidRDefault="00477BDC" w:rsidP="00477BDC">
      <w:pPr>
        <w:jc w:val="both"/>
      </w:pPr>
    </w:p>
    <w:tbl>
      <w:tblPr>
        <w:tblStyle w:val="a3"/>
        <w:tblW w:w="14709" w:type="dxa"/>
        <w:tblLook w:val="04A0"/>
      </w:tblPr>
      <w:tblGrid>
        <w:gridCol w:w="1597"/>
        <w:gridCol w:w="4748"/>
        <w:gridCol w:w="2561"/>
        <w:gridCol w:w="1775"/>
        <w:gridCol w:w="4028"/>
      </w:tblGrid>
      <w:tr w:rsidR="00477BDC" w:rsidRPr="00B9391A" w:rsidTr="00477BDC">
        <w:trPr>
          <w:trHeight w:val="795"/>
        </w:trPr>
        <w:tc>
          <w:tcPr>
            <w:tcW w:w="1597" w:type="dxa"/>
          </w:tcPr>
          <w:p w:rsidR="00477BDC" w:rsidRPr="00B9391A" w:rsidRDefault="00477BDC" w:rsidP="00477BDC">
            <w:pPr>
              <w:jc w:val="both"/>
            </w:pPr>
            <w:r w:rsidRPr="00B9391A">
              <w:t>Тема заседания</w:t>
            </w:r>
          </w:p>
        </w:tc>
        <w:tc>
          <w:tcPr>
            <w:tcW w:w="4748" w:type="dxa"/>
          </w:tcPr>
          <w:p w:rsidR="00477BDC" w:rsidRPr="00B9391A" w:rsidRDefault="00477BDC" w:rsidP="00477BDC">
            <w:pPr>
              <w:jc w:val="both"/>
            </w:pPr>
            <w:r w:rsidRPr="00B9391A">
              <w:t>Обсуждаемые вопросы</w:t>
            </w:r>
          </w:p>
        </w:tc>
        <w:tc>
          <w:tcPr>
            <w:tcW w:w="2561" w:type="dxa"/>
          </w:tcPr>
          <w:p w:rsidR="00477BDC" w:rsidRPr="00B9391A" w:rsidRDefault="00477BDC" w:rsidP="00477BDC">
            <w:pPr>
              <w:jc w:val="both"/>
            </w:pPr>
            <w:r w:rsidRPr="00B9391A">
              <w:t>сроки</w:t>
            </w:r>
          </w:p>
        </w:tc>
        <w:tc>
          <w:tcPr>
            <w:tcW w:w="1775" w:type="dxa"/>
          </w:tcPr>
          <w:p w:rsidR="00477BDC" w:rsidRPr="00B9391A" w:rsidRDefault="00477BDC" w:rsidP="00477BDC">
            <w:pPr>
              <w:jc w:val="both"/>
            </w:pPr>
            <w:r w:rsidRPr="00B9391A">
              <w:t>Ответственные</w:t>
            </w:r>
          </w:p>
        </w:tc>
        <w:tc>
          <w:tcPr>
            <w:tcW w:w="4028" w:type="dxa"/>
          </w:tcPr>
          <w:p w:rsidR="00477BDC" w:rsidRPr="00B9391A" w:rsidRDefault="00477BDC" w:rsidP="00477BDC">
            <w:pPr>
              <w:jc w:val="both"/>
            </w:pPr>
            <w:r w:rsidRPr="00B9391A">
              <w:t>Результат</w:t>
            </w:r>
          </w:p>
        </w:tc>
      </w:tr>
      <w:tr w:rsidR="00477BDC" w:rsidRPr="00B9391A" w:rsidTr="00477BDC">
        <w:trPr>
          <w:trHeight w:val="397"/>
        </w:trPr>
        <w:tc>
          <w:tcPr>
            <w:tcW w:w="1597" w:type="dxa"/>
          </w:tcPr>
          <w:p w:rsidR="00477BDC" w:rsidRPr="00B9391A" w:rsidRDefault="00477BDC" w:rsidP="00477BDC">
            <w:pPr>
              <w:jc w:val="both"/>
            </w:pPr>
            <w:r w:rsidRPr="00B9391A">
              <w:t xml:space="preserve">Заседание </w:t>
            </w:r>
            <w:r w:rsidRPr="00B9391A">
              <w:lastRenderedPageBreak/>
              <w:t>МО№1</w:t>
            </w:r>
          </w:p>
          <w:p w:rsidR="00477BDC" w:rsidRPr="00B9391A" w:rsidRDefault="00477BDC" w:rsidP="00477BDC">
            <w:pPr>
              <w:jc w:val="both"/>
            </w:pPr>
            <w:r w:rsidRPr="00B9391A">
              <w:t>«Анализ работы МО 2013-14 учебный год. Задачи на 2014-15 учебный год»</w:t>
            </w:r>
          </w:p>
        </w:tc>
        <w:tc>
          <w:tcPr>
            <w:tcW w:w="4748" w:type="dxa"/>
          </w:tcPr>
          <w:p w:rsidR="00477BDC" w:rsidRPr="00B9391A" w:rsidRDefault="005B2542" w:rsidP="00477BDC">
            <w:pPr>
              <w:pStyle w:val="a4"/>
              <w:numPr>
                <w:ilvl w:val="0"/>
                <w:numId w:val="30"/>
              </w:numPr>
              <w:ind w:left="0"/>
              <w:contextualSpacing/>
              <w:jc w:val="both"/>
            </w:pPr>
            <w:r>
              <w:lastRenderedPageBreak/>
              <w:t>1.</w:t>
            </w:r>
            <w:r w:rsidR="00477BDC" w:rsidRPr="00B9391A">
              <w:t xml:space="preserve">Анализ работы МО и учебной работы. </w:t>
            </w:r>
            <w:r w:rsidR="00477BDC" w:rsidRPr="00B9391A">
              <w:lastRenderedPageBreak/>
              <w:t>Задачи на учебный год.</w:t>
            </w:r>
          </w:p>
          <w:p w:rsidR="00477BDC" w:rsidRPr="00B9391A" w:rsidRDefault="005B2542" w:rsidP="00477BDC">
            <w:pPr>
              <w:pStyle w:val="a4"/>
              <w:numPr>
                <w:ilvl w:val="0"/>
                <w:numId w:val="30"/>
              </w:numPr>
              <w:ind w:left="0"/>
              <w:contextualSpacing/>
              <w:jc w:val="both"/>
            </w:pPr>
            <w:r>
              <w:t>2.</w:t>
            </w:r>
            <w:r w:rsidR="00477BDC" w:rsidRPr="00B9391A">
              <w:t>Корректировка и утверждение плана работы МО на 2012-13 учебный год.</w:t>
            </w:r>
          </w:p>
          <w:p w:rsidR="00477BDC" w:rsidRPr="00B9391A" w:rsidRDefault="005B2542" w:rsidP="00477BDC">
            <w:pPr>
              <w:pStyle w:val="a4"/>
              <w:numPr>
                <w:ilvl w:val="0"/>
                <w:numId w:val="30"/>
              </w:numPr>
              <w:ind w:left="0"/>
              <w:contextualSpacing/>
              <w:jc w:val="both"/>
            </w:pPr>
            <w:r>
              <w:t>3.</w:t>
            </w:r>
            <w:r w:rsidR="00477BDC" w:rsidRPr="00B9391A">
              <w:t>Обсуждение календарно-тематического планирования по предметам.</w:t>
            </w:r>
          </w:p>
          <w:p w:rsidR="00477BDC" w:rsidRPr="00B9391A" w:rsidRDefault="005B2542" w:rsidP="00477BDC">
            <w:pPr>
              <w:pStyle w:val="a4"/>
              <w:numPr>
                <w:ilvl w:val="0"/>
                <w:numId w:val="30"/>
              </w:numPr>
              <w:ind w:left="0"/>
              <w:contextualSpacing/>
              <w:jc w:val="both"/>
            </w:pPr>
            <w:r>
              <w:t>4.</w:t>
            </w:r>
            <w:r w:rsidR="00477BDC" w:rsidRPr="00B9391A">
              <w:t>Подтверждение тем по самообразованию.</w:t>
            </w:r>
          </w:p>
          <w:p w:rsidR="00477BDC" w:rsidRPr="00B9391A" w:rsidRDefault="005B2542" w:rsidP="00477BDC">
            <w:pPr>
              <w:pStyle w:val="a4"/>
              <w:numPr>
                <w:ilvl w:val="0"/>
                <w:numId w:val="30"/>
              </w:numPr>
              <w:ind w:left="0"/>
              <w:contextualSpacing/>
              <w:jc w:val="both"/>
            </w:pPr>
            <w:r>
              <w:t>5.</w:t>
            </w:r>
            <w:r w:rsidR="00477BDC" w:rsidRPr="00B9391A">
              <w:t>Составление графика проведения контрольных работ по предметам МО.</w:t>
            </w:r>
          </w:p>
          <w:p w:rsidR="00477BDC" w:rsidRPr="00B9391A" w:rsidRDefault="00477BDC" w:rsidP="00477BDC">
            <w:pPr>
              <w:jc w:val="both"/>
            </w:pPr>
            <w:r w:rsidRPr="00B9391A">
              <w:t>6.Итоги единого государственного экзамена за 2012-2013 учебный год.</w:t>
            </w:r>
          </w:p>
          <w:p w:rsidR="00477BDC" w:rsidRPr="00B9391A" w:rsidRDefault="00477BDC" w:rsidP="00477BDC">
            <w:pPr>
              <w:jc w:val="both"/>
            </w:pPr>
            <w:r w:rsidRPr="00B9391A">
              <w:t>7.Обеспечение учащихся учебниками</w:t>
            </w:r>
          </w:p>
          <w:p w:rsidR="00477BDC" w:rsidRPr="00B9391A" w:rsidRDefault="00477BDC" w:rsidP="00477BDC">
            <w:pPr>
              <w:jc w:val="both"/>
            </w:pPr>
          </w:p>
        </w:tc>
        <w:tc>
          <w:tcPr>
            <w:tcW w:w="2561" w:type="dxa"/>
          </w:tcPr>
          <w:p w:rsidR="00477BDC" w:rsidRPr="00B9391A" w:rsidRDefault="00477BDC" w:rsidP="00477BDC">
            <w:pPr>
              <w:jc w:val="both"/>
            </w:pPr>
            <w:r w:rsidRPr="00B9391A">
              <w:lastRenderedPageBreak/>
              <w:t>Сентябрь.</w:t>
            </w:r>
          </w:p>
        </w:tc>
        <w:tc>
          <w:tcPr>
            <w:tcW w:w="1775" w:type="dxa"/>
          </w:tcPr>
          <w:p w:rsidR="00477BDC" w:rsidRPr="00B9391A" w:rsidRDefault="00477BDC" w:rsidP="00477BDC">
            <w:pPr>
              <w:jc w:val="both"/>
            </w:pPr>
            <w:r w:rsidRPr="00B9391A">
              <w:t xml:space="preserve">Руководитель </w:t>
            </w:r>
            <w:r w:rsidRPr="00B9391A">
              <w:lastRenderedPageBreak/>
              <w:t>МО.</w:t>
            </w:r>
          </w:p>
          <w:p w:rsidR="00477BDC" w:rsidRPr="00B9391A" w:rsidRDefault="00477BDC" w:rsidP="00477BDC">
            <w:pPr>
              <w:jc w:val="both"/>
            </w:pPr>
          </w:p>
          <w:p w:rsidR="00477BDC" w:rsidRPr="00B9391A" w:rsidRDefault="00477BDC" w:rsidP="00477BDC">
            <w:pPr>
              <w:jc w:val="both"/>
            </w:pPr>
          </w:p>
          <w:p w:rsidR="00477BDC" w:rsidRPr="00B9391A" w:rsidRDefault="00477BDC" w:rsidP="00477BDC">
            <w:pPr>
              <w:jc w:val="both"/>
            </w:pPr>
          </w:p>
          <w:p w:rsidR="00477BDC" w:rsidRPr="00B9391A" w:rsidRDefault="00477BDC" w:rsidP="00477BDC">
            <w:pPr>
              <w:jc w:val="both"/>
            </w:pPr>
          </w:p>
          <w:p w:rsidR="00477BDC" w:rsidRPr="00B9391A" w:rsidRDefault="00477BDC" w:rsidP="00477BDC">
            <w:pPr>
              <w:jc w:val="both"/>
            </w:pPr>
            <w:r w:rsidRPr="00B9391A">
              <w:t>Педагоги МО</w:t>
            </w:r>
          </w:p>
          <w:p w:rsidR="00477BDC" w:rsidRPr="00B9391A" w:rsidRDefault="00477BDC" w:rsidP="00477BDC">
            <w:pPr>
              <w:jc w:val="both"/>
            </w:pPr>
          </w:p>
          <w:p w:rsidR="00477BDC" w:rsidRPr="00B9391A" w:rsidRDefault="00477BDC" w:rsidP="00477BDC">
            <w:pPr>
              <w:jc w:val="both"/>
            </w:pPr>
          </w:p>
          <w:p w:rsidR="00477BDC" w:rsidRPr="00B9391A" w:rsidRDefault="00477BDC" w:rsidP="00477BDC">
            <w:pPr>
              <w:jc w:val="both"/>
            </w:pPr>
          </w:p>
        </w:tc>
        <w:tc>
          <w:tcPr>
            <w:tcW w:w="4028" w:type="dxa"/>
          </w:tcPr>
          <w:p w:rsidR="00477BDC" w:rsidRPr="00B9391A" w:rsidRDefault="00477BDC" w:rsidP="00477BDC">
            <w:pPr>
              <w:jc w:val="both"/>
            </w:pPr>
            <w:r w:rsidRPr="00B9391A">
              <w:lastRenderedPageBreak/>
              <w:t xml:space="preserve">Считать работу МО </w:t>
            </w:r>
            <w:r w:rsidRPr="00B9391A">
              <w:lastRenderedPageBreak/>
              <w:t>удовлетворительной.</w:t>
            </w:r>
          </w:p>
          <w:p w:rsidR="00477BDC" w:rsidRPr="00B9391A" w:rsidRDefault="005B2542" w:rsidP="00477BDC">
            <w:pPr>
              <w:jc w:val="both"/>
            </w:pPr>
            <w:r>
              <w:t xml:space="preserve">Принят  </w:t>
            </w:r>
            <w:r w:rsidR="00477BDC" w:rsidRPr="00B9391A">
              <w:t xml:space="preserve">план работы МО на 2014-15 учебный год. </w:t>
            </w:r>
          </w:p>
          <w:p w:rsidR="00477BDC" w:rsidRPr="00B9391A" w:rsidRDefault="00477BDC" w:rsidP="00477BDC">
            <w:pPr>
              <w:jc w:val="both"/>
            </w:pPr>
            <w:r w:rsidRPr="00B9391A">
              <w:t>Предварительно утвердить тематические  планы</w:t>
            </w:r>
          </w:p>
          <w:p w:rsidR="00477BDC" w:rsidRPr="00B9391A" w:rsidRDefault="00477BDC" w:rsidP="00477BDC">
            <w:pPr>
              <w:jc w:val="both"/>
            </w:pPr>
            <w:r w:rsidRPr="00B9391A">
              <w:t>Работы учителей МО естественно-математического цикла 2014-2015 уч. года и подать их на утверждение завучу школы.</w:t>
            </w:r>
          </w:p>
          <w:p w:rsidR="00477BDC" w:rsidRPr="00B9391A" w:rsidRDefault="00477BDC" w:rsidP="00477BDC">
            <w:pPr>
              <w:jc w:val="both"/>
            </w:pPr>
            <w:r w:rsidRPr="00B9391A">
              <w:t>Составлен и утвержден график проведения контрольных работ.</w:t>
            </w:r>
          </w:p>
          <w:p w:rsidR="00477BDC" w:rsidRPr="00B9391A" w:rsidRDefault="00477BDC" w:rsidP="00477BDC">
            <w:pPr>
              <w:jc w:val="both"/>
            </w:pPr>
          </w:p>
        </w:tc>
      </w:tr>
      <w:tr w:rsidR="00477BDC" w:rsidRPr="00B9391A" w:rsidTr="00477BDC">
        <w:tc>
          <w:tcPr>
            <w:tcW w:w="1597" w:type="dxa"/>
          </w:tcPr>
          <w:p w:rsidR="00477BDC" w:rsidRPr="00B9391A" w:rsidRDefault="00477BDC" w:rsidP="00477BDC">
            <w:pPr>
              <w:jc w:val="both"/>
            </w:pPr>
            <w:r w:rsidRPr="00B9391A">
              <w:lastRenderedPageBreak/>
              <w:t>Заседание МО №2</w:t>
            </w:r>
          </w:p>
        </w:tc>
        <w:tc>
          <w:tcPr>
            <w:tcW w:w="4748" w:type="dxa"/>
          </w:tcPr>
          <w:p w:rsidR="00477BDC" w:rsidRPr="00B9391A" w:rsidRDefault="00477BDC" w:rsidP="00477BDC">
            <w:pPr>
              <w:jc w:val="both"/>
            </w:pPr>
            <w:r w:rsidRPr="00B9391A">
              <w:t>1.Результаты обученности учащихся по предметам за 1 четверть, результаты административных контрольных работ.</w:t>
            </w:r>
          </w:p>
          <w:p w:rsidR="00477BDC" w:rsidRPr="00B9391A" w:rsidRDefault="00477BDC" w:rsidP="00477BDC">
            <w:pPr>
              <w:jc w:val="both"/>
            </w:pPr>
            <w:r w:rsidRPr="00B9391A">
              <w:t>2. Изучение  инновационных образовательных технологий.</w:t>
            </w:r>
          </w:p>
          <w:p w:rsidR="00477BDC" w:rsidRPr="00B9391A" w:rsidRDefault="00477BDC" w:rsidP="00477BDC">
            <w:pPr>
              <w:jc w:val="both"/>
            </w:pPr>
            <w:r w:rsidRPr="00B9391A">
              <w:t>3. Итоги школьной олимпиады по предметам</w:t>
            </w:r>
            <w:proofErr w:type="gramStart"/>
            <w:r w:rsidRPr="00B9391A">
              <w:t>.</w:t>
            </w:r>
            <w:proofErr w:type="gramEnd"/>
            <w:r w:rsidRPr="00B9391A">
              <w:t xml:space="preserve"> </w:t>
            </w:r>
            <w:proofErr w:type="gramStart"/>
            <w:r w:rsidRPr="00B9391A">
              <w:t>а</w:t>
            </w:r>
            <w:proofErr w:type="gramEnd"/>
            <w:r w:rsidRPr="00B9391A">
              <w:t>нализ результатов Утверждение списка учащихся для участия в районных олимпиадах</w:t>
            </w:r>
          </w:p>
          <w:p w:rsidR="00477BDC" w:rsidRPr="00B9391A" w:rsidRDefault="00477BDC" w:rsidP="00477BDC">
            <w:pPr>
              <w:jc w:val="both"/>
            </w:pPr>
            <w:r w:rsidRPr="00B9391A">
              <w:t>4. Подготовка уч-ся к Ра</w:t>
            </w:r>
            <w:r w:rsidR="005B2542">
              <w:t>йонно</w:t>
            </w:r>
            <w:r w:rsidRPr="00B9391A">
              <w:t>й олимпиаде.</w:t>
            </w:r>
          </w:p>
        </w:tc>
        <w:tc>
          <w:tcPr>
            <w:tcW w:w="2561" w:type="dxa"/>
          </w:tcPr>
          <w:p w:rsidR="00477BDC" w:rsidRPr="00B9391A" w:rsidRDefault="00477BDC" w:rsidP="00477BDC">
            <w:pPr>
              <w:jc w:val="both"/>
            </w:pPr>
            <w:r w:rsidRPr="00B9391A">
              <w:t>Ноябрь.</w:t>
            </w:r>
          </w:p>
        </w:tc>
        <w:tc>
          <w:tcPr>
            <w:tcW w:w="1775" w:type="dxa"/>
          </w:tcPr>
          <w:p w:rsidR="00477BDC" w:rsidRPr="00B9391A" w:rsidRDefault="00477BDC" w:rsidP="00477BDC">
            <w:pPr>
              <w:jc w:val="both"/>
            </w:pPr>
            <w:r w:rsidRPr="00B9391A">
              <w:t>Руководитель</w:t>
            </w:r>
          </w:p>
          <w:p w:rsidR="00477BDC" w:rsidRPr="00B9391A" w:rsidRDefault="00477BDC" w:rsidP="00477BDC">
            <w:pPr>
              <w:jc w:val="both"/>
            </w:pPr>
            <w:r w:rsidRPr="00B9391A">
              <w:t>МО.</w:t>
            </w:r>
          </w:p>
        </w:tc>
        <w:tc>
          <w:tcPr>
            <w:tcW w:w="4028" w:type="dxa"/>
          </w:tcPr>
          <w:p w:rsidR="00477BDC" w:rsidRPr="00B9391A" w:rsidRDefault="00477BDC" w:rsidP="00477BDC">
            <w:pPr>
              <w:jc w:val="both"/>
            </w:pPr>
            <w:r w:rsidRPr="00B9391A">
              <w:t>Программный материал пройден по всем предметам МО</w:t>
            </w:r>
            <w:proofErr w:type="gramStart"/>
            <w:r w:rsidRPr="00B9391A">
              <w:t>.</w:t>
            </w:r>
            <w:proofErr w:type="gramEnd"/>
            <w:r w:rsidRPr="00B9391A">
              <w:t xml:space="preserve"> </w:t>
            </w:r>
            <w:proofErr w:type="gramStart"/>
            <w:r w:rsidRPr="00B9391A">
              <w:t>к</w:t>
            </w:r>
            <w:proofErr w:type="gramEnd"/>
            <w:r w:rsidRPr="00B9391A">
              <w:t>онтрольные работы выполнены уч-ся успешно.</w:t>
            </w:r>
          </w:p>
          <w:p w:rsidR="00477BDC" w:rsidRPr="00B9391A" w:rsidRDefault="00477BDC" w:rsidP="00477BDC">
            <w:pPr>
              <w:jc w:val="both"/>
            </w:pPr>
            <w:r w:rsidRPr="00B9391A">
              <w:t xml:space="preserve">Составлен список по предметам на </w:t>
            </w:r>
            <w:proofErr w:type="gramStart"/>
            <w:r w:rsidRPr="00B9391A">
              <w:t>рай-ю</w:t>
            </w:r>
            <w:proofErr w:type="gramEnd"/>
            <w:r w:rsidRPr="00B9391A">
              <w:t xml:space="preserve"> олимпиаду.</w:t>
            </w:r>
          </w:p>
        </w:tc>
      </w:tr>
      <w:tr w:rsidR="00477BDC" w:rsidRPr="00B9391A" w:rsidTr="00477BDC">
        <w:tc>
          <w:tcPr>
            <w:tcW w:w="1597" w:type="dxa"/>
          </w:tcPr>
          <w:p w:rsidR="00477BDC" w:rsidRPr="00B9391A" w:rsidRDefault="00477BDC" w:rsidP="00477BDC">
            <w:pPr>
              <w:jc w:val="both"/>
            </w:pPr>
            <w:r w:rsidRPr="00B9391A">
              <w:t>Заседание МО№3.</w:t>
            </w:r>
          </w:p>
        </w:tc>
        <w:tc>
          <w:tcPr>
            <w:tcW w:w="4748" w:type="dxa"/>
          </w:tcPr>
          <w:p w:rsidR="00477BDC" w:rsidRPr="00B9391A" w:rsidRDefault="00477BDC" w:rsidP="00477BDC">
            <w:pPr>
              <w:jc w:val="both"/>
            </w:pPr>
            <w:r w:rsidRPr="00B9391A">
              <w:t>1.Результаты обученности учащихся по предметам за 1полугодие, результаты административных контрольных работ.</w:t>
            </w:r>
          </w:p>
          <w:p w:rsidR="00477BDC" w:rsidRPr="00B9391A" w:rsidRDefault="00477BDC" w:rsidP="00477BDC">
            <w:pPr>
              <w:pStyle w:val="a4"/>
              <w:ind w:left="0"/>
              <w:jc w:val="both"/>
            </w:pPr>
            <w:r w:rsidRPr="00B9391A">
              <w:t>2.Итоги районной олимпиады.</w:t>
            </w:r>
          </w:p>
          <w:p w:rsidR="00477BDC" w:rsidRPr="00B9391A" w:rsidRDefault="00477BDC" w:rsidP="00477BDC">
            <w:pPr>
              <w:jc w:val="both"/>
              <w:rPr>
                <w:b/>
                <w:bCs/>
              </w:rPr>
            </w:pPr>
            <w:r w:rsidRPr="00B9391A">
              <w:t>3. Сравнительный анализ.</w:t>
            </w:r>
          </w:p>
          <w:p w:rsidR="00477BDC" w:rsidRPr="00B9391A" w:rsidRDefault="00477BDC" w:rsidP="00477BDC">
            <w:pPr>
              <w:jc w:val="both"/>
            </w:pPr>
            <w:r w:rsidRPr="00B9391A">
              <w:t xml:space="preserve">Прохождение программного материала Корректировка календарно-тематического планирования на 2 полугодие Выполнение графика контрольных и практических работ за 1 полугодие Объективность выставления оценок за 2 четверть Корректировка и </w:t>
            </w:r>
            <w:r w:rsidRPr="00B9391A">
              <w:lastRenderedPageBreak/>
              <w:t xml:space="preserve">утверждение графика открытых уроков на 3 четверть </w:t>
            </w:r>
          </w:p>
          <w:p w:rsidR="00477BDC" w:rsidRPr="00B9391A" w:rsidRDefault="00477BDC" w:rsidP="00477BDC">
            <w:pPr>
              <w:jc w:val="both"/>
            </w:pPr>
            <w:r w:rsidRPr="00B9391A">
              <w:t>· Итоги и анализ результатов районных олимпиад по предметам естественно-математического цикла</w:t>
            </w:r>
          </w:p>
          <w:p w:rsidR="00477BDC" w:rsidRPr="00B9391A" w:rsidRDefault="00477BDC" w:rsidP="00477BDC">
            <w:pPr>
              <w:jc w:val="both"/>
            </w:pPr>
            <w:r w:rsidRPr="00B9391A">
              <w:rPr>
                <w:b/>
                <w:bCs/>
              </w:rPr>
              <w:t xml:space="preserve"> Тема «Здоровьесберегающие технологии при работе за компьютером»</w:t>
            </w:r>
          </w:p>
          <w:p w:rsidR="00477BDC" w:rsidRPr="00B9391A" w:rsidRDefault="00477BDC" w:rsidP="00477BDC">
            <w:pPr>
              <w:jc w:val="both"/>
            </w:pPr>
          </w:p>
          <w:p w:rsidR="00477BDC" w:rsidRPr="00B9391A" w:rsidRDefault="00477BDC" w:rsidP="00477BDC">
            <w:pPr>
              <w:jc w:val="both"/>
            </w:pPr>
          </w:p>
        </w:tc>
        <w:tc>
          <w:tcPr>
            <w:tcW w:w="2561" w:type="dxa"/>
          </w:tcPr>
          <w:p w:rsidR="00477BDC" w:rsidRPr="00B9391A" w:rsidRDefault="00477BDC" w:rsidP="00477BDC">
            <w:pPr>
              <w:jc w:val="both"/>
            </w:pPr>
            <w:r w:rsidRPr="00B9391A">
              <w:lastRenderedPageBreak/>
              <w:t>январь</w:t>
            </w:r>
          </w:p>
        </w:tc>
        <w:tc>
          <w:tcPr>
            <w:tcW w:w="1775" w:type="dxa"/>
          </w:tcPr>
          <w:p w:rsidR="00477BDC" w:rsidRPr="00B9391A" w:rsidRDefault="00477BDC" w:rsidP="00477BDC">
            <w:pPr>
              <w:jc w:val="both"/>
            </w:pPr>
            <w:r w:rsidRPr="00B9391A">
              <w:t>Председатель МО.</w:t>
            </w:r>
          </w:p>
          <w:p w:rsidR="00477BDC" w:rsidRPr="00B9391A" w:rsidRDefault="00477BDC" w:rsidP="00477BDC">
            <w:pPr>
              <w:jc w:val="both"/>
            </w:pPr>
            <w:r w:rsidRPr="00B9391A">
              <w:t>Педагоги МО</w:t>
            </w:r>
          </w:p>
          <w:p w:rsidR="00477BDC" w:rsidRPr="00B9391A" w:rsidRDefault="00477BDC" w:rsidP="00477BDC">
            <w:pPr>
              <w:jc w:val="both"/>
            </w:pPr>
            <w:r w:rsidRPr="00B9391A">
              <w:t>Мешкова О.С.</w:t>
            </w:r>
          </w:p>
        </w:tc>
        <w:tc>
          <w:tcPr>
            <w:tcW w:w="4028" w:type="dxa"/>
          </w:tcPr>
          <w:p w:rsidR="00477BDC" w:rsidRPr="00B9391A" w:rsidRDefault="00477BDC" w:rsidP="00477BDC">
            <w:pPr>
              <w:jc w:val="both"/>
            </w:pPr>
            <w:r w:rsidRPr="00B9391A">
              <w:t>Программный материал пройден по всем предметам МО</w:t>
            </w:r>
            <w:proofErr w:type="gramStart"/>
            <w:r w:rsidRPr="00B9391A">
              <w:t>.</w:t>
            </w:r>
            <w:proofErr w:type="gramEnd"/>
            <w:r w:rsidRPr="00B9391A">
              <w:t xml:space="preserve"> </w:t>
            </w:r>
            <w:proofErr w:type="gramStart"/>
            <w:r w:rsidRPr="00B9391A">
              <w:t>к</w:t>
            </w:r>
            <w:proofErr w:type="gramEnd"/>
            <w:r w:rsidRPr="00B9391A">
              <w:t>онтрольные работы выполнены уч-ся удов.</w:t>
            </w:r>
          </w:p>
          <w:p w:rsidR="00477BDC" w:rsidRPr="00B9391A" w:rsidRDefault="00477BDC" w:rsidP="00477BDC">
            <w:pPr>
              <w:jc w:val="both"/>
            </w:pPr>
            <w:r w:rsidRPr="00B9391A">
              <w:t xml:space="preserve">Анализ статистических данных позволяет сделать вывод, что по математике успеваемость 98%, кач. 40%, </w:t>
            </w:r>
          </w:p>
          <w:p w:rsidR="00477BDC" w:rsidRPr="00B9391A" w:rsidRDefault="00477BDC" w:rsidP="00477BDC">
            <w:pPr>
              <w:jc w:val="both"/>
            </w:pPr>
            <w:r w:rsidRPr="00B9391A">
              <w:t>Географии усп. 94%, кач. 54%.</w:t>
            </w:r>
          </w:p>
          <w:p w:rsidR="00477BDC" w:rsidRPr="00B9391A" w:rsidRDefault="00477BDC" w:rsidP="00477BDC">
            <w:pPr>
              <w:jc w:val="both"/>
            </w:pPr>
            <w:r w:rsidRPr="00B9391A">
              <w:t xml:space="preserve"> Химии усп. 100%, кач 41%, биол. усп .100%, кач53%, физика усп. 100%, кач 46%.</w:t>
            </w:r>
          </w:p>
          <w:p w:rsidR="00477BDC" w:rsidRPr="00B9391A" w:rsidRDefault="00477BDC" w:rsidP="00477BDC">
            <w:pPr>
              <w:jc w:val="both"/>
            </w:pPr>
            <w:r w:rsidRPr="00B9391A">
              <w:lastRenderedPageBreak/>
              <w:t>ОБЖусп100%,кач69%.</w:t>
            </w:r>
          </w:p>
          <w:p w:rsidR="00477BDC" w:rsidRPr="00B9391A" w:rsidRDefault="00477BDC" w:rsidP="00477BDC">
            <w:pPr>
              <w:jc w:val="both"/>
            </w:pPr>
            <w:r w:rsidRPr="00B9391A">
              <w:t>Физ</w:t>
            </w:r>
            <w:proofErr w:type="gramStart"/>
            <w:r w:rsidRPr="00B9391A">
              <w:t>.к</w:t>
            </w:r>
            <w:proofErr w:type="gramEnd"/>
            <w:r w:rsidRPr="00B9391A">
              <w:t>ул.усп100%,кач95%.</w:t>
            </w:r>
          </w:p>
          <w:p w:rsidR="00477BDC" w:rsidRPr="00B9391A" w:rsidRDefault="00477BDC" w:rsidP="00477BDC">
            <w:pPr>
              <w:jc w:val="both"/>
            </w:pPr>
            <w:r w:rsidRPr="00B9391A">
              <w:t>Труды усп100%.кач93%.</w:t>
            </w:r>
          </w:p>
          <w:p w:rsidR="00477BDC" w:rsidRPr="00B9391A" w:rsidRDefault="00477BDC" w:rsidP="00477BDC">
            <w:pPr>
              <w:jc w:val="both"/>
            </w:pPr>
            <w:r w:rsidRPr="00B9391A">
              <w:t>Инф усп100%,кач87%</w:t>
            </w:r>
          </w:p>
          <w:p w:rsidR="00477BDC" w:rsidRPr="00B9391A" w:rsidRDefault="00477BDC" w:rsidP="00477BDC">
            <w:pPr>
              <w:jc w:val="both"/>
            </w:pPr>
            <w:r w:rsidRPr="00B9391A">
              <w:t xml:space="preserve"> В 5»а» кл.% успеваемости-50 ,     качество-13%, средний балл-2,4</w:t>
            </w:r>
          </w:p>
          <w:p w:rsidR="00477BDC" w:rsidRPr="00B9391A" w:rsidRDefault="00477BDC" w:rsidP="00477BDC">
            <w:pPr>
              <w:jc w:val="both"/>
            </w:pPr>
            <w:r w:rsidRPr="00B9391A">
              <w:t>«4»-2,   «3»-6,   «2»-8.</w:t>
            </w:r>
          </w:p>
          <w:p w:rsidR="00477BDC" w:rsidRPr="00B9391A" w:rsidRDefault="00477BDC" w:rsidP="00477BDC">
            <w:pPr>
              <w:jc w:val="both"/>
            </w:pPr>
            <w:r w:rsidRPr="00B9391A">
              <w:t>Предложения:</w:t>
            </w:r>
          </w:p>
          <w:p w:rsidR="00477BDC" w:rsidRPr="00B9391A" w:rsidRDefault="00477BDC" w:rsidP="00477BDC">
            <w:pPr>
              <w:jc w:val="both"/>
            </w:pPr>
            <w:r w:rsidRPr="00B9391A">
              <w:t>Проводить с учащимися дополнительные, индивидуальные занятия.</w:t>
            </w:r>
          </w:p>
          <w:p w:rsidR="00477BDC" w:rsidRPr="00B9391A" w:rsidRDefault="00477BDC" w:rsidP="00477BDC">
            <w:pPr>
              <w:jc w:val="both"/>
            </w:pPr>
          </w:p>
        </w:tc>
      </w:tr>
      <w:tr w:rsidR="00477BDC" w:rsidRPr="00B9391A" w:rsidTr="00477BDC">
        <w:tc>
          <w:tcPr>
            <w:tcW w:w="1597" w:type="dxa"/>
          </w:tcPr>
          <w:p w:rsidR="00477BDC" w:rsidRPr="00B9391A" w:rsidRDefault="00477BDC" w:rsidP="00477BDC">
            <w:pPr>
              <w:jc w:val="both"/>
            </w:pPr>
            <w:r w:rsidRPr="00B9391A">
              <w:lastRenderedPageBreak/>
              <w:t>Заседание№4</w:t>
            </w:r>
          </w:p>
        </w:tc>
        <w:tc>
          <w:tcPr>
            <w:tcW w:w="4748" w:type="dxa"/>
          </w:tcPr>
          <w:p w:rsidR="00477BDC" w:rsidRPr="00B9391A" w:rsidRDefault="00477BDC" w:rsidP="00477BDC">
            <w:pPr>
              <w:jc w:val="both"/>
            </w:pPr>
            <w:r w:rsidRPr="00B9391A">
              <w:t>Анализ мониторинга по математике</w:t>
            </w:r>
            <w:proofErr w:type="gramStart"/>
            <w:r w:rsidRPr="00B9391A">
              <w:t xml:space="preserve"> .</w:t>
            </w:r>
            <w:proofErr w:type="gramEnd"/>
          </w:p>
          <w:p w:rsidR="00477BDC" w:rsidRPr="00B9391A" w:rsidRDefault="00477BDC" w:rsidP="00477BDC">
            <w:pPr>
              <w:jc w:val="both"/>
            </w:pPr>
          </w:p>
        </w:tc>
        <w:tc>
          <w:tcPr>
            <w:tcW w:w="2561" w:type="dxa"/>
          </w:tcPr>
          <w:p w:rsidR="00477BDC" w:rsidRPr="00B9391A" w:rsidRDefault="00477BDC" w:rsidP="00477BDC">
            <w:pPr>
              <w:jc w:val="both"/>
            </w:pPr>
            <w:r w:rsidRPr="00B9391A">
              <w:t>январь</w:t>
            </w:r>
          </w:p>
        </w:tc>
        <w:tc>
          <w:tcPr>
            <w:tcW w:w="1775" w:type="dxa"/>
          </w:tcPr>
          <w:p w:rsidR="00477BDC" w:rsidRPr="00B9391A" w:rsidRDefault="00477BDC" w:rsidP="00477BDC">
            <w:pPr>
              <w:jc w:val="both"/>
            </w:pPr>
            <w:r w:rsidRPr="00B9391A">
              <w:t>Математики</w:t>
            </w:r>
            <w:proofErr w:type="gramStart"/>
            <w:r w:rsidRPr="00B9391A">
              <w:t xml:space="preserve"> .</w:t>
            </w:r>
            <w:proofErr w:type="gramEnd"/>
          </w:p>
          <w:p w:rsidR="00477BDC" w:rsidRPr="00B9391A" w:rsidRDefault="00477BDC" w:rsidP="00477BDC">
            <w:pPr>
              <w:jc w:val="both"/>
            </w:pPr>
            <w:r w:rsidRPr="00B9391A">
              <w:t>Председатель МО</w:t>
            </w:r>
          </w:p>
        </w:tc>
        <w:tc>
          <w:tcPr>
            <w:tcW w:w="4028" w:type="dxa"/>
          </w:tcPr>
          <w:p w:rsidR="00477BDC" w:rsidRPr="00B9391A" w:rsidRDefault="005B2542" w:rsidP="00477BDC">
            <w:pPr>
              <w:jc w:val="both"/>
            </w:pPr>
            <w:r>
              <w:t xml:space="preserve"> Анализ прелставлен в РЦ.</w:t>
            </w:r>
          </w:p>
          <w:p w:rsidR="00477BDC" w:rsidRPr="00B9391A" w:rsidRDefault="00477BDC" w:rsidP="00477BDC">
            <w:pPr>
              <w:jc w:val="both"/>
            </w:pPr>
          </w:p>
        </w:tc>
      </w:tr>
      <w:tr w:rsidR="00477BDC" w:rsidRPr="00B9391A" w:rsidTr="00477BDC">
        <w:tc>
          <w:tcPr>
            <w:tcW w:w="1597" w:type="dxa"/>
          </w:tcPr>
          <w:p w:rsidR="00477BDC" w:rsidRPr="00B9391A" w:rsidRDefault="00477BDC" w:rsidP="00477BDC">
            <w:pPr>
              <w:jc w:val="both"/>
            </w:pPr>
            <w:r w:rsidRPr="00B9391A">
              <w:t>Заседание №5</w:t>
            </w:r>
          </w:p>
        </w:tc>
        <w:tc>
          <w:tcPr>
            <w:tcW w:w="4748" w:type="dxa"/>
          </w:tcPr>
          <w:p w:rsidR="00477BDC" w:rsidRPr="00B9391A" w:rsidRDefault="00477BDC" w:rsidP="00477BDC">
            <w:pPr>
              <w:jc w:val="both"/>
            </w:pPr>
            <w:r w:rsidRPr="00B9391A">
              <w:t>Подготовка к декаде Естественно-математических наук.</w:t>
            </w:r>
          </w:p>
          <w:p w:rsidR="00477BDC" w:rsidRPr="00B9391A" w:rsidRDefault="00477BDC" w:rsidP="00477BDC">
            <w:pPr>
              <w:jc w:val="both"/>
            </w:pPr>
            <w:r w:rsidRPr="00B9391A">
              <w:t>Обмен опытом работы.</w:t>
            </w:r>
          </w:p>
          <w:p w:rsidR="00477BDC" w:rsidRPr="00B9391A" w:rsidRDefault="00477BDC" w:rsidP="00477BDC">
            <w:pPr>
              <w:jc w:val="both"/>
            </w:pPr>
            <w:r w:rsidRPr="00B9391A">
              <w:t>Разработка рекомендаций школьникам, сдающим ЕГЭ.</w:t>
            </w:r>
          </w:p>
          <w:p w:rsidR="00477BDC" w:rsidRPr="00B9391A" w:rsidRDefault="00477BDC" w:rsidP="00477BDC">
            <w:pPr>
              <w:jc w:val="both"/>
            </w:pPr>
            <w:r w:rsidRPr="00B9391A">
              <w:t>· Работа по темам самообразования</w:t>
            </w:r>
          </w:p>
          <w:p w:rsidR="00477BDC" w:rsidRPr="00B9391A" w:rsidRDefault="00477BDC" w:rsidP="00477BDC">
            <w:pPr>
              <w:jc w:val="both"/>
            </w:pPr>
            <w:r w:rsidRPr="00B9391A">
              <w:t>· Мониторинг преподавания предметов естественно-математического цикла наук</w:t>
            </w:r>
          </w:p>
          <w:p w:rsidR="00477BDC" w:rsidRPr="00B9391A" w:rsidRDefault="00477BDC" w:rsidP="00477BDC">
            <w:pPr>
              <w:jc w:val="both"/>
            </w:pPr>
            <w:r w:rsidRPr="00B9391A">
              <w:t>· Состояние работы по охране труда на уроках естественно-математического цикла</w:t>
            </w:r>
          </w:p>
        </w:tc>
        <w:tc>
          <w:tcPr>
            <w:tcW w:w="2561" w:type="dxa"/>
          </w:tcPr>
          <w:p w:rsidR="00477BDC" w:rsidRPr="00B9391A" w:rsidRDefault="00477BDC" w:rsidP="00477BDC">
            <w:pPr>
              <w:jc w:val="both"/>
            </w:pPr>
            <w:r w:rsidRPr="00B9391A">
              <w:t>февраль</w:t>
            </w:r>
          </w:p>
        </w:tc>
        <w:tc>
          <w:tcPr>
            <w:tcW w:w="1775" w:type="dxa"/>
          </w:tcPr>
          <w:p w:rsidR="00477BDC" w:rsidRPr="00B9391A" w:rsidRDefault="00477BDC" w:rsidP="00477BDC">
            <w:pPr>
              <w:jc w:val="both"/>
            </w:pPr>
            <w:r w:rsidRPr="00B9391A">
              <w:t>Уч-ля МО</w:t>
            </w:r>
          </w:p>
        </w:tc>
        <w:tc>
          <w:tcPr>
            <w:tcW w:w="4028" w:type="dxa"/>
          </w:tcPr>
          <w:p w:rsidR="00477BDC" w:rsidRPr="00B9391A" w:rsidRDefault="00477BDC" w:rsidP="00477BDC">
            <w:pPr>
              <w:jc w:val="both"/>
            </w:pPr>
            <w:r w:rsidRPr="00B9391A">
              <w:t xml:space="preserve">Создание условий для развития интереса уч-ся к естественным наукам. </w:t>
            </w:r>
          </w:p>
        </w:tc>
      </w:tr>
      <w:tr w:rsidR="00477BDC" w:rsidRPr="00B9391A" w:rsidTr="00477BDC">
        <w:tc>
          <w:tcPr>
            <w:tcW w:w="1597" w:type="dxa"/>
          </w:tcPr>
          <w:p w:rsidR="00477BDC" w:rsidRPr="00B9391A" w:rsidRDefault="00477BDC" w:rsidP="00477BDC">
            <w:pPr>
              <w:jc w:val="both"/>
            </w:pPr>
            <w:r w:rsidRPr="00B9391A">
              <w:t>Заседание №6»О проведении гос. аттестации»</w:t>
            </w:r>
          </w:p>
        </w:tc>
        <w:tc>
          <w:tcPr>
            <w:tcW w:w="4748" w:type="dxa"/>
          </w:tcPr>
          <w:p w:rsidR="00477BDC" w:rsidRPr="00B9391A" w:rsidRDefault="00477BDC" w:rsidP="00477BDC">
            <w:pPr>
              <w:jc w:val="both"/>
            </w:pPr>
            <w:r w:rsidRPr="00B9391A">
              <w:t>Отчет о результатах декады  естественно-математических наук</w:t>
            </w:r>
            <w:proofErr w:type="gramStart"/>
            <w:r w:rsidRPr="00B9391A">
              <w:t xml:space="preserve"> .</w:t>
            </w:r>
            <w:proofErr w:type="gramEnd"/>
            <w:r w:rsidRPr="00B9391A">
              <w:t xml:space="preserve"> </w:t>
            </w:r>
          </w:p>
          <w:p w:rsidR="00477BDC" w:rsidRPr="00B9391A" w:rsidRDefault="00477BDC" w:rsidP="00477BDC">
            <w:pPr>
              <w:jc w:val="both"/>
            </w:pPr>
            <w:r w:rsidRPr="00B9391A">
              <w:t xml:space="preserve">предметников.                                                                       </w:t>
            </w:r>
          </w:p>
          <w:p w:rsidR="00477BDC" w:rsidRPr="00B9391A" w:rsidRDefault="00477BDC" w:rsidP="00477BDC">
            <w:pPr>
              <w:jc w:val="both"/>
            </w:pPr>
            <w:r w:rsidRPr="00B9391A">
              <w:t>Отчет членов МО по самообразованию.</w:t>
            </w:r>
          </w:p>
          <w:p w:rsidR="00477BDC" w:rsidRPr="00B9391A" w:rsidRDefault="00477BDC" w:rsidP="00477BDC">
            <w:pPr>
              <w:jc w:val="both"/>
              <w:rPr>
                <w:b/>
                <w:bCs/>
              </w:rPr>
            </w:pPr>
            <w:r w:rsidRPr="00B9391A">
              <w:rPr>
                <w:b/>
                <w:bCs/>
              </w:rPr>
              <w:t xml:space="preserve"> Тема «Компьютерная поддержка уроков для повышения познавательной активности учащихся» </w:t>
            </w:r>
          </w:p>
          <w:p w:rsidR="00477BDC" w:rsidRPr="00B9391A" w:rsidRDefault="00477BDC" w:rsidP="00477BDC">
            <w:pPr>
              <w:jc w:val="both"/>
            </w:pPr>
            <w:r w:rsidRPr="00B9391A">
              <w:rPr>
                <w:b/>
                <w:bCs/>
              </w:rPr>
              <w:t xml:space="preserve">«Методы решения разноуровневых </w:t>
            </w:r>
            <w:r w:rsidRPr="00B9391A">
              <w:rPr>
                <w:b/>
                <w:bCs/>
              </w:rPr>
              <w:lastRenderedPageBreak/>
              <w:t>задач»</w:t>
            </w:r>
          </w:p>
          <w:p w:rsidR="00477BDC" w:rsidRPr="00B9391A" w:rsidRDefault="00477BDC" w:rsidP="00477BDC">
            <w:pPr>
              <w:jc w:val="both"/>
            </w:pPr>
            <w:r w:rsidRPr="00B9391A">
              <w:t>Прохождение программного материала Подготовка к государственной итоговой аттестации.  Выполнение графика контрольных и практических работ за 3 четверть Объективность выставления оценок за 3 четверть Корректировка графика открытых уроков и мероприятий на 4 четверть</w:t>
            </w:r>
            <w:proofErr w:type="gramStart"/>
            <w:r w:rsidRPr="00B9391A">
              <w:t xml:space="preserve"> .</w:t>
            </w:r>
            <w:proofErr w:type="gramEnd"/>
          </w:p>
        </w:tc>
        <w:tc>
          <w:tcPr>
            <w:tcW w:w="2561" w:type="dxa"/>
          </w:tcPr>
          <w:p w:rsidR="00477BDC" w:rsidRPr="00B9391A" w:rsidRDefault="00477BDC" w:rsidP="00477BDC">
            <w:pPr>
              <w:jc w:val="both"/>
            </w:pPr>
            <w:r w:rsidRPr="00B9391A">
              <w:lastRenderedPageBreak/>
              <w:t>март</w:t>
            </w:r>
          </w:p>
        </w:tc>
        <w:tc>
          <w:tcPr>
            <w:tcW w:w="1775" w:type="dxa"/>
          </w:tcPr>
          <w:p w:rsidR="00477BDC" w:rsidRPr="00B9391A" w:rsidRDefault="00477BDC" w:rsidP="00477BDC">
            <w:pPr>
              <w:jc w:val="both"/>
            </w:pPr>
            <w:r w:rsidRPr="00B9391A">
              <w:t>Иванова В.Н.</w:t>
            </w:r>
          </w:p>
          <w:p w:rsidR="00477BDC" w:rsidRPr="00B9391A" w:rsidRDefault="00477BDC" w:rsidP="00477BDC">
            <w:pPr>
              <w:jc w:val="both"/>
            </w:pPr>
            <w:r w:rsidRPr="00B9391A">
              <w:t xml:space="preserve">Мальцева О.С., </w:t>
            </w:r>
          </w:p>
          <w:p w:rsidR="00477BDC" w:rsidRPr="00B9391A" w:rsidRDefault="00477BDC" w:rsidP="00477BDC">
            <w:pPr>
              <w:jc w:val="both"/>
            </w:pPr>
            <w:r w:rsidRPr="00B9391A">
              <w:t>Кутимская Е.А.,</w:t>
            </w:r>
          </w:p>
          <w:p w:rsidR="00477BDC" w:rsidRPr="00B9391A" w:rsidRDefault="00477BDC" w:rsidP="00477BDC">
            <w:pPr>
              <w:jc w:val="both"/>
            </w:pPr>
            <w:r w:rsidRPr="00B9391A">
              <w:t>Ладяева Е.Е.</w:t>
            </w:r>
          </w:p>
          <w:p w:rsidR="00477BDC" w:rsidRPr="00B9391A" w:rsidRDefault="00477BDC" w:rsidP="00477BDC">
            <w:pPr>
              <w:jc w:val="both"/>
            </w:pPr>
          </w:p>
        </w:tc>
        <w:tc>
          <w:tcPr>
            <w:tcW w:w="4028" w:type="dxa"/>
          </w:tcPr>
          <w:p w:rsidR="00477BDC" w:rsidRPr="00B9391A" w:rsidRDefault="00477BDC" w:rsidP="005B2542">
            <w:pPr>
              <w:jc w:val="both"/>
            </w:pPr>
            <w:r w:rsidRPr="00B9391A">
              <w:t>Выступления  пр</w:t>
            </w:r>
            <w:r w:rsidR="005B2542">
              <w:t>и</w:t>
            </w:r>
            <w:r w:rsidRPr="00B9391A">
              <w:t>лагаются.</w:t>
            </w:r>
          </w:p>
        </w:tc>
      </w:tr>
      <w:tr w:rsidR="00477BDC" w:rsidRPr="00B9391A" w:rsidTr="00477BDC">
        <w:tc>
          <w:tcPr>
            <w:tcW w:w="1597" w:type="dxa"/>
          </w:tcPr>
          <w:p w:rsidR="00477BDC" w:rsidRPr="00B9391A" w:rsidRDefault="00477BDC" w:rsidP="00477BDC">
            <w:pPr>
              <w:jc w:val="both"/>
            </w:pPr>
            <w:r w:rsidRPr="00B9391A">
              <w:lastRenderedPageBreak/>
              <w:t>Заседание №7</w:t>
            </w:r>
          </w:p>
        </w:tc>
        <w:tc>
          <w:tcPr>
            <w:tcW w:w="4748" w:type="dxa"/>
          </w:tcPr>
          <w:p w:rsidR="00477BDC" w:rsidRPr="00B9391A" w:rsidRDefault="00477BDC" w:rsidP="00477BDC">
            <w:pPr>
              <w:jc w:val="both"/>
            </w:pPr>
            <w:r w:rsidRPr="00B9391A">
              <w:t>Анализ прохождения программного материала.</w:t>
            </w:r>
          </w:p>
          <w:p w:rsidR="00477BDC" w:rsidRPr="00B9391A" w:rsidRDefault="00477BDC" w:rsidP="00477BDC">
            <w:pPr>
              <w:jc w:val="both"/>
            </w:pPr>
            <w:r w:rsidRPr="00B9391A">
              <w:t>Подведение итогов работы МО за 2013-2014уч</w:t>
            </w:r>
            <w:proofErr w:type="gramStart"/>
            <w:r w:rsidRPr="00B9391A">
              <w:t>.г</w:t>
            </w:r>
            <w:proofErr w:type="gramEnd"/>
            <w:r w:rsidRPr="00B9391A">
              <w:t>од и предварительное планирование работы на 2014-2015уч.год.</w:t>
            </w:r>
          </w:p>
        </w:tc>
        <w:tc>
          <w:tcPr>
            <w:tcW w:w="2561" w:type="dxa"/>
          </w:tcPr>
          <w:p w:rsidR="00477BDC" w:rsidRPr="00B9391A" w:rsidRDefault="00477BDC" w:rsidP="00477BDC">
            <w:pPr>
              <w:jc w:val="both"/>
            </w:pPr>
            <w:r w:rsidRPr="00B9391A">
              <w:t>май</w:t>
            </w:r>
          </w:p>
        </w:tc>
        <w:tc>
          <w:tcPr>
            <w:tcW w:w="1775" w:type="dxa"/>
          </w:tcPr>
          <w:p w:rsidR="00477BDC" w:rsidRPr="00B9391A" w:rsidRDefault="00477BDC" w:rsidP="00477BDC">
            <w:pPr>
              <w:jc w:val="both"/>
            </w:pPr>
          </w:p>
        </w:tc>
        <w:tc>
          <w:tcPr>
            <w:tcW w:w="4028" w:type="dxa"/>
          </w:tcPr>
          <w:p w:rsidR="00477BDC" w:rsidRPr="00B9391A" w:rsidRDefault="00477BDC" w:rsidP="00477BDC">
            <w:pPr>
              <w:jc w:val="both"/>
            </w:pPr>
            <w:r w:rsidRPr="00B9391A">
              <w:t>Программный материал по предметам пройден и усвоен всеми обучающимися</w:t>
            </w:r>
            <w:proofErr w:type="gramStart"/>
            <w:r w:rsidRPr="00B9391A">
              <w:t xml:space="preserve"> .</w:t>
            </w:r>
            <w:proofErr w:type="gramEnd"/>
          </w:p>
          <w:p w:rsidR="00477BDC" w:rsidRPr="00B9391A" w:rsidRDefault="00477BDC" w:rsidP="00477BDC">
            <w:pPr>
              <w:jc w:val="both"/>
            </w:pPr>
          </w:p>
          <w:p w:rsidR="00477BDC" w:rsidRPr="00B9391A" w:rsidRDefault="00477BDC" w:rsidP="00477BDC">
            <w:pPr>
              <w:jc w:val="both"/>
            </w:pPr>
            <w:r w:rsidRPr="00B9391A">
              <w:t>Признать работу МО удовлетворительной</w:t>
            </w:r>
            <w:proofErr w:type="gramStart"/>
            <w:r w:rsidRPr="00B9391A">
              <w:t xml:space="preserve"> .</w:t>
            </w:r>
            <w:proofErr w:type="gramEnd"/>
            <w:r w:rsidRPr="00B9391A">
              <w:t xml:space="preserve"> Совершенствовать дальнейшее развитие пед. мастерства.</w:t>
            </w:r>
          </w:p>
        </w:tc>
      </w:tr>
    </w:tbl>
    <w:p w:rsidR="00477BDC" w:rsidRPr="00B9391A" w:rsidRDefault="00477BDC" w:rsidP="00477BDC">
      <w:pPr>
        <w:jc w:val="both"/>
      </w:pPr>
    </w:p>
    <w:p w:rsidR="00477BDC" w:rsidRPr="00B9391A" w:rsidRDefault="005B2542" w:rsidP="00477BDC">
      <w:pPr>
        <w:jc w:val="both"/>
      </w:pPr>
      <w:r>
        <w:t>У</w:t>
      </w:r>
      <w:r w:rsidR="00477BDC" w:rsidRPr="00B9391A">
        <w:t xml:space="preserve">чителя </w:t>
      </w:r>
      <w:r w:rsidR="00F82B59">
        <w:t>ШМО приняли активное участие в работе районных методических объединений ивыступили с опытом работы:</w:t>
      </w:r>
    </w:p>
    <w:tbl>
      <w:tblPr>
        <w:tblStyle w:val="a3"/>
        <w:tblW w:w="0" w:type="auto"/>
        <w:tblLook w:val="04A0"/>
      </w:tblPr>
      <w:tblGrid>
        <w:gridCol w:w="2392"/>
        <w:gridCol w:w="7497"/>
        <w:gridCol w:w="2393"/>
        <w:gridCol w:w="2393"/>
      </w:tblGrid>
      <w:tr w:rsidR="00477BDC" w:rsidRPr="00B9391A" w:rsidTr="005B2542">
        <w:tc>
          <w:tcPr>
            <w:tcW w:w="2392" w:type="dxa"/>
          </w:tcPr>
          <w:p w:rsidR="00477BDC" w:rsidRPr="00B9391A" w:rsidRDefault="00477BDC" w:rsidP="00477BDC">
            <w:pPr>
              <w:jc w:val="both"/>
            </w:pPr>
            <w:r w:rsidRPr="00B9391A">
              <w:t>Ф.И.О. педагога.</w:t>
            </w:r>
          </w:p>
        </w:tc>
        <w:tc>
          <w:tcPr>
            <w:tcW w:w="7497" w:type="dxa"/>
          </w:tcPr>
          <w:p w:rsidR="00477BDC" w:rsidRPr="00B9391A" w:rsidRDefault="00477BDC" w:rsidP="00477BDC">
            <w:pPr>
              <w:jc w:val="both"/>
            </w:pPr>
            <w:r w:rsidRPr="00B9391A">
              <w:t>тема</w:t>
            </w:r>
          </w:p>
        </w:tc>
        <w:tc>
          <w:tcPr>
            <w:tcW w:w="2393" w:type="dxa"/>
          </w:tcPr>
          <w:p w:rsidR="00477BDC" w:rsidRPr="00B9391A" w:rsidRDefault="00477BDC" w:rsidP="00477BDC">
            <w:pPr>
              <w:jc w:val="both"/>
            </w:pPr>
            <w:r w:rsidRPr="00B9391A">
              <w:t>масштаб</w:t>
            </w:r>
          </w:p>
        </w:tc>
        <w:tc>
          <w:tcPr>
            <w:tcW w:w="2393" w:type="dxa"/>
          </w:tcPr>
          <w:p w:rsidR="00477BDC" w:rsidRPr="00B9391A" w:rsidRDefault="00477BDC" w:rsidP="00477BDC">
            <w:pPr>
              <w:jc w:val="both"/>
            </w:pPr>
            <w:r w:rsidRPr="00B9391A">
              <w:t>сроки</w:t>
            </w:r>
          </w:p>
        </w:tc>
      </w:tr>
      <w:tr w:rsidR="00477BDC" w:rsidRPr="00B9391A" w:rsidTr="005B2542">
        <w:tc>
          <w:tcPr>
            <w:tcW w:w="2392" w:type="dxa"/>
          </w:tcPr>
          <w:p w:rsidR="00477BDC" w:rsidRPr="00B9391A" w:rsidRDefault="00477BDC" w:rsidP="00477BDC">
            <w:pPr>
              <w:jc w:val="both"/>
            </w:pPr>
            <w:r w:rsidRPr="00B9391A">
              <w:t>Мешкова О.С.</w:t>
            </w:r>
          </w:p>
        </w:tc>
        <w:tc>
          <w:tcPr>
            <w:tcW w:w="7497" w:type="dxa"/>
          </w:tcPr>
          <w:p w:rsidR="00477BDC" w:rsidRPr="00B9391A" w:rsidRDefault="00477BDC" w:rsidP="00477BDC">
            <w:pPr>
              <w:jc w:val="both"/>
            </w:pPr>
            <w:r w:rsidRPr="00B9391A">
              <w:t>«Технологическая карта урока».</w:t>
            </w:r>
          </w:p>
        </w:tc>
        <w:tc>
          <w:tcPr>
            <w:tcW w:w="2393" w:type="dxa"/>
          </w:tcPr>
          <w:p w:rsidR="00477BDC" w:rsidRPr="00B9391A" w:rsidRDefault="00477BDC" w:rsidP="00477BDC">
            <w:pPr>
              <w:jc w:val="both"/>
            </w:pPr>
            <w:r w:rsidRPr="00B9391A">
              <w:t>районный</w:t>
            </w:r>
          </w:p>
        </w:tc>
        <w:tc>
          <w:tcPr>
            <w:tcW w:w="2393" w:type="dxa"/>
          </w:tcPr>
          <w:p w:rsidR="00477BDC" w:rsidRPr="00B9391A" w:rsidRDefault="00477BDC" w:rsidP="00477BDC">
            <w:pPr>
              <w:jc w:val="both"/>
            </w:pPr>
            <w:r w:rsidRPr="00B9391A">
              <w:t>декабрь</w:t>
            </w:r>
          </w:p>
        </w:tc>
      </w:tr>
      <w:tr w:rsidR="00477BDC" w:rsidRPr="00B9391A" w:rsidTr="005B2542">
        <w:tc>
          <w:tcPr>
            <w:tcW w:w="2392" w:type="dxa"/>
          </w:tcPr>
          <w:p w:rsidR="00477BDC" w:rsidRPr="00B9391A" w:rsidRDefault="00477BDC" w:rsidP="00477BDC">
            <w:pPr>
              <w:jc w:val="both"/>
            </w:pPr>
            <w:r w:rsidRPr="00B9391A">
              <w:t>Ладяева Е.Е.</w:t>
            </w:r>
          </w:p>
        </w:tc>
        <w:tc>
          <w:tcPr>
            <w:tcW w:w="7497" w:type="dxa"/>
          </w:tcPr>
          <w:p w:rsidR="00477BDC" w:rsidRPr="00B9391A" w:rsidRDefault="00477BDC" w:rsidP="00477BDC">
            <w:pPr>
              <w:jc w:val="both"/>
            </w:pPr>
            <w:r w:rsidRPr="00B9391A">
              <w:t>«Методические и теоретические особенности подготовки уч-ся к ЕГЭ, ГИА»</w:t>
            </w:r>
          </w:p>
        </w:tc>
        <w:tc>
          <w:tcPr>
            <w:tcW w:w="2393" w:type="dxa"/>
          </w:tcPr>
          <w:p w:rsidR="00477BDC" w:rsidRPr="00B9391A" w:rsidRDefault="00477BDC" w:rsidP="00477BDC">
            <w:pPr>
              <w:jc w:val="both"/>
            </w:pPr>
            <w:r w:rsidRPr="00B9391A">
              <w:t xml:space="preserve">Районный </w:t>
            </w:r>
          </w:p>
        </w:tc>
        <w:tc>
          <w:tcPr>
            <w:tcW w:w="2393" w:type="dxa"/>
          </w:tcPr>
          <w:p w:rsidR="00477BDC" w:rsidRPr="00B9391A" w:rsidRDefault="00477BDC" w:rsidP="00477BDC">
            <w:pPr>
              <w:jc w:val="both"/>
            </w:pPr>
            <w:r w:rsidRPr="00B9391A">
              <w:t>март</w:t>
            </w:r>
          </w:p>
        </w:tc>
      </w:tr>
      <w:tr w:rsidR="00477BDC" w:rsidRPr="00B9391A" w:rsidTr="005B2542">
        <w:tc>
          <w:tcPr>
            <w:tcW w:w="2392" w:type="dxa"/>
          </w:tcPr>
          <w:p w:rsidR="00477BDC" w:rsidRPr="00B9391A" w:rsidRDefault="00477BDC" w:rsidP="00477BDC">
            <w:pPr>
              <w:jc w:val="both"/>
            </w:pPr>
            <w:r w:rsidRPr="00B9391A">
              <w:t>Иванова В.Н.</w:t>
            </w:r>
          </w:p>
        </w:tc>
        <w:tc>
          <w:tcPr>
            <w:tcW w:w="7497" w:type="dxa"/>
          </w:tcPr>
          <w:p w:rsidR="00477BDC" w:rsidRPr="00B9391A" w:rsidRDefault="00477BDC" w:rsidP="00477BDC">
            <w:pPr>
              <w:jc w:val="both"/>
            </w:pPr>
            <w:r w:rsidRPr="00B9391A">
              <w:t>«Методические и теоретические особенности подготовки уч-ся к ЕГЭ, ГИА»</w:t>
            </w:r>
          </w:p>
        </w:tc>
        <w:tc>
          <w:tcPr>
            <w:tcW w:w="2393" w:type="dxa"/>
          </w:tcPr>
          <w:p w:rsidR="00477BDC" w:rsidRPr="00B9391A" w:rsidRDefault="00477BDC" w:rsidP="00477BDC">
            <w:pPr>
              <w:jc w:val="both"/>
            </w:pPr>
            <w:r w:rsidRPr="00B9391A">
              <w:t>районный</w:t>
            </w:r>
          </w:p>
        </w:tc>
        <w:tc>
          <w:tcPr>
            <w:tcW w:w="2393" w:type="dxa"/>
          </w:tcPr>
          <w:p w:rsidR="00477BDC" w:rsidRPr="00B9391A" w:rsidRDefault="00477BDC" w:rsidP="00477BDC">
            <w:pPr>
              <w:jc w:val="both"/>
            </w:pPr>
            <w:r w:rsidRPr="00B9391A">
              <w:t>март</w:t>
            </w:r>
          </w:p>
        </w:tc>
      </w:tr>
    </w:tbl>
    <w:p w:rsidR="00477BDC" w:rsidRPr="00B9391A" w:rsidRDefault="00477BDC" w:rsidP="00477BDC">
      <w:pPr>
        <w:jc w:val="both"/>
      </w:pPr>
      <w:r w:rsidRPr="00B9391A">
        <w:t>Ладяева Е.Е.</w:t>
      </w:r>
    </w:p>
    <w:p w:rsidR="00477BDC" w:rsidRPr="00B9391A" w:rsidRDefault="005B2542" w:rsidP="00477BDC">
      <w:pPr>
        <w:jc w:val="both"/>
      </w:pPr>
      <w:r>
        <w:t>Курсы: «</w:t>
      </w:r>
      <w:r w:rsidR="00477BDC" w:rsidRPr="00B9391A">
        <w:t>Педагогическое проектирование как средство оптимизации труда учителя в условиях ФГОС»-72ч</w:t>
      </w:r>
    </w:p>
    <w:p w:rsidR="00477BDC" w:rsidRPr="00B9391A" w:rsidRDefault="00477BDC" w:rsidP="00477BDC">
      <w:pPr>
        <w:jc w:val="both"/>
      </w:pPr>
      <w:r w:rsidRPr="00B9391A">
        <w:t>«Внедрение системы компьютерной математики в  процесс обучения математике в старших классах в рамках реализации ФГОС»-72ч</w:t>
      </w:r>
    </w:p>
    <w:p w:rsidR="00477BDC" w:rsidRPr="00B9391A" w:rsidRDefault="00477BDC" w:rsidP="00477BDC">
      <w:pPr>
        <w:jc w:val="both"/>
        <w:rPr>
          <w:i/>
          <w:iCs/>
        </w:rPr>
      </w:pPr>
      <w:r w:rsidRPr="00B9391A">
        <w:t>Развитие профессиональной компетентности педагогов, реализующих требования ФГОС </w:t>
      </w:r>
      <w:r w:rsidRPr="00B9391A">
        <w:rPr>
          <w:i/>
          <w:iCs/>
        </w:rPr>
        <w:t>(36 академ. часов)</w:t>
      </w:r>
    </w:p>
    <w:p w:rsidR="00477BDC" w:rsidRPr="00B9391A" w:rsidRDefault="00477BDC" w:rsidP="00477BDC">
      <w:pPr>
        <w:jc w:val="both"/>
      </w:pPr>
      <w:r w:rsidRPr="00B9391A">
        <w:t xml:space="preserve"> Основные педагогические технологии </w:t>
      </w:r>
      <w:proofErr w:type="gramStart"/>
      <w:r w:rsidRPr="00B9391A">
        <w:t>инклюзивного</w:t>
      </w:r>
      <w:proofErr w:type="gramEnd"/>
      <w:r w:rsidRPr="00B9391A">
        <w:t xml:space="preserve"> образования-6ч</w:t>
      </w:r>
    </w:p>
    <w:p w:rsidR="00477BDC" w:rsidRPr="00B9391A" w:rsidRDefault="00477BDC" w:rsidP="00477BDC">
      <w:pPr>
        <w:jc w:val="both"/>
      </w:pPr>
      <w:r w:rsidRPr="00B9391A">
        <w:t>Педагог инклюзивной школы: новый тип профессионализма-6ч</w:t>
      </w:r>
    </w:p>
    <w:p w:rsidR="005B2542" w:rsidRPr="00B9391A" w:rsidRDefault="00477BDC" w:rsidP="005B2542">
      <w:pPr>
        <w:jc w:val="both"/>
      </w:pPr>
      <w:r w:rsidRPr="00B9391A">
        <w:t xml:space="preserve">  </w:t>
      </w:r>
      <w:r w:rsidR="005B2542">
        <w:t>В Муниципальном этапе Всероссийской олимпиаде школьников</w:t>
      </w:r>
      <w:r w:rsidR="005B2542" w:rsidRPr="005B2542">
        <w:t xml:space="preserve"> </w:t>
      </w:r>
      <w:r w:rsidR="005B2542">
        <w:t xml:space="preserve"> по ф</w:t>
      </w:r>
      <w:r w:rsidR="005B2542" w:rsidRPr="00B9391A">
        <w:t>изик</w:t>
      </w:r>
      <w:r w:rsidR="005B2542">
        <w:t>е</w:t>
      </w:r>
      <w:r w:rsidR="005B2542" w:rsidRPr="00B9391A">
        <w:t>: Хворостяный Артем(7кл)</w:t>
      </w:r>
      <w:r w:rsidR="005B2542">
        <w:t xml:space="preserve"> занял </w:t>
      </w:r>
      <w:r w:rsidR="005B2542" w:rsidRPr="00B9391A">
        <w:t>-2м</w:t>
      </w:r>
      <w:proofErr w:type="gramStart"/>
      <w:r w:rsidR="005B2542" w:rsidRPr="00B9391A">
        <w:t>.у</w:t>
      </w:r>
      <w:proofErr w:type="gramEnd"/>
      <w:r w:rsidR="005B2542" w:rsidRPr="00B9391A">
        <w:t>читель:Иванова В.Н.</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3516"/>
        <w:gridCol w:w="3516"/>
        <w:gridCol w:w="2337"/>
      </w:tblGrid>
      <w:tr w:rsidR="005B2542" w:rsidRPr="00A879FB" w:rsidTr="004C353C">
        <w:tc>
          <w:tcPr>
            <w:tcW w:w="2336" w:type="dxa"/>
            <w:shd w:val="clear" w:color="auto" w:fill="auto"/>
          </w:tcPr>
          <w:p w:rsidR="005B2542" w:rsidRPr="00A879FB" w:rsidRDefault="005B2542" w:rsidP="004C353C">
            <w:pPr>
              <w:jc w:val="both"/>
            </w:pPr>
            <w:r>
              <w:t>ФИО участника</w:t>
            </w:r>
          </w:p>
        </w:tc>
        <w:tc>
          <w:tcPr>
            <w:tcW w:w="2336" w:type="dxa"/>
            <w:shd w:val="clear" w:color="auto" w:fill="auto"/>
          </w:tcPr>
          <w:p w:rsidR="005B2542" w:rsidRPr="00A879FB" w:rsidRDefault="005B2542" w:rsidP="004C353C">
            <w:pPr>
              <w:jc w:val="both"/>
            </w:pPr>
            <w:r>
              <w:t>Предмет</w:t>
            </w:r>
          </w:p>
        </w:tc>
        <w:tc>
          <w:tcPr>
            <w:tcW w:w="3516" w:type="dxa"/>
          </w:tcPr>
          <w:p w:rsidR="005B2542" w:rsidRDefault="005B2542" w:rsidP="004C353C">
            <w:pPr>
              <w:jc w:val="both"/>
            </w:pPr>
            <w:r>
              <w:t>класс</w:t>
            </w:r>
          </w:p>
        </w:tc>
        <w:tc>
          <w:tcPr>
            <w:tcW w:w="3516" w:type="dxa"/>
            <w:shd w:val="clear" w:color="auto" w:fill="auto"/>
          </w:tcPr>
          <w:p w:rsidR="005B2542" w:rsidRPr="00A879FB" w:rsidRDefault="005B2542" w:rsidP="004C353C">
            <w:pPr>
              <w:jc w:val="both"/>
            </w:pPr>
            <w:r>
              <w:t>уровень</w:t>
            </w:r>
          </w:p>
        </w:tc>
        <w:tc>
          <w:tcPr>
            <w:tcW w:w="2337" w:type="dxa"/>
            <w:shd w:val="clear" w:color="auto" w:fill="auto"/>
          </w:tcPr>
          <w:p w:rsidR="005B2542" w:rsidRPr="00A879FB" w:rsidRDefault="00F82B59" w:rsidP="004C353C">
            <w:pPr>
              <w:jc w:val="both"/>
            </w:pPr>
            <w:r>
              <w:t>Результат</w:t>
            </w:r>
          </w:p>
        </w:tc>
      </w:tr>
      <w:tr w:rsidR="005B2542" w:rsidRPr="00A879FB" w:rsidTr="004C353C">
        <w:tc>
          <w:tcPr>
            <w:tcW w:w="2336" w:type="dxa"/>
            <w:shd w:val="clear" w:color="auto" w:fill="auto"/>
          </w:tcPr>
          <w:p w:rsidR="005B2542" w:rsidRPr="00A879FB" w:rsidRDefault="005B2542" w:rsidP="004C353C">
            <w:pPr>
              <w:jc w:val="both"/>
            </w:pPr>
            <w:r>
              <w:lastRenderedPageBreak/>
              <w:t>Сафонова Алёна</w:t>
            </w:r>
          </w:p>
        </w:tc>
        <w:tc>
          <w:tcPr>
            <w:tcW w:w="2336" w:type="dxa"/>
            <w:shd w:val="clear" w:color="auto" w:fill="auto"/>
          </w:tcPr>
          <w:p w:rsidR="005B2542" w:rsidRPr="00A879FB" w:rsidRDefault="005B2542" w:rsidP="004C353C">
            <w:pPr>
              <w:jc w:val="both"/>
            </w:pPr>
            <w:r>
              <w:t>биология</w:t>
            </w:r>
          </w:p>
        </w:tc>
        <w:tc>
          <w:tcPr>
            <w:tcW w:w="3516" w:type="dxa"/>
          </w:tcPr>
          <w:p w:rsidR="005B2542" w:rsidRDefault="005B2542" w:rsidP="004C353C">
            <w:pPr>
              <w:jc w:val="both"/>
            </w:pPr>
          </w:p>
        </w:tc>
        <w:tc>
          <w:tcPr>
            <w:tcW w:w="3516" w:type="dxa"/>
            <w:shd w:val="clear" w:color="auto" w:fill="auto"/>
          </w:tcPr>
          <w:p w:rsidR="005B2542" w:rsidRPr="00A879FB" w:rsidRDefault="005B2542" w:rsidP="004C353C">
            <w:pPr>
              <w:jc w:val="both"/>
            </w:pPr>
            <w:r>
              <w:t>районная</w:t>
            </w:r>
          </w:p>
        </w:tc>
        <w:tc>
          <w:tcPr>
            <w:tcW w:w="2337" w:type="dxa"/>
            <w:shd w:val="clear" w:color="auto" w:fill="auto"/>
          </w:tcPr>
          <w:p w:rsidR="005B2542" w:rsidRPr="00A879FB" w:rsidRDefault="005B2542" w:rsidP="004C353C">
            <w:pPr>
              <w:jc w:val="both"/>
            </w:pPr>
            <w:r>
              <w:t>3 место</w:t>
            </w:r>
          </w:p>
        </w:tc>
      </w:tr>
      <w:tr w:rsidR="005B2542" w:rsidRPr="00A879FB" w:rsidTr="005B2542">
        <w:tc>
          <w:tcPr>
            <w:tcW w:w="2336" w:type="dxa"/>
            <w:shd w:val="clear" w:color="auto" w:fill="auto"/>
          </w:tcPr>
          <w:p w:rsidR="005B2542" w:rsidRPr="00A879FB" w:rsidRDefault="005B2542" w:rsidP="004C353C">
            <w:pPr>
              <w:jc w:val="both"/>
            </w:pPr>
            <w:r>
              <w:t>Черемных Татьяна</w:t>
            </w:r>
          </w:p>
        </w:tc>
        <w:tc>
          <w:tcPr>
            <w:tcW w:w="2336" w:type="dxa"/>
            <w:shd w:val="clear" w:color="auto" w:fill="auto"/>
          </w:tcPr>
          <w:p w:rsidR="005B2542" w:rsidRPr="00A879FB" w:rsidRDefault="005B2542" w:rsidP="004C353C">
            <w:pPr>
              <w:jc w:val="both"/>
            </w:pPr>
            <w:r>
              <w:t>биология</w:t>
            </w:r>
          </w:p>
        </w:tc>
        <w:tc>
          <w:tcPr>
            <w:tcW w:w="3516" w:type="dxa"/>
          </w:tcPr>
          <w:p w:rsidR="005B2542" w:rsidRDefault="005B2542" w:rsidP="004C353C">
            <w:pPr>
              <w:jc w:val="both"/>
            </w:pPr>
            <w:r>
              <w:t>10 класс</w:t>
            </w:r>
          </w:p>
        </w:tc>
        <w:tc>
          <w:tcPr>
            <w:tcW w:w="3516" w:type="dxa"/>
            <w:shd w:val="clear" w:color="auto" w:fill="auto"/>
          </w:tcPr>
          <w:p w:rsidR="005B2542" w:rsidRPr="00A879FB" w:rsidRDefault="005B2542" w:rsidP="004C353C">
            <w:pPr>
              <w:jc w:val="both"/>
            </w:pPr>
            <w:r>
              <w:t>районная</w:t>
            </w:r>
          </w:p>
        </w:tc>
        <w:tc>
          <w:tcPr>
            <w:tcW w:w="2337" w:type="dxa"/>
            <w:shd w:val="clear" w:color="auto" w:fill="auto"/>
          </w:tcPr>
          <w:p w:rsidR="005B2542" w:rsidRPr="00A879FB" w:rsidRDefault="005B2542" w:rsidP="004C353C">
            <w:pPr>
              <w:jc w:val="both"/>
            </w:pPr>
            <w:r>
              <w:t>3 место</w:t>
            </w:r>
          </w:p>
        </w:tc>
      </w:tr>
      <w:tr w:rsidR="005B2542" w:rsidRPr="00A879FB" w:rsidTr="005B2542">
        <w:tc>
          <w:tcPr>
            <w:tcW w:w="2336" w:type="dxa"/>
            <w:shd w:val="clear" w:color="auto" w:fill="auto"/>
          </w:tcPr>
          <w:p w:rsidR="005B2542" w:rsidRPr="00A879FB" w:rsidRDefault="005B2542" w:rsidP="004C353C">
            <w:pPr>
              <w:jc w:val="both"/>
            </w:pPr>
            <w:r>
              <w:t>Швецова Алёна</w:t>
            </w:r>
          </w:p>
        </w:tc>
        <w:tc>
          <w:tcPr>
            <w:tcW w:w="2336" w:type="dxa"/>
            <w:shd w:val="clear" w:color="auto" w:fill="auto"/>
          </w:tcPr>
          <w:p w:rsidR="005B2542" w:rsidRPr="00A879FB" w:rsidRDefault="005B2542" w:rsidP="004C353C">
            <w:pPr>
              <w:jc w:val="both"/>
            </w:pPr>
            <w:r>
              <w:t>биология</w:t>
            </w:r>
          </w:p>
        </w:tc>
        <w:tc>
          <w:tcPr>
            <w:tcW w:w="3516" w:type="dxa"/>
          </w:tcPr>
          <w:p w:rsidR="005B2542" w:rsidRDefault="005B2542" w:rsidP="004C353C">
            <w:pPr>
              <w:jc w:val="both"/>
            </w:pPr>
          </w:p>
        </w:tc>
        <w:tc>
          <w:tcPr>
            <w:tcW w:w="3516" w:type="dxa"/>
            <w:shd w:val="clear" w:color="auto" w:fill="auto"/>
          </w:tcPr>
          <w:p w:rsidR="005B2542" w:rsidRPr="00A879FB" w:rsidRDefault="005B2542" w:rsidP="004C353C">
            <w:pPr>
              <w:jc w:val="both"/>
            </w:pPr>
            <w:r>
              <w:t>районная</w:t>
            </w:r>
          </w:p>
        </w:tc>
        <w:tc>
          <w:tcPr>
            <w:tcW w:w="2337" w:type="dxa"/>
            <w:shd w:val="clear" w:color="auto" w:fill="auto"/>
          </w:tcPr>
          <w:p w:rsidR="005B2542" w:rsidRPr="00A879FB" w:rsidRDefault="005B2542" w:rsidP="004C353C">
            <w:pPr>
              <w:jc w:val="both"/>
            </w:pPr>
            <w:r>
              <w:t>3 место</w:t>
            </w:r>
          </w:p>
        </w:tc>
      </w:tr>
    </w:tbl>
    <w:p w:rsidR="00477BDC" w:rsidRPr="00B9391A" w:rsidRDefault="00477BDC" w:rsidP="00477BDC">
      <w:pPr>
        <w:jc w:val="both"/>
      </w:pPr>
    </w:p>
    <w:p w:rsidR="00694CAA" w:rsidRDefault="005B2542" w:rsidP="00694CAA">
      <w:pPr>
        <w:shd w:val="clear" w:color="auto" w:fill="FFFFFF"/>
        <w:jc w:val="both"/>
        <w:rPr>
          <w:b/>
        </w:rPr>
      </w:pPr>
      <w:r>
        <w:t xml:space="preserve"> </w:t>
      </w:r>
      <w:r w:rsidR="00120353">
        <w:t>Считаю, что цели и задачи, поставленные перед ШМО учителей естественно- математического цикла выполнены, работу ШМО можно признать удовлетворительной.</w:t>
      </w:r>
    </w:p>
    <w:p w:rsidR="00477BDC" w:rsidRDefault="00477BDC" w:rsidP="00694CAA">
      <w:pPr>
        <w:shd w:val="clear" w:color="auto" w:fill="FFFFFF"/>
        <w:jc w:val="center"/>
        <w:rPr>
          <w:b/>
        </w:rPr>
      </w:pPr>
      <w:r>
        <w:rPr>
          <w:b/>
        </w:rPr>
        <w:t xml:space="preserve">  </w:t>
      </w:r>
    </w:p>
    <w:p w:rsidR="00477BDC" w:rsidRDefault="00477BDC" w:rsidP="00694CAA">
      <w:pPr>
        <w:shd w:val="clear" w:color="auto" w:fill="FFFFFF"/>
        <w:jc w:val="center"/>
        <w:rPr>
          <w:b/>
        </w:rPr>
      </w:pPr>
    </w:p>
    <w:p w:rsidR="00490298" w:rsidRPr="00694CAA" w:rsidRDefault="00694CAA" w:rsidP="00694CAA">
      <w:pPr>
        <w:shd w:val="clear" w:color="auto" w:fill="FFFFFF"/>
        <w:jc w:val="center"/>
        <w:rPr>
          <w:b/>
        </w:rPr>
      </w:pPr>
      <w:r w:rsidRPr="00694CAA">
        <w:rPr>
          <w:b/>
        </w:rPr>
        <w:t>ШМО гуманитарно-общественных наук</w:t>
      </w:r>
    </w:p>
    <w:p w:rsidR="00490298" w:rsidRPr="002D6800" w:rsidRDefault="00490298" w:rsidP="00490298">
      <w:pPr>
        <w:shd w:val="clear" w:color="auto" w:fill="FFFFFF"/>
        <w:jc w:val="both"/>
      </w:pPr>
      <w:r w:rsidRPr="002D6800">
        <w:t>        В 2014 – 2015 учебном году работа учителей гуманитарного цикла была направлена на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490298" w:rsidRPr="002D6800" w:rsidRDefault="00490298" w:rsidP="00694CAA">
      <w:pPr>
        <w:pStyle w:val="a6"/>
        <w:spacing w:before="0" w:beforeAutospacing="0" w:after="0" w:afterAutospacing="0"/>
        <w:ind w:firstLine="708"/>
        <w:jc w:val="both"/>
      </w:pPr>
      <w:r w:rsidRPr="002D6800">
        <w:rPr>
          <w:color w:val="FF0000"/>
        </w:rPr>
        <w:t xml:space="preserve"> </w:t>
      </w:r>
      <w:r w:rsidRPr="002D6800">
        <w:t xml:space="preserve">            Методическая  тема  ШМО  на 2014-2017 учебный год: «Формирование общей культуры, духовно-нравственного, социального и личностного развития </w:t>
      </w:r>
      <w:proofErr w:type="gramStart"/>
      <w:r w:rsidRPr="002D6800">
        <w:t>обучающихся</w:t>
      </w:r>
      <w:proofErr w:type="gramEnd"/>
      <w:r w:rsidRPr="002D6800">
        <w:t xml:space="preserve">,  создание основы для самостоятельной реализации учебной деятельности, обеспечивающих социальную успешность»  </w:t>
      </w:r>
    </w:p>
    <w:p w:rsidR="00490298" w:rsidRPr="002D6800" w:rsidRDefault="00490298" w:rsidP="00490298">
      <w:pPr>
        <w:jc w:val="both"/>
      </w:pPr>
      <w:r w:rsidRPr="002D6800">
        <w:t xml:space="preserve"> Цель</w:t>
      </w:r>
      <w:r w:rsidRPr="002D6800">
        <w:rPr>
          <w:b/>
        </w:rPr>
        <w:t xml:space="preserve">:  </w:t>
      </w:r>
      <w:r w:rsidRPr="002D6800">
        <w:t>Подготовка выпускника, обладающего достаточными знаниями для успешной социализации.</w:t>
      </w:r>
    </w:p>
    <w:p w:rsidR="00490298" w:rsidRPr="002D6800" w:rsidRDefault="00490298" w:rsidP="00490298">
      <w:pPr>
        <w:jc w:val="both"/>
      </w:pPr>
      <w:r w:rsidRPr="002D6800">
        <w:t>Задачи:</w:t>
      </w:r>
    </w:p>
    <w:p w:rsidR="00490298" w:rsidRPr="002D6800" w:rsidRDefault="00490298" w:rsidP="00490298">
      <w:pPr>
        <w:jc w:val="both"/>
      </w:pPr>
      <w:r w:rsidRPr="002D6800">
        <w:t>1.    Повысить эффективность проведения уроков и внеклассных мероприятий по предметам на основе применения современных образовательных технологий.</w:t>
      </w:r>
    </w:p>
    <w:p w:rsidR="00490298" w:rsidRPr="002D6800" w:rsidRDefault="00490298" w:rsidP="00490298">
      <w:pPr>
        <w:jc w:val="both"/>
      </w:pPr>
      <w:r w:rsidRPr="002D6800">
        <w:t>2.    Усилить воспитательный потенциал и социально-гуманитарную направленность содержания образования на основе богатейшего культурно-исторического прошлого.</w:t>
      </w:r>
    </w:p>
    <w:p w:rsidR="00490298" w:rsidRPr="002D6800" w:rsidRDefault="00490298" w:rsidP="00490298">
      <w:pPr>
        <w:jc w:val="both"/>
      </w:pPr>
      <w:r w:rsidRPr="002D6800">
        <w:t>3.    Создать условия для расширения кругозора нравственных и правовых знаний, обеспечивающих дальнейшую адаптацию в обществе.</w:t>
      </w:r>
    </w:p>
    <w:p w:rsidR="00490298" w:rsidRPr="002D6800" w:rsidRDefault="00490298" w:rsidP="00490298">
      <w:pPr>
        <w:jc w:val="both"/>
      </w:pPr>
      <w:r w:rsidRPr="002D6800">
        <w:t>4.    Подготовить основу для введения ФГОС основного общего образования.</w:t>
      </w:r>
    </w:p>
    <w:p w:rsidR="00490298" w:rsidRPr="002D6800" w:rsidRDefault="00490298" w:rsidP="00490298">
      <w:pPr>
        <w:jc w:val="both"/>
        <w:rPr>
          <w:b/>
        </w:rPr>
      </w:pPr>
      <w:r w:rsidRPr="002D6800">
        <w:t>Результативность</w:t>
      </w:r>
      <w:r w:rsidRPr="002D6800">
        <w:rPr>
          <w:b/>
        </w:rPr>
        <w:t>:</w:t>
      </w:r>
    </w:p>
    <w:p w:rsidR="00490298" w:rsidRPr="002D6800" w:rsidRDefault="00490298" w:rsidP="00490298">
      <w:pPr>
        <w:jc w:val="both"/>
      </w:pPr>
      <w:r w:rsidRPr="002D6800">
        <w:t xml:space="preserve">1.    Создать условия для роста учебной мотивации  </w:t>
      </w:r>
      <w:proofErr w:type="gramStart"/>
      <w:r w:rsidRPr="002D6800">
        <w:t>обучающихся</w:t>
      </w:r>
      <w:proofErr w:type="gramEnd"/>
      <w:r w:rsidRPr="002D6800">
        <w:t>.</w:t>
      </w:r>
    </w:p>
    <w:p w:rsidR="00490298" w:rsidRPr="002D6800" w:rsidRDefault="00490298" w:rsidP="00490298">
      <w:pPr>
        <w:jc w:val="both"/>
      </w:pPr>
      <w:r w:rsidRPr="002D6800">
        <w:t xml:space="preserve">2.    Создать информационно- методическую базу учебно-дидактических материалов. </w:t>
      </w:r>
    </w:p>
    <w:p w:rsidR="00490298" w:rsidRPr="002D6800" w:rsidRDefault="00490298" w:rsidP="00490298">
      <w:pPr>
        <w:jc w:val="both"/>
        <w:rPr>
          <w:b/>
        </w:rPr>
      </w:pPr>
      <w:r w:rsidRPr="002D6800">
        <w:t>Принципы деятельности</w:t>
      </w:r>
      <w:r w:rsidRPr="002D6800">
        <w:rPr>
          <w:b/>
        </w:rPr>
        <w:t>:</w:t>
      </w:r>
    </w:p>
    <w:p w:rsidR="00490298" w:rsidRPr="002D6800" w:rsidRDefault="00490298" w:rsidP="001C328B">
      <w:pPr>
        <w:pStyle w:val="a4"/>
        <w:numPr>
          <w:ilvl w:val="0"/>
          <w:numId w:val="22"/>
        </w:numPr>
        <w:ind w:left="0"/>
        <w:contextualSpacing/>
        <w:jc w:val="both"/>
      </w:pPr>
      <w:r w:rsidRPr="002D6800">
        <w:t>коммуникативная направленность;</w:t>
      </w:r>
    </w:p>
    <w:p w:rsidR="00490298" w:rsidRPr="002D6800" w:rsidRDefault="00490298" w:rsidP="001C328B">
      <w:pPr>
        <w:pStyle w:val="a4"/>
        <w:numPr>
          <w:ilvl w:val="0"/>
          <w:numId w:val="22"/>
        </w:numPr>
        <w:ind w:left="0"/>
        <w:contextualSpacing/>
        <w:jc w:val="both"/>
      </w:pPr>
      <w:r w:rsidRPr="002D6800">
        <w:t>активизация речемыслительной деятельности;</w:t>
      </w:r>
    </w:p>
    <w:p w:rsidR="00490298" w:rsidRPr="002D6800" w:rsidRDefault="00490298" w:rsidP="001C328B">
      <w:pPr>
        <w:pStyle w:val="a4"/>
        <w:numPr>
          <w:ilvl w:val="0"/>
          <w:numId w:val="22"/>
        </w:numPr>
        <w:ind w:left="0"/>
        <w:contextualSpacing/>
        <w:jc w:val="both"/>
      </w:pPr>
      <w:r w:rsidRPr="002D6800">
        <w:t>коллективное взаимодействие;</w:t>
      </w:r>
    </w:p>
    <w:p w:rsidR="00490298" w:rsidRPr="002D6800" w:rsidRDefault="00490298" w:rsidP="001C328B">
      <w:pPr>
        <w:pStyle w:val="a4"/>
        <w:numPr>
          <w:ilvl w:val="0"/>
          <w:numId w:val="22"/>
        </w:numPr>
        <w:ind w:left="0"/>
        <w:contextualSpacing/>
        <w:jc w:val="both"/>
      </w:pPr>
      <w:r w:rsidRPr="002D6800">
        <w:t>личностно ориентированный подход;</w:t>
      </w:r>
    </w:p>
    <w:p w:rsidR="00490298" w:rsidRPr="002D6800" w:rsidRDefault="00490298" w:rsidP="001C328B">
      <w:pPr>
        <w:pStyle w:val="a4"/>
        <w:numPr>
          <w:ilvl w:val="0"/>
          <w:numId w:val="22"/>
        </w:numPr>
        <w:ind w:left="0"/>
        <w:contextualSpacing/>
        <w:jc w:val="both"/>
      </w:pPr>
      <w:r w:rsidRPr="002D6800">
        <w:t>опора на межпредметные связи</w:t>
      </w:r>
    </w:p>
    <w:p w:rsidR="00490298" w:rsidRPr="002D6800" w:rsidRDefault="00490298" w:rsidP="00490298">
      <w:pPr>
        <w:jc w:val="both"/>
        <w:rPr>
          <w:b/>
        </w:rPr>
      </w:pPr>
      <w:r w:rsidRPr="002D6800">
        <w:t>Система работы</w:t>
      </w:r>
      <w:r w:rsidRPr="002D6800">
        <w:rPr>
          <w:b/>
        </w:rPr>
        <w:t>:</w:t>
      </w:r>
    </w:p>
    <w:p w:rsidR="00490298" w:rsidRPr="002D6800" w:rsidRDefault="00490298" w:rsidP="00490298">
      <w:pPr>
        <w:jc w:val="both"/>
      </w:pPr>
      <w:r w:rsidRPr="002D6800">
        <w:lastRenderedPageBreak/>
        <w:t>Для достижения поставленных целей и реализации указанных принципов учитель</w:t>
      </w:r>
    </w:p>
    <w:p w:rsidR="00490298" w:rsidRPr="002D6800" w:rsidRDefault="00490298" w:rsidP="00490298">
      <w:pPr>
        <w:jc w:val="both"/>
      </w:pPr>
      <w:r w:rsidRPr="002D6800">
        <w:t>- проводит отбор языкового материала, привлекает обширный дополнительный материал;</w:t>
      </w:r>
    </w:p>
    <w:p w:rsidR="00490298" w:rsidRPr="002D6800" w:rsidRDefault="00490298" w:rsidP="00490298">
      <w:pPr>
        <w:jc w:val="both"/>
      </w:pPr>
      <w:r w:rsidRPr="002D6800">
        <w:t>- продумывает и ставит коммуникативные цели и задачи;</w:t>
      </w:r>
    </w:p>
    <w:p w:rsidR="00490298" w:rsidRPr="002D6800" w:rsidRDefault="00490298" w:rsidP="00490298">
      <w:pPr>
        <w:jc w:val="both"/>
      </w:pPr>
      <w:r w:rsidRPr="002D6800">
        <w:t>- разрабатывает творческие задания, речевые ситуации;</w:t>
      </w:r>
    </w:p>
    <w:p w:rsidR="00490298" w:rsidRPr="002D6800" w:rsidRDefault="00490298" w:rsidP="00490298">
      <w:pPr>
        <w:jc w:val="both"/>
      </w:pPr>
      <w:r w:rsidRPr="002D6800">
        <w:t>- организует и обеспечивает взаимодействие учащихся в решении  коммуникативных задач в ходе коллективной и групповой работы в различных режимах  (урочное и внеурочное время);</w:t>
      </w:r>
    </w:p>
    <w:p w:rsidR="00490298" w:rsidRPr="002D6800" w:rsidRDefault="00490298" w:rsidP="00490298">
      <w:pPr>
        <w:jc w:val="both"/>
      </w:pPr>
      <w:r w:rsidRPr="002D6800">
        <w:t>- стимулирует потребность в высказываниях на основе учета индивидуальных и личностных свойств учащихся.</w:t>
      </w:r>
    </w:p>
    <w:p w:rsidR="00490298" w:rsidRPr="002D6800" w:rsidRDefault="00490298" w:rsidP="00490298">
      <w:pPr>
        <w:shd w:val="clear" w:color="auto" w:fill="FFFFFF"/>
        <w:jc w:val="both"/>
      </w:pPr>
      <w:r w:rsidRPr="002D6800">
        <w:t>В 2014 – 2015 учебном году в состав МО гуманитарного цикла входило 10 педагогов. В течение года состав не менялся. Средний возраст – 42 года. Педагогический стаж в среднем составляет – 21 год.</w:t>
      </w:r>
    </w:p>
    <w:tbl>
      <w:tblPr>
        <w:tblStyle w:val="a3"/>
        <w:tblW w:w="4717" w:type="pct"/>
        <w:tblLook w:val="04A0"/>
      </w:tblPr>
      <w:tblGrid>
        <w:gridCol w:w="9909"/>
        <w:gridCol w:w="1495"/>
        <w:gridCol w:w="2545"/>
      </w:tblGrid>
      <w:tr w:rsidR="00490298" w:rsidRPr="002D6800" w:rsidTr="00490298">
        <w:trPr>
          <w:trHeight w:val="250"/>
        </w:trPr>
        <w:tc>
          <w:tcPr>
            <w:tcW w:w="3552" w:type="pct"/>
            <w:hideMark/>
          </w:tcPr>
          <w:p w:rsidR="00490298" w:rsidRPr="002D6800" w:rsidRDefault="00490298" w:rsidP="00490298">
            <w:pPr>
              <w:jc w:val="both"/>
            </w:pPr>
            <w:r w:rsidRPr="002D6800">
              <w:t>Кол-во учителей</w:t>
            </w:r>
          </w:p>
        </w:tc>
        <w:tc>
          <w:tcPr>
            <w:tcW w:w="0" w:type="auto"/>
            <w:hideMark/>
          </w:tcPr>
          <w:p w:rsidR="00490298" w:rsidRPr="002D6800" w:rsidRDefault="00490298" w:rsidP="00490298">
            <w:pPr>
              <w:jc w:val="both"/>
            </w:pPr>
            <w:r w:rsidRPr="002D6800">
              <w:t>10</w:t>
            </w:r>
          </w:p>
        </w:tc>
        <w:tc>
          <w:tcPr>
            <w:tcW w:w="0" w:type="auto"/>
            <w:hideMark/>
          </w:tcPr>
          <w:p w:rsidR="00490298" w:rsidRPr="002D6800" w:rsidRDefault="00490298" w:rsidP="00490298">
            <w:pPr>
              <w:jc w:val="both"/>
            </w:pPr>
            <w:r w:rsidRPr="002D6800">
              <w:t>100%</w:t>
            </w:r>
          </w:p>
        </w:tc>
      </w:tr>
      <w:tr w:rsidR="00490298" w:rsidRPr="002D6800" w:rsidTr="00490298">
        <w:trPr>
          <w:trHeight w:val="250"/>
        </w:trPr>
        <w:tc>
          <w:tcPr>
            <w:tcW w:w="3552" w:type="pct"/>
            <w:hideMark/>
          </w:tcPr>
          <w:p w:rsidR="00490298" w:rsidRPr="002D6800" w:rsidRDefault="00490298" w:rsidP="00490298">
            <w:pPr>
              <w:jc w:val="both"/>
            </w:pPr>
            <w:r w:rsidRPr="002D6800">
              <w:t>Высшее образование</w:t>
            </w:r>
          </w:p>
        </w:tc>
        <w:tc>
          <w:tcPr>
            <w:tcW w:w="0" w:type="auto"/>
            <w:hideMark/>
          </w:tcPr>
          <w:p w:rsidR="00490298" w:rsidRPr="002D6800" w:rsidRDefault="00490298" w:rsidP="00490298">
            <w:pPr>
              <w:jc w:val="both"/>
            </w:pPr>
            <w:r w:rsidRPr="002D6800">
              <w:t>10</w:t>
            </w:r>
          </w:p>
        </w:tc>
        <w:tc>
          <w:tcPr>
            <w:tcW w:w="0" w:type="auto"/>
            <w:hideMark/>
          </w:tcPr>
          <w:p w:rsidR="00490298" w:rsidRPr="002D6800" w:rsidRDefault="00490298" w:rsidP="00490298">
            <w:pPr>
              <w:jc w:val="both"/>
            </w:pPr>
            <w:r w:rsidRPr="002D6800">
              <w:t>100%</w:t>
            </w:r>
          </w:p>
        </w:tc>
      </w:tr>
      <w:tr w:rsidR="00490298" w:rsidRPr="002D6800" w:rsidTr="00490298">
        <w:trPr>
          <w:trHeight w:val="260"/>
        </w:trPr>
        <w:tc>
          <w:tcPr>
            <w:tcW w:w="3552" w:type="pct"/>
            <w:hideMark/>
          </w:tcPr>
          <w:p w:rsidR="00490298" w:rsidRPr="002D6800" w:rsidRDefault="00490298" w:rsidP="00490298">
            <w:pPr>
              <w:jc w:val="both"/>
            </w:pPr>
            <w:r w:rsidRPr="002D6800">
              <w:t>Молодых специалистов</w:t>
            </w:r>
          </w:p>
        </w:tc>
        <w:tc>
          <w:tcPr>
            <w:tcW w:w="0" w:type="auto"/>
            <w:hideMark/>
          </w:tcPr>
          <w:p w:rsidR="00490298" w:rsidRPr="002D6800" w:rsidRDefault="00490298" w:rsidP="00490298">
            <w:pPr>
              <w:jc w:val="both"/>
            </w:pPr>
            <w:r w:rsidRPr="002D6800">
              <w:t>2</w:t>
            </w:r>
          </w:p>
        </w:tc>
        <w:tc>
          <w:tcPr>
            <w:tcW w:w="0" w:type="auto"/>
            <w:hideMark/>
          </w:tcPr>
          <w:p w:rsidR="00490298" w:rsidRPr="002D6800" w:rsidRDefault="00490298" w:rsidP="00490298">
            <w:pPr>
              <w:jc w:val="both"/>
            </w:pPr>
            <w:r w:rsidRPr="002D6800">
              <w:t>20%</w:t>
            </w:r>
          </w:p>
        </w:tc>
      </w:tr>
      <w:tr w:rsidR="00490298" w:rsidRPr="002D6800" w:rsidTr="00490298">
        <w:trPr>
          <w:trHeight w:val="250"/>
        </w:trPr>
        <w:tc>
          <w:tcPr>
            <w:tcW w:w="3552" w:type="pct"/>
            <w:hideMark/>
          </w:tcPr>
          <w:p w:rsidR="00490298" w:rsidRPr="002D6800" w:rsidRDefault="00490298" w:rsidP="00490298">
            <w:pPr>
              <w:jc w:val="both"/>
            </w:pPr>
            <w:r w:rsidRPr="002D6800">
              <w:t xml:space="preserve"> Соответствует занимаемой должности</w:t>
            </w:r>
          </w:p>
        </w:tc>
        <w:tc>
          <w:tcPr>
            <w:tcW w:w="0" w:type="auto"/>
            <w:hideMark/>
          </w:tcPr>
          <w:p w:rsidR="00490298" w:rsidRPr="002D6800" w:rsidRDefault="00490298" w:rsidP="00490298">
            <w:pPr>
              <w:jc w:val="both"/>
            </w:pPr>
            <w:r w:rsidRPr="002D6800">
              <w:t>1</w:t>
            </w:r>
          </w:p>
        </w:tc>
        <w:tc>
          <w:tcPr>
            <w:tcW w:w="0" w:type="auto"/>
            <w:hideMark/>
          </w:tcPr>
          <w:p w:rsidR="00490298" w:rsidRPr="002D6800" w:rsidRDefault="00490298" w:rsidP="00490298">
            <w:pPr>
              <w:jc w:val="both"/>
            </w:pPr>
            <w:r w:rsidRPr="002D6800">
              <w:t>10%</w:t>
            </w:r>
          </w:p>
        </w:tc>
      </w:tr>
      <w:tr w:rsidR="00490298" w:rsidRPr="002D6800" w:rsidTr="00490298">
        <w:trPr>
          <w:trHeight w:val="250"/>
        </w:trPr>
        <w:tc>
          <w:tcPr>
            <w:tcW w:w="3552" w:type="pct"/>
            <w:hideMark/>
          </w:tcPr>
          <w:p w:rsidR="00490298" w:rsidRPr="002D6800" w:rsidRDefault="00490298" w:rsidP="00490298">
            <w:pPr>
              <w:jc w:val="both"/>
            </w:pPr>
            <w:r w:rsidRPr="002D6800">
              <w:t>2 категория</w:t>
            </w:r>
          </w:p>
        </w:tc>
        <w:tc>
          <w:tcPr>
            <w:tcW w:w="0" w:type="auto"/>
            <w:hideMark/>
          </w:tcPr>
          <w:p w:rsidR="00490298" w:rsidRPr="002D6800" w:rsidRDefault="00490298" w:rsidP="00490298">
            <w:pPr>
              <w:jc w:val="both"/>
            </w:pPr>
            <w:r w:rsidRPr="002D6800">
              <w:t>3</w:t>
            </w:r>
          </w:p>
        </w:tc>
        <w:tc>
          <w:tcPr>
            <w:tcW w:w="0" w:type="auto"/>
            <w:hideMark/>
          </w:tcPr>
          <w:p w:rsidR="00490298" w:rsidRPr="002D6800" w:rsidRDefault="00490298" w:rsidP="00490298">
            <w:pPr>
              <w:jc w:val="both"/>
            </w:pPr>
            <w:r w:rsidRPr="002D6800">
              <w:t>30%</w:t>
            </w:r>
          </w:p>
        </w:tc>
      </w:tr>
      <w:tr w:rsidR="00490298" w:rsidRPr="002D6800" w:rsidTr="00490298">
        <w:trPr>
          <w:trHeight w:val="250"/>
        </w:trPr>
        <w:tc>
          <w:tcPr>
            <w:tcW w:w="3552" w:type="pct"/>
            <w:hideMark/>
          </w:tcPr>
          <w:p w:rsidR="00490298" w:rsidRPr="002D6800" w:rsidRDefault="00490298" w:rsidP="00490298">
            <w:pPr>
              <w:jc w:val="both"/>
            </w:pPr>
            <w:r w:rsidRPr="002D6800">
              <w:t>1 категория</w:t>
            </w:r>
          </w:p>
        </w:tc>
        <w:tc>
          <w:tcPr>
            <w:tcW w:w="0" w:type="auto"/>
            <w:hideMark/>
          </w:tcPr>
          <w:p w:rsidR="00490298" w:rsidRPr="002D6800" w:rsidRDefault="00490298" w:rsidP="00490298">
            <w:pPr>
              <w:jc w:val="both"/>
            </w:pPr>
            <w:r w:rsidRPr="002D6800">
              <w:t>5</w:t>
            </w:r>
          </w:p>
        </w:tc>
        <w:tc>
          <w:tcPr>
            <w:tcW w:w="0" w:type="auto"/>
            <w:hideMark/>
          </w:tcPr>
          <w:p w:rsidR="00490298" w:rsidRPr="002D6800" w:rsidRDefault="00490298" w:rsidP="00490298">
            <w:pPr>
              <w:jc w:val="both"/>
            </w:pPr>
            <w:r w:rsidRPr="002D6800">
              <w:t>50%</w:t>
            </w:r>
          </w:p>
        </w:tc>
      </w:tr>
      <w:tr w:rsidR="00490298" w:rsidRPr="002D6800" w:rsidTr="00490298">
        <w:trPr>
          <w:trHeight w:val="329"/>
        </w:trPr>
        <w:tc>
          <w:tcPr>
            <w:tcW w:w="3552" w:type="pct"/>
            <w:hideMark/>
          </w:tcPr>
          <w:p w:rsidR="00490298" w:rsidRPr="002D6800" w:rsidRDefault="00490298" w:rsidP="00490298">
            <w:pPr>
              <w:jc w:val="both"/>
            </w:pPr>
            <w:r w:rsidRPr="002D6800">
              <w:t>Без категории</w:t>
            </w:r>
          </w:p>
          <w:p w:rsidR="00490298" w:rsidRPr="002D6800" w:rsidRDefault="00490298" w:rsidP="00490298">
            <w:pPr>
              <w:jc w:val="both"/>
            </w:pPr>
          </w:p>
        </w:tc>
        <w:tc>
          <w:tcPr>
            <w:tcW w:w="0" w:type="auto"/>
            <w:hideMark/>
          </w:tcPr>
          <w:p w:rsidR="00490298" w:rsidRPr="002D6800" w:rsidRDefault="00490298" w:rsidP="00490298">
            <w:pPr>
              <w:jc w:val="both"/>
            </w:pPr>
            <w:r w:rsidRPr="002D6800">
              <w:t>1</w:t>
            </w:r>
          </w:p>
        </w:tc>
        <w:tc>
          <w:tcPr>
            <w:tcW w:w="0" w:type="auto"/>
            <w:hideMark/>
          </w:tcPr>
          <w:p w:rsidR="00490298" w:rsidRPr="002D6800" w:rsidRDefault="00490298" w:rsidP="00490298">
            <w:pPr>
              <w:jc w:val="both"/>
            </w:pPr>
            <w:r w:rsidRPr="002D6800">
              <w:t>10%</w:t>
            </w:r>
          </w:p>
        </w:tc>
      </w:tr>
      <w:tr w:rsidR="00490298" w:rsidRPr="002D6800" w:rsidTr="00490298">
        <w:trPr>
          <w:trHeight w:val="55"/>
        </w:trPr>
        <w:tc>
          <w:tcPr>
            <w:tcW w:w="3552" w:type="pct"/>
            <w:hideMark/>
          </w:tcPr>
          <w:p w:rsidR="00490298" w:rsidRPr="002D6800" w:rsidRDefault="00490298" w:rsidP="00490298">
            <w:pPr>
              <w:jc w:val="both"/>
            </w:pPr>
            <w:r w:rsidRPr="002D6800">
              <w:t>Высшая</w:t>
            </w:r>
          </w:p>
        </w:tc>
        <w:tc>
          <w:tcPr>
            <w:tcW w:w="0" w:type="auto"/>
            <w:hideMark/>
          </w:tcPr>
          <w:p w:rsidR="00490298" w:rsidRPr="002D6800" w:rsidRDefault="00490298" w:rsidP="00490298">
            <w:pPr>
              <w:jc w:val="both"/>
            </w:pPr>
            <w:r w:rsidRPr="002D6800">
              <w:t>-</w:t>
            </w:r>
          </w:p>
        </w:tc>
        <w:tc>
          <w:tcPr>
            <w:tcW w:w="0" w:type="auto"/>
            <w:hideMark/>
          </w:tcPr>
          <w:p w:rsidR="00490298" w:rsidRPr="002D6800" w:rsidRDefault="00490298" w:rsidP="00490298">
            <w:pPr>
              <w:jc w:val="both"/>
            </w:pPr>
            <w:r w:rsidRPr="002D6800">
              <w:t>0%</w:t>
            </w:r>
          </w:p>
        </w:tc>
      </w:tr>
    </w:tbl>
    <w:p w:rsidR="00490298" w:rsidRPr="002D6800" w:rsidRDefault="00490298" w:rsidP="00490298">
      <w:pPr>
        <w:shd w:val="clear" w:color="auto" w:fill="FFFFFF"/>
        <w:jc w:val="both"/>
      </w:pPr>
      <w:r w:rsidRPr="002D6800">
        <w:t xml:space="preserve">  </w:t>
      </w:r>
    </w:p>
    <w:p w:rsidR="00490298" w:rsidRPr="002D6800" w:rsidRDefault="00490298" w:rsidP="00490298">
      <w:pPr>
        <w:shd w:val="clear" w:color="auto" w:fill="FFFFFF"/>
        <w:jc w:val="both"/>
      </w:pPr>
    </w:p>
    <w:p w:rsidR="00490298" w:rsidRPr="002D6800" w:rsidRDefault="00490298" w:rsidP="00490298">
      <w:pPr>
        <w:shd w:val="clear" w:color="auto" w:fill="FFFFFF"/>
        <w:jc w:val="both"/>
      </w:pPr>
      <w:r w:rsidRPr="002D6800">
        <w:t xml:space="preserve">     Каждый учитель-предметник в соответствии с выбранными УМК, рекомендованными Министерством образования РФ, составил рабочие программы преподаваемой образовательной области.</w:t>
      </w:r>
    </w:p>
    <w:p w:rsidR="00490298" w:rsidRPr="002D6800" w:rsidRDefault="00490298" w:rsidP="00490298">
      <w:pPr>
        <w:shd w:val="clear" w:color="auto" w:fill="FFFFFF"/>
        <w:jc w:val="both"/>
      </w:pPr>
      <w:r w:rsidRPr="002D6800">
        <w:t>               Все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 ФГОСов.</w:t>
      </w:r>
    </w:p>
    <w:p w:rsidR="00490298" w:rsidRPr="002D6800" w:rsidRDefault="00490298" w:rsidP="00490298">
      <w:pPr>
        <w:shd w:val="clear" w:color="auto" w:fill="FFFFFF"/>
        <w:jc w:val="both"/>
      </w:pPr>
      <w:r w:rsidRPr="002D6800">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          </w:t>
      </w:r>
    </w:p>
    <w:p w:rsidR="00490298" w:rsidRPr="002D6800" w:rsidRDefault="00490298" w:rsidP="00490298">
      <w:pPr>
        <w:shd w:val="clear" w:color="auto" w:fill="FFFFFF"/>
        <w:jc w:val="both"/>
      </w:pPr>
      <w:r w:rsidRPr="002D6800">
        <w:t xml:space="preserve">                    В 2014-2015 учебном  году  учителями МО широко использовалось ТСО на уроках, продолжалось накопление и систематизация наглядного, дидактического и раздаточного материалов.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игр-презентаций. Создано большое количество презентаций к урокам. </w:t>
      </w:r>
      <w:proofErr w:type="gramStart"/>
      <w:r w:rsidRPr="002D6800">
        <w:t xml:space="preserve">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w:t>
      </w:r>
      <w:r w:rsidRPr="002D6800">
        <w:lastRenderedPageBreak/>
        <w:t>(толковые, орфографические, лингвистические, фразеологические и др.), хрестоматии, справочники.</w:t>
      </w:r>
      <w:proofErr w:type="gramEnd"/>
      <w:r w:rsidRPr="002D6800">
        <w:t xml:space="preserve"> Преподаватели занимаются разработкой учебных программ по предметам гуманитарного цикла  для элективных курсов и курсов по выбору.</w:t>
      </w:r>
    </w:p>
    <w:p w:rsidR="00490298" w:rsidRPr="002D6800" w:rsidRDefault="00490298" w:rsidP="00490298">
      <w:pPr>
        <w:pStyle w:val="aa"/>
        <w:jc w:val="both"/>
        <w:rPr>
          <w:rFonts w:ascii="Times New Roman" w:eastAsia="Times New Roman" w:hAnsi="Times New Roman"/>
          <w:sz w:val="24"/>
          <w:szCs w:val="24"/>
          <w:lang w:eastAsia="ru-RU"/>
        </w:rPr>
      </w:pPr>
      <w:r w:rsidRPr="002D6800">
        <w:rPr>
          <w:rFonts w:ascii="Times New Roman" w:eastAsia="Times New Roman" w:hAnsi="Times New Roman"/>
          <w:sz w:val="24"/>
          <w:szCs w:val="24"/>
          <w:lang w:eastAsia="ru-RU"/>
        </w:rPr>
        <w:t xml:space="preserve">                  Модернизация образования требует от каждого усилий и активного повышения квалификации.  За прошедший учебный год </w:t>
      </w:r>
      <w:r w:rsidRPr="002D6800">
        <w:rPr>
          <w:rFonts w:ascii="Times New Roman" w:hAnsi="Times New Roman"/>
          <w:sz w:val="24"/>
          <w:szCs w:val="24"/>
        </w:rPr>
        <w:t xml:space="preserve">курсы повышения квалификации   </w:t>
      </w:r>
      <w:proofErr w:type="gramStart"/>
      <w:r w:rsidRPr="002D6800">
        <w:rPr>
          <w:rFonts w:ascii="Times New Roman" w:hAnsi="Times New Roman"/>
          <w:sz w:val="24"/>
          <w:szCs w:val="24"/>
        </w:rPr>
        <w:t>в</w:t>
      </w:r>
      <w:proofErr w:type="gramEnd"/>
      <w:r w:rsidRPr="002D6800">
        <w:rPr>
          <w:rFonts w:ascii="Times New Roman" w:hAnsi="Times New Roman"/>
          <w:sz w:val="24"/>
          <w:szCs w:val="24"/>
        </w:rPr>
        <w:t xml:space="preserve"> </w:t>
      </w:r>
      <w:proofErr w:type="gramStart"/>
      <w:r w:rsidRPr="002D6800">
        <w:rPr>
          <w:rFonts w:ascii="Times New Roman" w:hAnsi="Times New Roman"/>
          <w:sz w:val="24"/>
          <w:szCs w:val="24"/>
        </w:rPr>
        <w:t>Иркутском</w:t>
      </w:r>
      <w:proofErr w:type="gramEnd"/>
      <w:r w:rsidRPr="002D6800">
        <w:rPr>
          <w:rFonts w:ascii="Times New Roman" w:hAnsi="Times New Roman"/>
          <w:sz w:val="24"/>
          <w:szCs w:val="24"/>
        </w:rPr>
        <w:t xml:space="preserve">  ИПКРО прошли учитель русского языка и литературы   Тарасова Н.И. по теме « Филологическое образование в контексте ФГОС»  (1-2 апреля 2015 года)  и  учитель истории  Вотякова О.П.  по теме «Современное историческое  образование: проблемы, дискуссии, перспективы» (3-15 ноября 2014 года)</w:t>
      </w:r>
      <w:r w:rsidRPr="002D6800">
        <w:rPr>
          <w:rFonts w:ascii="Times New Roman" w:eastAsia="Times New Roman" w:hAnsi="Times New Roman"/>
          <w:color w:val="FF0000"/>
          <w:sz w:val="24"/>
          <w:szCs w:val="24"/>
          <w:lang w:eastAsia="ru-RU"/>
        </w:rPr>
        <w:t xml:space="preserve"> </w:t>
      </w:r>
      <w:r w:rsidRPr="002D6800">
        <w:rPr>
          <w:rFonts w:ascii="Times New Roman" w:eastAsia="Times New Roman" w:hAnsi="Times New Roman"/>
          <w:sz w:val="24"/>
          <w:szCs w:val="24"/>
          <w:lang w:eastAsia="ru-RU"/>
        </w:rPr>
        <w:t xml:space="preserve">  </w:t>
      </w:r>
    </w:p>
    <w:p w:rsidR="00490298" w:rsidRPr="002D6800" w:rsidRDefault="00490298" w:rsidP="00490298">
      <w:pPr>
        <w:pStyle w:val="aa"/>
        <w:jc w:val="both"/>
        <w:rPr>
          <w:rFonts w:ascii="Times New Roman" w:eastAsia="Times New Roman" w:hAnsi="Times New Roman"/>
          <w:sz w:val="24"/>
          <w:szCs w:val="24"/>
          <w:lang w:eastAsia="ru-RU"/>
        </w:rPr>
      </w:pPr>
      <w:r w:rsidRPr="002D6800">
        <w:rPr>
          <w:rFonts w:ascii="Times New Roman" w:eastAsia="Times New Roman" w:hAnsi="Times New Roman"/>
          <w:sz w:val="24"/>
          <w:szCs w:val="24"/>
          <w:lang w:eastAsia="ru-RU"/>
        </w:rPr>
        <w:t xml:space="preserve">    В вебинарах, </w:t>
      </w:r>
      <w:proofErr w:type="gramStart"/>
      <w:r w:rsidRPr="002D6800">
        <w:rPr>
          <w:rFonts w:ascii="Times New Roman" w:eastAsia="Times New Roman" w:hAnsi="Times New Roman"/>
          <w:sz w:val="24"/>
          <w:szCs w:val="24"/>
          <w:lang w:eastAsia="ru-RU"/>
        </w:rPr>
        <w:t>проходивших</w:t>
      </w:r>
      <w:proofErr w:type="gramEnd"/>
      <w:r w:rsidRPr="002D6800">
        <w:rPr>
          <w:rFonts w:ascii="Times New Roman" w:eastAsia="Times New Roman" w:hAnsi="Times New Roman"/>
          <w:sz w:val="24"/>
          <w:szCs w:val="24"/>
          <w:lang w:eastAsia="ru-RU"/>
        </w:rPr>
        <w:t xml:space="preserve"> в РЦ, участвовали  все учителя русского языка, истории.  Участниками  вебинаров  «Как выбрать устройство для работы с электронным учебником» (12.02.2015) были Попова Г.Г., Антипина М.Ф., Добрынина В.М.; «Основные подходы к оценке  метапредметных результатов в основной школе» (25.02.2015)  - Попова Г.Г., Антипина М.Ф.; «Планируемые результаты и оценка их достижения при преподавании истории в 5-9 классах» (26.02.2015),  «Концептуальные особенности УМК « Основы религиозных культур и светской этики» издательства «Просвещение»(27.02.2015) –  учителя истории Добрынина В.М. и  Вотякова О.П.  </w:t>
      </w:r>
    </w:p>
    <w:p w:rsidR="00490298" w:rsidRPr="002D6800" w:rsidRDefault="00490298" w:rsidP="00490298">
      <w:pPr>
        <w:shd w:val="clear" w:color="auto" w:fill="FFFFFF"/>
        <w:jc w:val="both"/>
      </w:pPr>
      <w:r w:rsidRPr="002D6800">
        <w:t xml:space="preserve">          В вебинаре  «Организация элективных курсов и внеурочной деятельности с пособиями по английскому языку издательств  «Просвещение» и   «Expres</w:t>
      </w:r>
      <w:r w:rsidRPr="002D6800">
        <w:rPr>
          <w:lang w:val="en-US"/>
        </w:rPr>
        <w:t>s</w:t>
      </w:r>
      <w:r w:rsidRPr="002D6800">
        <w:t xml:space="preserve"> </w:t>
      </w:r>
      <w:r w:rsidRPr="002D6800">
        <w:rPr>
          <w:lang w:val="en-US"/>
        </w:rPr>
        <w:t>Publishing</w:t>
      </w:r>
      <w:r w:rsidRPr="002D6800">
        <w:t>»(13.02.2015) участвовали учителя английского языка  Галямова Э.О., Бужинская Е.В. и Антипина О.П.</w:t>
      </w:r>
    </w:p>
    <w:p w:rsidR="00490298" w:rsidRPr="002D6800" w:rsidRDefault="00490298" w:rsidP="00490298">
      <w:pPr>
        <w:shd w:val="clear" w:color="auto" w:fill="FFFFFF"/>
        <w:jc w:val="both"/>
      </w:pPr>
      <w:r w:rsidRPr="002D6800">
        <w:t xml:space="preserve">          03.12.2014 г. Вотякова О.П. участвовала в Всероссийской педагогической видеоконференции по теме « Полисубъектный метод обучения как средство реализации ФГОС» </w:t>
      </w:r>
      <w:proofErr w:type="gramStart"/>
      <w:r w:rsidRPr="002D6800">
        <w:t xml:space="preserve">( </w:t>
      </w:r>
      <w:proofErr w:type="gramEnd"/>
      <w:r w:rsidRPr="002D6800">
        <w:t>диплом серия Г№ 121308/2014).</w:t>
      </w:r>
    </w:p>
    <w:p w:rsidR="00490298" w:rsidRPr="002D6800" w:rsidRDefault="00490298" w:rsidP="00490298">
      <w:pPr>
        <w:shd w:val="clear" w:color="auto" w:fill="FFFFFF"/>
        <w:jc w:val="both"/>
      </w:pPr>
      <w:r w:rsidRPr="002D6800">
        <w:t xml:space="preserve">          Вотякова О.П., Антипина М.Ф., Добрынина  В. М.  Попова Г.Г. постоянно публикуют </w:t>
      </w:r>
      <w:r w:rsidRPr="002D6800">
        <w:rPr>
          <w:color w:val="FF0000"/>
        </w:rPr>
        <w:t xml:space="preserve"> </w:t>
      </w:r>
      <w:r w:rsidRPr="002D6800">
        <w:t xml:space="preserve"> свои работы на  разных сайтах  Например, 8.12.2014 Антипина М.Ф.  опубликовала презентацию по литературе « Дети войны» на странице http/videourok (свидетельство№ 98695119),  11.12.2014 г. Вотякова О.П.  представила презентацию по истории « Принятие  христианства на Руси» на  сайте </w:t>
      </w:r>
      <w:proofErr w:type="spellStart"/>
      <w:r w:rsidRPr="002D6800">
        <w:rPr>
          <w:lang w:val="en-US"/>
        </w:rPr>
        <w:t>infourok</w:t>
      </w:r>
      <w:proofErr w:type="spellEnd"/>
      <w:r w:rsidRPr="002D6800">
        <w:t>.</w:t>
      </w:r>
      <w:r w:rsidRPr="002D6800">
        <w:rPr>
          <w:lang w:val="en-US"/>
        </w:rPr>
        <w:t>ru</w:t>
      </w:r>
      <w:r w:rsidRPr="002D6800">
        <w:t xml:space="preserve">  </w:t>
      </w:r>
      <w:proofErr w:type="gramStart"/>
      <w:r w:rsidRPr="002D6800">
        <w:t xml:space="preserve">( </w:t>
      </w:r>
      <w:proofErr w:type="gramEnd"/>
      <w:r w:rsidRPr="002D6800">
        <w:t xml:space="preserve">свидетельство № 083573), Добрынина В.М. опубликовала материалы по теме «Славянская мифология» на Дистанционном образовательном портале « Продленка» </w:t>
      </w:r>
      <w:r w:rsidRPr="002D6800">
        <w:rPr>
          <w:lang w:val="en-US"/>
        </w:rPr>
        <w:t>www</w:t>
      </w:r>
      <w:r w:rsidRPr="002D6800">
        <w:t>/</w:t>
      </w:r>
      <w:r w:rsidRPr="002D6800">
        <w:rPr>
          <w:lang w:val="en-US"/>
        </w:rPr>
        <w:t>prodlenka</w:t>
      </w:r>
      <w:r w:rsidRPr="002D6800">
        <w:t xml:space="preserve"> (12/12/2014  серия 87585-85972</w:t>
      </w:r>
      <w:proofErr w:type="gramStart"/>
      <w:r w:rsidRPr="002D6800">
        <w:t xml:space="preserve"> )</w:t>
      </w:r>
      <w:proofErr w:type="gramEnd"/>
      <w:r w:rsidRPr="002D6800">
        <w:t xml:space="preserve"> и другие материалы.</w:t>
      </w:r>
    </w:p>
    <w:p w:rsidR="00490298" w:rsidRPr="002D6800" w:rsidRDefault="00490298" w:rsidP="00694CAA">
      <w:pPr>
        <w:shd w:val="clear" w:color="auto" w:fill="FFFFFF" w:themeFill="background1"/>
        <w:jc w:val="both"/>
        <w:rPr>
          <w:color w:val="FF0000"/>
        </w:rPr>
      </w:pPr>
      <w:r w:rsidRPr="002D6800">
        <w:t>          В этом учебном году  Добрынина В.М., учитель истории и обществознания,     ат</w:t>
      </w:r>
      <w:r w:rsidR="00694CAA">
        <w:t xml:space="preserve">тестована на 1 </w:t>
      </w:r>
      <w:proofErr w:type="gramStart"/>
      <w:r w:rsidR="00694CAA">
        <w:t>квалификационную</w:t>
      </w:r>
      <w:proofErr w:type="gramEnd"/>
      <w:r w:rsidRPr="002D6800">
        <w:t xml:space="preserve">, </w:t>
      </w:r>
      <w:r w:rsidR="00694CAA">
        <w:t xml:space="preserve"> </w:t>
      </w:r>
      <w:r w:rsidRPr="002D6800">
        <w:t>Антипина О.П. на соответствие занимаемой должности</w:t>
      </w:r>
      <w:r w:rsidR="00694CAA">
        <w:t>.</w:t>
      </w:r>
    </w:p>
    <w:p w:rsidR="00490298" w:rsidRPr="002D6800" w:rsidRDefault="00490298" w:rsidP="00490298">
      <w:pPr>
        <w:shd w:val="clear" w:color="auto" w:fill="FFFFFF"/>
        <w:jc w:val="both"/>
      </w:pPr>
      <w:r w:rsidRPr="002D6800">
        <w:t>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490298" w:rsidRPr="002D6800" w:rsidRDefault="00490298" w:rsidP="00490298">
      <w:pPr>
        <w:jc w:val="both"/>
      </w:pPr>
      <w:r w:rsidRPr="002D6800">
        <w:t>Темы  самообразования учителей гуманитарного цикла:</w:t>
      </w:r>
    </w:p>
    <w:tbl>
      <w:tblPr>
        <w:tblStyle w:val="a3"/>
        <w:tblW w:w="15019" w:type="dxa"/>
        <w:tblLook w:val="04A0"/>
      </w:tblPr>
      <w:tblGrid>
        <w:gridCol w:w="520"/>
        <w:gridCol w:w="2111"/>
        <w:gridCol w:w="5415"/>
        <w:gridCol w:w="882"/>
        <w:gridCol w:w="2804"/>
        <w:gridCol w:w="3287"/>
      </w:tblGrid>
      <w:tr w:rsidR="00490298" w:rsidRPr="002D6800" w:rsidTr="00694CAA">
        <w:tc>
          <w:tcPr>
            <w:tcW w:w="520" w:type="dxa"/>
          </w:tcPr>
          <w:p w:rsidR="00490298" w:rsidRPr="002D6800" w:rsidRDefault="00490298" w:rsidP="00490298">
            <w:pPr>
              <w:jc w:val="both"/>
            </w:pPr>
            <w:r w:rsidRPr="002D6800">
              <w:t>№</w:t>
            </w:r>
          </w:p>
        </w:tc>
        <w:tc>
          <w:tcPr>
            <w:tcW w:w="2111" w:type="dxa"/>
          </w:tcPr>
          <w:p w:rsidR="00490298" w:rsidRPr="002D6800" w:rsidRDefault="00490298" w:rsidP="00490298">
            <w:pPr>
              <w:jc w:val="both"/>
            </w:pPr>
            <w:r w:rsidRPr="002D6800">
              <w:t xml:space="preserve">  ФИО</w:t>
            </w:r>
          </w:p>
        </w:tc>
        <w:tc>
          <w:tcPr>
            <w:tcW w:w="5415" w:type="dxa"/>
          </w:tcPr>
          <w:p w:rsidR="00490298" w:rsidRPr="002D6800" w:rsidRDefault="00490298" w:rsidP="00490298">
            <w:pPr>
              <w:jc w:val="both"/>
            </w:pPr>
            <w:r w:rsidRPr="002D6800">
              <w:t xml:space="preserve">   Тема самообразования</w:t>
            </w:r>
          </w:p>
        </w:tc>
        <w:tc>
          <w:tcPr>
            <w:tcW w:w="882" w:type="dxa"/>
          </w:tcPr>
          <w:p w:rsidR="00490298" w:rsidRPr="002D6800" w:rsidRDefault="00490298" w:rsidP="00490298">
            <w:pPr>
              <w:jc w:val="both"/>
            </w:pPr>
            <w:r w:rsidRPr="002D6800">
              <w:t>сроки</w:t>
            </w:r>
          </w:p>
        </w:tc>
        <w:tc>
          <w:tcPr>
            <w:tcW w:w="2804" w:type="dxa"/>
          </w:tcPr>
          <w:p w:rsidR="00490298" w:rsidRPr="002D6800" w:rsidRDefault="00490298" w:rsidP="00490298">
            <w:pPr>
              <w:jc w:val="both"/>
            </w:pPr>
            <w:r w:rsidRPr="002D6800">
              <w:t xml:space="preserve"> Форма отчета</w:t>
            </w:r>
          </w:p>
        </w:tc>
        <w:tc>
          <w:tcPr>
            <w:tcW w:w="3287" w:type="dxa"/>
          </w:tcPr>
          <w:p w:rsidR="00490298" w:rsidRPr="002D6800" w:rsidRDefault="00490298" w:rsidP="00490298">
            <w:pPr>
              <w:jc w:val="both"/>
              <w:rPr>
                <w:color w:val="FF0000"/>
              </w:rPr>
            </w:pPr>
          </w:p>
        </w:tc>
      </w:tr>
      <w:tr w:rsidR="00490298" w:rsidRPr="002D6800" w:rsidTr="00694CAA">
        <w:tc>
          <w:tcPr>
            <w:tcW w:w="520" w:type="dxa"/>
          </w:tcPr>
          <w:p w:rsidR="00490298" w:rsidRPr="002D6800" w:rsidRDefault="00490298" w:rsidP="00490298">
            <w:pPr>
              <w:jc w:val="both"/>
            </w:pPr>
            <w:r w:rsidRPr="002D6800">
              <w:t>1.</w:t>
            </w:r>
          </w:p>
        </w:tc>
        <w:tc>
          <w:tcPr>
            <w:tcW w:w="2111" w:type="dxa"/>
          </w:tcPr>
          <w:p w:rsidR="00490298" w:rsidRPr="002D6800" w:rsidRDefault="00490298" w:rsidP="00490298">
            <w:pPr>
              <w:jc w:val="both"/>
            </w:pPr>
            <w:r w:rsidRPr="002D6800">
              <w:t>Антипина Марина Федоровна</w:t>
            </w:r>
          </w:p>
        </w:tc>
        <w:tc>
          <w:tcPr>
            <w:tcW w:w="5415" w:type="dxa"/>
          </w:tcPr>
          <w:p w:rsidR="00490298" w:rsidRPr="002D6800" w:rsidRDefault="00490298" w:rsidP="00490298">
            <w:pPr>
              <w:jc w:val="both"/>
            </w:pPr>
            <w:r w:rsidRPr="002D6800">
              <w:t>Использование информационных технологий в условиях модернизации  образовательного процесса</w:t>
            </w:r>
          </w:p>
        </w:tc>
        <w:tc>
          <w:tcPr>
            <w:tcW w:w="882" w:type="dxa"/>
          </w:tcPr>
          <w:p w:rsidR="00490298" w:rsidRPr="002D6800" w:rsidRDefault="00490298" w:rsidP="00490298">
            <w:pPr>
              <w:jc w:val="both"/>
            </w:pPr>
            <w:r w:rsidRPr="002D6800">
              <w:t>2013-2016</w:t>
            </w:r>
          </w:p>
        </w:tc>
        <w:tc>
          <w:tcPr>
            <w:tcW w:w="2804" w:type="dxa"/>
          </w:tcPr>
          <w:p w:rsidR="00490298" w:rsidRPr="002D6800" w:rsidRDefault="00490298" w:rsidP="00490298">
            <w:pPr>
              <w:jc w:val="both"/>
            </w:pPr>
            <w:r w:rsidRPr="002D6800">
              <w:t>Обобщение опыта на ШМО</w:t>
            </w:r>
          </w:p>
        </w:tc>
        <w:tc>
          <w:tcPr>
            <w:tcW w:w="3287" w:type="dxa"/>
          </w:tcPr>
          <w:p w:rsidR="00490298" w:rsidRPr="002D6800" w:rsidRDefault="00490298" w:rsidP="00490298">
            <w:pPr>
              <w:jc w:val="both"/>
            </w:pPr>
            <w:r w:rsidRPr="002D6800">
              <w:t>Планируется</w:t>
            </w:r>
          </w:p>
          <w:p w:rsidR="00490298" w:rsidRPr="002D6800" w:rsidRDefault="00490298" w:rsidP="00490298">
            <w:pPr>
              <w:jc w:val="both"/>
            </w:pPr>
            <w:r w:rsidRPr="002D6800">
              <w:t>в течение 2015-2016 уч. года</w:t>
            </w:r>
          </w:p>
        </w:tc>
      </w:tr>
      <w:tr w:rsidR="00490298" w:rsidRPr="002D6800" w:rsidTr="00694CAA">
        <w:tc>
          <w:tcPr>
            <w:tcW w:w="520" w:type="dxa"/>
          </w:tcPr>
          <w:p w:rsidR="00490298" w:rsidRPr="002D6800" w:rsidRDefault="00490298" w:rsidP="00490298">
            <w:pPr>
              <w:jc w:val="both"/>
            </w:pPr>
            <w:r w:rsidRPr="002D6800">
              <w:t>2.</w:t>
            </w:r>
          </w:p>
        </w:tc>
        <w:tc>
          <w:tcPr>
            <w:tcW w:w="2111" w:type="dxa"/>
          </w:tcPr>
          <w:p w:rsidR="00490298" w:rsidRPr="002D6800" w:rsidRDefault="00490298" w:rsidP="00490298">
            <w:pPr>
              <w:jc w:val="both"/>
            </w:pPr>
            <w:r w:rsidRPr="002D6800">
              <w:t xml:space="preserve">Попова Галина </w:t>
            </w:r>
            <w:r w:rsidRPr="002D6800">
              <w:lastRenderedPageBreak/>
              <w:t xml:space="preserve">Григорьевна </w:t>
            </w:r>
          </w:p>
          <w:p w:rsidR="00490298" w:rsidRPr="002D6800" w:rsidRDefault="00490298" w:rsidP="00490298">
            <w:pPr>
              <w:jc w:val="both"/>
            </w:pPr>
          </w:p>
        </w:tc>
        <w:tc>
          <w:tcPr>
            <w:tcW w:w="5415" w:type="dxa"/>
          </w:tcPr>
          <w:p w:rsidR="00490298" w:rsidRPr="002D6800" w:rsidRDefault="00490298" w:rsidP="00490298">
            <w:pPr>
              <w:jc w:val="both"/>
            </w:pPr>
            <w:r w:rsidRPr="002D6800">
              <w:lastRenderedPageBreak/>
              <w:t xml:space="preserve">Акмеология как условие повышения качества </w:t>
            </w:r>
            <w:r w:rsidRPr="002D6800">
              <w:lastRenderedPageBreak/>
              <w:t>образования</w:t>
            </w:r>
          </w:p>
        </w:tc>
        <w:tc>
          <w:tcPr>
            <w:tcW w:w="882" w:type="dxa"/>
          </w:tcPr>
          <w:p w:rsidR="00490298" w:rsidRPr="002D6800" w:rsidRDefault="00490298" w:rsidP="00490298">
            <w:pPr>
              <w:jc w:val="both"/>
            </w:pPr>
            <w:r w:rsidRPr="002D6800">
              <w:lastRenderedPageBreak/>
              <w:t>2012-</w:t>
            </w:r>
            <w:r w:rsidRPr="002D6800">
              <w:lastRenderedPageBreak/>
              <w:t>2016</w:t>
            </w:r>
          </w:p>
        </w:tc>
        <w:tc>
          <w:tcPr>
            <w:tcW w:w="2804" w:type="dxa"/>
          </w:tcPr>
          <w:p w:rsidR="00490298" w:rsidRPr="002D6800" w:rsidRDefault="00490298" w:rsidP="00490298">
            <w:pPr>
              <w:jc w:val="both"/>
            </w:pPr>
            <w:r w:rsidRPr="002D6800">
              <w:lastRenderedPageBreak/>
              <w:t xml:space="preserve">Выступление на </w:t>
            </w:r>
            <w:r w:rsidRPr="002D6800">
              <w:lastRenderedPageBreak/>
              <w:t>педсовете</w:t>
            </w:r>
          </w:p>
        </w:tc>
        <w:tc>
          <w:tcPr>
            <w:tcW w:w="3287" w:type="dxa"/>
          </w:tcPr>
          <w:p w:rsidR="00490298" w:rsidRPr="002D6800" w:rsidRDefault="00490298" w:rsidP="00490298">
            <w:pPr>
              <w:jc w:val="both"/>
            </w:pPr>
            <w:r w:rsidRPr="002D6800">
              <w:lastRenderedPageBreak/>
              <w:t>Планируется</w:t>
            </w:r>
          </w:p>
          <w:p w:rsidR="00490298" w:rsidRPr="002D6800" w:rsidRDefault="00490298" w:rsidP="00490298">
            <w:pPr>
              <w:jc w:val="both"/>
            </w:pPr>
            <w:r w:rsidRPr="002D6800">
              <w:lastRenderedPageBreak/>
              <w:t>в течение 2015-2016 уч. года</w:t>
            </w:r>
          </w:p>
        </w:tc>
      </w:tr>
      <w:tr w:rsidR="00490298" w:rsidRPr="002D6800" w:rsidTr="00694CAA">
        <w:tc>
          <w:tcPr>
            <w:tcW w:w="520" w:type="dxa"/>
          </w:tcPr>
          <w:p w:rsidR="00490298" w:rsidRPr="002D6800" w:rsidRDefault="00490298" w:rsidP="00490298">
            <w:pPr>
              <w:jc w:val="both"/>
            </w:pPr>
            <w:r w:rsidRPr="002D6800">
              <w:lastRenderedPageBreak/>
              <w:t>3.</w:t>
            </w:r>
          </w:p>
        </w:tc>
        <w:tc>
          <w:tcPr>
            <w:tcW w:w="2111" w:type="dxa"/>
          </w:tcPr>
          <w:p w:rsidR="00490298" w:rsidRPr="002D6800" w:rsidRDefault="00490298" w:rsidP="00490298">
            <w:pPr>
              <w:jc w:val="both"/>
            </w:pPr>
            <w:r w:rsidRPr="002D6800">
              <w:t xml:space="preserve"> Мельникова Надежда Викторовна</w:t>
            </w:r>
          </w:p>
        </w:tc>
        <w:tc>
          <w:tcPr>
            <w:tcW w:w="5415" w:type="dxa"/>
          </w:tcPr>
          <w:p w:rsidR="00490298" w:rsidRPr="002D6800" w:rsidRDefault="00490298" w:rsidP="00490298">
            <w:pPr>
              <w:jc w:val="both"/>
            </w:pPr>
            <w:r w:rsidRPr="002D6800">
              <w:t>Развитие творческих способностей учащихся на уроках русского языка и литературы</w:t>
            </w:r>
          </w:p>
        </w:tc>
        <w:tc>
          <w:tcPr>
            <w:tcW w:w="882" w:type="dxa"/>
          </w:tcPr>
          <w:p w:rsidR="00490298" w:rsidRPr="002D6800" w:rsidRDefault="00490298" w:rsidP="00490298">
            <w:pPr>
              <w:jc w:val="both"/>
            </w:pPr>
            <w:r w:rsidRPr="002D6800">
              <w:t>2014-2017</w:t>
            </w:r>
          </w:p>
        </w:tc>
        <w:tc>
          <w:tcPr>
            <w:tcW w:w="2804" w:type="dxa"/>
          </w:tcPr>
          <w:p w:rsidR="00490298" w:rsidRPr="002D6800" w:rsidRDefault="00490298" w:rsidP="00490298">
            <w:pPr>
              <w:jc w:val="both"/>
            </w:pPr>
            <w:r w:rsidRPr="002D6800">
              <w:t>Обобщение опыта на ШМО</w:t>
            </w:r>
          </w:p>
        </w:tc>
        <w:tc>
          <w:tcPr>
            <w:tcW w:w="3287" w:type="dxa"/>
          </w:tcPr>
          <w:p w:rsidR="00490298" w:rsidRPr="002D6800" w:rsidRDefault="00490298" w:rsidP="00490298">
            <w:pPr>
              <w:jc w:val="both"/>
            </w:pPr>
            <w:r w:rsidRPr="002D6800">
              <w:t>Планируется</w:t>
            </w:r>
          </w:p>
          <w:p w:rsidR="00490298" w:rsidRPr="002D6800" w:rsidRDefault="00490298" w:rsidP="00490298">
            <w:pPr>
              <w:jc w:val="both"/>
            </w:pPr>
            <w:r w:rsidRPr="002D6800">
              <w:t>в течение 2015-2016 уч. года</w:t>
            </w:r>
          </w:p>
        </w:tc>
      </w:tr>
      <w:tr w:rsidR="00490298" w:rsidRPr="002D6800" w:rsidTr="00694CAA">
        <w:tc>
          <w:tcPr>
            <w:tcW w:w="520" w:type="dxa"/>
          </w:tcPr>
          <w:p w:rsidR="00490298" w:rsidRPr="002D6800" w:rsidRDefault="00490298" w:rsidP="00490298">
            <w:pPr>
              <w:jc w:val="both"/>
            </w:pPr>
            <w:r w:rsidRPr="002D6800">
              <w:t>4.</w:t>
            </w:r>
          </w:p>
        </w:tc>
        <w:tc>
          <w:tcPr>
            <w:tcW w:w="2111" w:type="dxa"/>
          </w:tcPr>
          <w:p w:rsidR="00490298" w:rsidRPr="002D6800" w:rsidRDefault="00490298" w:rsidP="00490298">
            <w:pPr>
              <w:jc w:val="both"/>
            </w:pPr>
            <w:r w:rsidRPr="002D6800">
              <w:t>Потапова Елена Михайловна</w:t>
            </w:r>
          </w:p>
          <w:p w:rsidR="00490298" w:rsidRPr="002D6800" w:rsidRDefault="00490298" w:rsidP="00490298">
            <w:pPr>
              <w:jc w:val="both"/>
            </w:pPr>
          </w:p>
        </w:tc>
        <w:tc>
          <w:tcPr>
            <w:tcW w:w="5415" w:type="dxa"/>
          </w:tcPr>
          <w:p w:rsidR="00490298" w:rsidRPr="002D6800" w:rsidRDefault="00490298" w:rsidP="00490298">
            <w:pPr>
              <w:jc w:val="both"/>
            </w:pPr>
            <w:r w:rsidRPr="002D6800">
              <w:t xml:space="preserve">Развитие  творческих способностей   обучающихся на уроках русского языка  </w:t>
            </w:r>
          </w:p>
        </w:tc>
        <w:tc>
          <w:tcPr>
            <w:tcW w:w="882" w:type="dxa"/>
          </w:tcPr>
          <w:p w:rsidR="00490298" w:rsidRPr="002D6800" w:rsidRDefault="00490298" w:rsidP="00490298">
            <w:pPr>
              <w:jc w:val="both"/>
            </w:pPr>
            <w:r w:rsidRPr="002D6800">
              <w:t>2012-2015</w:t>
            </w:r>
          </w:p>
        </w:tc>
        <w:tc>
          <w:tcPr>
            <w:tcW w:w="2804" w:type="dxa"/>
          </w:tcPr>
          <w:p w:rsidR="00490298" w:rsidRPr="002D6800" w:rsidRDefault="00490298" w:rsidP="00490298">
            <w:pPr>
              <w:jc w:val="both"/>
            </w:pPr>
            <w:r w:rsidRPr="002D6800">
              <w:t>Открытые уроки</w:t>
            </w:r>
          </w:p>
          <w:p w:rsidR="00490298" w:rsidRPr="002D6800" w:rsidRDefault="00490298" w:rsidP="00490298">
            <w:pPr>
              <w:jc w:val="both"/>
            </w:pPr>
            <w:r w:rsidRPr="002D6800">
              <w:t xml:space="preserve">Выступление на ШМО </w:t>
            </w:r>
          </w:p>
        </w:tc>
        <w:tc>
          <w:tcPr>
            <w:tcW w:w="3287" w:type="dxa"/>
          </w:tcPr>
          <w:p w:rsidR="00490298" w:rsidRPr="002D6800" w:rsidRDefault="00490298" w:rsidP="00490298">
            <w:pPr>
              <w:jc w:val="both"/>
            </w:pPr>
            <w:r w:rsidRPr="002D6800">
              <w:t>Выступление на ШМО протокол №2 от 6.10.2014</w:t>
            </w:r>
          </w:p>
          <w:p w:rsidR="00490298" w:rsidRPr="002D6800" w:rsidRDefault="00490298" w:rsidP="00490298">
            <w:pPr>
              <w:jc w:val="both"/>
            </w:pPr>
            <w:r w:rsidRPr="002D6800">
              <w:t>Выступление на педсовете</w:t>
            </w:r>
          </w:p>
          <w:p w:rsidR="00490298" w:rsidRPr="002D6800" w:rsidRDefault="00490298" w:rsidP="00490298">
            <w:pPr>
              <w:jc w:val="both"/>
              <w:rPr>
                <w:color w:val="FF0000"/>
              </w:rPr>
            </w:pPr>
            <w:r w:rsidRPr="002D6800">
              <w:t>Протокол №31 от 14.11.2014</w:t>
            </w:r>
          </w:p>
        </w:tc>
      </w:tr>
      <w:tr w:rsidR="00490298" w:rsidRPr="002D6800" w:rsidTr="00694CAA">
        <w:tc>
          <w:tcPr>
            <w:tcW w:w="520" w:type="dxa"/>
          </w:tcPr>
          <w:p w:rsidR="00490298" w:rsidRPr="002D6800" w:rsidRDefault="00490298" w:rsidP="00490298">
            <w:pPr>
              <w:jc w:val="both"/>
            </w:pPr>
            <w:r w:rsidRPr="002D6800">
              <w:t>5.</w:t>
            </w:r>
          </w:p>
        </w:tc>
        <w:tc>
          <w:tcPr>
            <w:tcW w:w="2111" w:type="dxa"/>
          </w:tcPr>
          <w:p w:rsidR="00490298" w:rsidRPr="002D6800" w:rsidRDefault="00490298" w:rsidP="00490298">
            <w:pPr>
              <w:jc w:val="both"/>
            </w:pPr>
            <w:r w:rsidRPr="002D6800">
              <w:t xml:space="preserve"> Тарасова Нина  Иннокентьевна</w:t>
            </w:r>
          </w:p>
        </w:tc>
        <w:tc>
          <w:tcPr>
            <w:tcW w:w="5415" w:type="dxa"/>
          </w:tcPr>
          <w:p w:rsidR="00490298" w:rsidRPr="002D6800" w:rsidRDefault="00490298" w:rsidP="00490298">
            <w:pPr>
              <w:tabs>
                <w:tab w:val="center" w:pos="2939"/>
              </w:tabs>
              <w:jc w:val="both"/>
            </w:pPr>
            <w:r w:rsidRPr="002D6800">
              <w:t>Словарная работа на уроках русского языка</w:t>
            </w:r>
          </w:p>
        </w:tc>
        <w:tc>
          <w:tcPr>
            <w:tcW w:w="882" w:type="dxa"/>
          </w:tcPr>
          <w:p w:rsidR="00490298" w:rsidRPr="002D6800" w:rsidRDefault="00490298" w:rsidP="00490298">
            <w:pPr>
              <w:jc w:val="both"/>
            </w:pPr>
            <w:r w:rsidRPr="002D6800">
              <w:t>2012-2015</w:t>
            </w:r>
          </w:p>
        </w:tc>
        <w:tc>
          <w:tcPr>
            <w:tcW w:w="2804" w:type="dxa"/>
          </w:tcPr>
          <w:p w:rsidR="00490298" w:rsidRPr="002D6800" w:rsidRDefault="00490298" w:rsidP="00490298">
            <w:pPr>
              <w:jc w:val="both"/>
            </w:pPr>
            <w:r w:rsidRPr="002D6800">
              <w:t>Обобщение опыта выступление на ШМО</w:t>
            </w:r>
          </w:p>
        </w:tc>
        <w:tc>
          <w:tcPr>
            <w:tcW w:w="3287" w:type="dxa"/>
          </w:tcPr>
          <w:p w:rsidR="00490298" w:rsidRPr="002D6800" w:rsidRDefault="00490298" w:rsidP="00490298">
            <w:pPr>
              <w:jc w:val="both"/>
            </w:pPr>
            <w:r w:rsidRPr="002D6800">
              <w:t>Планируется</w:t>
            </w:r>
          </w:p>
          <w:p w:rsidR="00490298" w:rsidRPr="002D6800" w:rsidRDefault="00490298" w:rsidP="00490298">
            <w:pPr>
              <w:jc w:val="both"/>
            </w:pPr>
            <w:r w:rsidRPr="002D6800">
              <w:t>в течение 2015-2016 уч. года</w:t>
            </w:r>
          </w:p>
        </w:tc>
      </w:tr>
      <w:tr w:rsidR="00490298" w:rsidRPr="002D6800" w:rsidTr="00694CAA">
        <w:tc>
          <w:tcPr>
            <w:tcW w:w="520" w:type="dxa"/>
          </w:tcPr>
          <w:p w:rsidR="00490298" w:rsidRPr="002D6800" w:rsidRDefault="00490298" w:rsidP="00490298">
            <w:pPr>
              <w:jc w:val="both"/>
            </w:pPr>
            <w:r w:rsidRPr="002D6800">
              <w:t>6.</w:t>
            </w:r>
          </w:p>
        </w:tc>
        <w:tc>
          <w:tcPr>
            <w:tcW w:w="2111" w:type="dxa"/>
          </w:tcPr>
          <w:p w:rsidR="00490298" w:rsidRPr="002D6800" w:rsidRDefault="00490298" w:rsidP="00490298">
            <w:pPr>
              <w:jc w:val="both"/>
            </w:pPr>
            <w:r w:rsidRPr="002D6800">
              <w:t>Добрынина Валентина Михайловна</w:t>
            </w:r>
          </w:p>
        </w:tc>
        <w:tc>
          <w:tcPr>
            <w:tcW w:w="5415" w:type="dxa"/>
          </w:tcPr>
          <w:p w:rsidR="00490298" w:rsidRPr="002D6800" w:rsidRDefault="00490298" w:rsidP="00490298">
            <w:pPr>
              <w:jc w:val="both"/>
            </w:pPr>
            <w:r w:rsidRPr="002D6800">
              <w:t xml:space="preserve">Особенности работы  с  </w:t>
            </w:r>
            <w:proofErr w:type="gramStart"/>
            <w:r w:rsidRPr="002D6800">
              <w:t>обучающимися</w:t>
            </w:r>
            <w:proofErr w:type="gramEnd"/>
            <w:r w:rsidRPr="002D6800">
              <w:t xml:space="preserve"> по программе </w:t>
            </w:r>
          </w:p>
          <w:p w:rsidR="00490298" w:rsidRPr="002D6800" w:rsidRDefault="00490298" w:rsidP="00490298">
            <w:pPr>
              <w:jc w:val="both"/>
            </w:pPr>
            <w:r w:rsidRPr="002D6800">
              <w:t>СКО 8 вида</w:t>
            </w:r>
          </w:p>
        </w:tc>
        <w:tc>
          <w:tcPr>
            <w:tcW w:w="882" w:type="dxa"/>
          </w:tcPr>
          <w:p w:rsidR="00490298" w:rsidRPr="002D6800" w:rsidRDefault="00490298" w:rsidP="00490298">
            <w:pPr>
              <w:jc w:val="both"/>
            </w:pPr>
            <w:r w:rsidRPr="002D6800">
              <w:t>2012-2015</w:t>
            </w:r>
          </w:p>
        </w:tc>
        <w:tc>
          <w:tcPr>
            <w:tcW w:w="2804" w:type="dxa"/>
          </w:tcPr>
          <w:p w:rsidR="00490298" w:rsidRPr="002D6800" w:rsidRDefault="00490298" w:rsidP="00490298">
            <w:pPr>
              <w:jc w:val="both"/>
            </w:pPr>
            <w:r w:rsidRPr="002D6800">
              <w:t>Обобщение опыта выступление на ШМО</w:t>
            </w:r>
          </w:p>
        </w:tc>
        <w:tc>
          <w:tcPr>
            <w:tcW w:w="3287" w:type="dxa"/>
          </w:tcPr>
          <w:p w:rsidR="00490298" w:rsidRPr="002D6800" w:rsidRDefault="00490298" w:rsidP="00490298">
            <w:pPr>
              <w:jc w:val="both"/>
            </w:pPr>
            <w:r w:rsidRPr="002D6800">
              <w:t>Выступление на ШМО протокол №2 от 6.10.2014</w:t>
            </w:r>
          </w:p>
          <w:p w:rsidR="00490298" w:rsidRPr="002D6800" w:rsidRDefault="00490298" w:rsidP="00490298">
            <w:pPr>
              <w:jc w:val="both"/>
            </w:pPr>
            <w:r w:rsidRPr="002D6800">
              <w:t>Выступление на педсовете</w:t>
            </w:r>
          </w:p>
          <w:p w:rsidR="00490298" w:rsidRPr="002D6800" w:rsidRDefault="00490298" w:rsidP="00490298">
            <w:pPr>
              <w:jc w:val="both"/>
              <w:rPr>
                <w:color w:val="FF0000"/>
              </w:rPr>
            </w:pPr>
            <w:r w:rsidRPr="002D6800">
              <w:t>Протокол №31 от 14.11.2014</w:t>
            </w:r>
          </w:p>
        </w:tc>
      </w:tr>
      <w:tr w:rsidR="00490298" w:rsidRPr="002D6800" w:rsidTr="00694CAA">
        <w:tc>
          <w:tcPr>
            <w:tcW w:w="520" w:type="dxa"/>
          </w:tcPr>
          <w:p w:rsidR="00490298" w:rsidRPr="002D6800" w:rsidRDefault="00490298" w:rsidP="00490298">
            <w:pPr>
              <w:jc w:val="both"/>
            </w:pPr>
            <w:r w:rsidRPr="002D6800">
              <w:t>7.</w:t>
            </w:r>
          </w:p>
        </w:tc>
        <w:tc>
          <w:tcPr>
            <w:tcW w:w="2111" w:type="dxa"/>
          </w:tcPr>
          <w:p w:rsidR="00490298" w:rsidRPr="002D6800" w:rsidRDefault="00490298" w:rsidP="00490298">
            <w:pPr>
              <w:jc w:val="both"/>
            </w:pPr>
            <w:r w:rsidRPr="002D6800">
              <w:t>Вотякова  Ольга  Петровна</w:t>
            </w:r>
          </w:p>
        </w:tc>
        <w:tc>
          <w:tcPr>
            <w:tcW w:w="5415" w:type="dxa"/>
          </w:tcPr>
          <w:p w:rsidR="00490298" w:rsidRPr="002D6800" w:rsidRDefault="00490298" w:rsidP="00490298">
            <w:pPr>
              <w:jc w:val="both"/>
            </w:pPr>
            <w:r w:rsidRPr="002D6800">
              <w:t>Создание условий для формирования активной гражданской позиции и патриотизма обучающихся на уроках истории и обществознания.</w:t>
            </w:r>
          </w:p>
        </w:tc>
        <w:tc>
          <w:tcPr>
            <w:tcW w:w="882" w:type="dxa"/>
          </w:tcPr>
          <w:p w:rsidR="00490298" w:rsidRPr="002D6800" w:rsidRDefault="00490298" w:rsidP="00490298">
            <w:pPr>
              <w:jc w:val="both"/>
            </w:pPr>
            <w:r w:rsidRPr="002D6800">
              <w:t>2012-2015</w:t>
            </w:r>
          </w:p>
        </w:tc>
        <w:tc>
          <w:tcPr>
            <w:tcW w:w="2804" w:type="dxa"/>
          </w:tcPr>
          <w:p w:rsidR="00490298" w:rsidRPr="002D6800" w:rsidRDefault="00490298" w:rsidP="00490298">
            <w:pPr>
              <w:jc w:val="both"/>
            </w:pPr>
            <w:r w:rsidRPr="002D6800">
              <w:t>Выступление на педсовете</w:t>
            </w:r>
          </w:p>
          <w:p w:rsidR="00490298" w:rsidRPr="002D6800" w:rsidRDefault="00490298" w:rsidP="00490298">
            <w:pPr>
              <w:jc w:val="both"/>
            </w:pPr>
            <w:r w:rsidRPr="002D6800">
              <w:t>Обобщение опыта</w:t>
            </w:r>
          </w:p>
        </w:tc>
        <w:tc>
          <w:tcPr>
            <w:tcW w:w="3287" w:type="dxa"/>
          </w:tcPr>
          <w:p w:rsidR="00490298" w:rsidRPr="002D6800" w:rsidRDefault="00490298" w:rsidP="00490298">
            <w:pPr>
              <w:jc w:val="both"/>
            </w:pPr>
            <w:r w:rsidRPr="002D6800">
              <w:t>Планируется</w:t>
            </w:r>
          </w:p>
          <w:p w:rsidR="00490298" w:rsidRPr="002D6800" w:rsidRDefault="00490298" w:rsidP="00490298">
            <w:pPr>
              <w:jc w:val="both"/>
            </w:pPr>
            <w:r w:rsidRPr="002D6800">
              <w:t>в течение 2015-2016 уч. года</w:t>
            </w:r>
          </w:p>
        </w:tc>
      </w:tr>
      <w:tr w:rsidR="00490298" w:rsidRPr="002D6800" w:rsidTr="00694CAA">
        <w:trPr>
          <w:trHeight w:val="1149"/>
        </w:trPr>
        <w:tc>
          <w:tcPr>
            <w:tcW w:w="520" w:type="dxa"/>
          </w:tcPr>
          <w:p w:rsidR="00490298" w:rsidRPr="002D6800" w:rsidRDefault="00490298" w:rsidP="00490298">
            <w:pPr>
              <w:jc w:val="both"/>
            </w:pPr>
            <w:r w:rsidRPr="002D6800">
              <w:t>8.</w:t>
            </w:r>
          </w:p>
        </w:tc>
        <w:tc>
          <w:tcPr>
            <w:tcW w:w="2111" w:type="dxa"/>
          </w:tcPr>
          <w:p w:rsidR="00490298" w:rsidRPr="002D6800" w:rsidRDefault="00490298" w:rsidP="00490298">
            <w:pPr>
              <w:jc w:val="both"/>
            </w:pPr>
            <w:r w:rsidRPr="002D6800">
              <w:t xml:space="preserve">Антипина Олеся Павловна </w:t>
            </w:r>
          </w:p>
        </w:tc>
        <w:tc>
          <w:tcPr>
            <w:tcW w:w="5415" w:type="dxa"/>
          </w:tcPr>
          <w:p w:rsidR="00490298" w:rsidRPr="002D6800" w:rsidRDefault="00490298" w:rsidP="00490298">
            <w:pPr>
              <w:jc w:val="both"/>
            </w:pPr>
            <w:r w:rsidRPr="002D6800">
              <w:rPr>
                <w:color w:val="000000"/>
              </w:rPr>
              <w:t xml:space="preserve">Использование педагогических технологий В.М. Монахова на уроках английского языка в рамках ФГОС второго поколения.  </w:t>
            </w:r>
          </w:p>
        </w:tc>
        <w:tc>
          <w:tcPr>
            <w:tcW w:w="882" w:type="dxa"/>
          </w:tcPr>
          <w:p w:rsidR="00490298" w:rsidRPr="002D6800" w:rsidRDefault="00490298" w:rsidP="00490298">
            <w:pPr>
              <w:jc w:val="both"/>
            </w:pPr>
            <w:r w:rsidRPr="002D6800">
              <w:t>2012-2016</w:t>
            </w:r>
          </w:p>
        </w:tc>
        <w:tc>
          <w:tcPr>
            <w:tcW w:w="2804" w:type="dxa"/>
          </w:tcPr>
          <w:p w:rsidR="00490298" w:rsidRPr="002D6800" w:rsidRDefault="00490298" w:rsidP="00490298">
            <w:pPr>
              <w:jc w:val="both"/>
            </w:pPr>
            <w:r w:rsidRPr="002D6800">
              <w:t>Открытые уроки</w:t>
            </w:r>
          </w:p>
          <w:p w:rsidR="00490298" w:rsidRPr="002D6800" w:rsidRDefault="00490298" w:rsidP="00490298">
            <w:pPr>
              <w:jc w:val="both"/>
            </w:pPr>
            <w:r w:rsidRPr="002D6800">
              <w:t>Выступление на ШМО</w:t>
            </w:r>
            <w:proofErr w:type="gramStart"/>
            <w:r w:rsidRPr="002D6800">
              <w:t xml:space="preserve"> ,</w:t>
            </w:r>
            <w:proofErr w:type="gramEnd"/>
            <w:r w:rsidRPr="002D6800">
              <w:t xml:space="preserve"> педсовете</w:t>
            </w:r>
          </w:p>
        </w:tc>
        <w:tc>
          <w:tcPr>
            <w:tcW w:w="3287" w:type="dxa"/>
          </w:tcPr>
          <w:p w:rsidR="00490298" w:rsidRPr="002D6800" w:rsidRDefault="00490298" w:rsidP="00490298">
            <w:pPr>
              <w:jc w:val="both"/>
            </w:pPr>
            <w:r w:rsidRPr="002D6800">
              <w:t>Выступление на ШМО протокол №2 от 6.10.2014</w:t>
            </w:r>
          </w:p>
          <w:p w:rsidR="00490298" w:rsidRPr="002D6800" w:rsidRDefault="00490298" w:rsidP="00490298">
            <w:pPr>
              <w:jc w:val="both"/>
            </w:pPr>
            <w:r w:rsidRPr="002D6800">
              <w:t>Выступление на педсовете</w:t>
            </w:r>
          </w:p>
          <w:p w:rsidR="00490298" w:rsidRPr="002D6800" w:rsidRDefault="00490298" w:rsidP="00490298">
            <w:pPr>
              <w:jc w:val="both"/>
              <w:rPr>
                <w:color w:val="FF0000"/>
              </w:rPr>
            </w:pPr>
            <w:r w:rsidRPr="002D6800">
              <w:t>Протокол №31 от 14.11.2014</w:t>
            </w:r>
          </w:p>
        </w:tc>
      </w:tr>
      <w:tr w:rsidR="00490298" w:rsidRPr="002D6800" w:rsidTr="00694CAA">
        <w:trPr>
          <w:trHeight w:val="1341"/>
        </w:trPr>
        <w:tc>
          <w:tcPr>
            <w:tcW w:w="520" w:type="dxa"/>
          </w:tcPr>
          <w:p w:rsidR="00490298" w:rsidRPr="002D6800" w:rsidRDefault="00490298" w:rsidP="00490298">
            <w:pPr>
              <w:jc w:val="both"/>
            </w:pPr>
            <w:r w:rsidRPr="002D6800">
              <w:t>9.</w:t>
            </w:r>
          </w:p>
        </w:tc>
        <w:tc>
          <w:tcPr>
            <w:tcW w:w="2111" w:type="dxa"/>
          </w:tcPr>
          <w:p w:rsidR="00490298" w:rsidRPr="002D6800" w:rsidRDefault="00490298" w:rsidP="00490298">
            <w:pPr>
              <w:jc w:val="both"/>
            </w:pPr>
            <w:r w:rsidRPr="002D6800">
              <w:t>Бужинская Елена Владимировна</w:t>
            </w:r>
          </w:p>
        </w:tc>
        <w:tc>
          <w:tcPr>
            <w:tcW w:w="5415" w:type="dxa"/>
          </w:tcPr>
          <w:p w:rsidR="00490298" w:rsidRPr="002D6800" w:rsidRDefault="00490298" w:rsidP="00490298">
            <w:pPr>
              <w:jc w:val="both"/>
            </w:pPr>
            <w:r w:rsidRPr="002D6800">
              <w:rPr>
                <w:bCs/>
                <w:iCs/>
              </w:rPr>
              <w:t>Использование ИКТ на уроках английского языка  как средство повышения качества работы учащихся</w:t>
            </w:r>
            <w:r w:rsidRPr="002D6800">
              <w:rPr>
                <w:bCs/>
                <w:i/>
                <w:iCs/>
              </w:rPr>
              <w:t>.</w:t>
            </w:r>
          </w:p>
          <w:p w:rsidR="00490298" w:rsidRPr="002D6800" w:rsidRDefault="00490298" w:rsidP="00490298">
            <w:pPr>
              <w:jc w:val="both"/>
            </w:pPr>
          </w:p>
        </w:tc>
        <w:tc>
          <w:tcPr>
            <w:tcW w:w="882" w:type="dxa"/>
          </w:tcPr>
          <w:p w:rsidR="00490298" w:rsidRPr="002D6800" w:rsidRDefault="00490298" w:rsidP="00490298">
            <w:pPr>
              <w:jc w:val="both"/>
            </w:pPr>
            <w:r w:rsidRPr="002D6800">
              <w:t>2012-2017</w:t>
            </w:r>
          </w:p>
        </w:tc>
        <w:tc>
          <w:tcPr>
            <w:tcW w:w="2804" w:type="dxa"/>
          </w:tcPr>
          <w:p w:rsidR="00490298" w:rsidRPr="002D6800" w:rsidRDefault="00490298" w:rsidP="00490298">
            <w:pPr>
              <w:jc w:val="both"/>
            </w:pPr>
            <w:r w:rsidRPr="002D6800">
              <w:t>Открытые уроки</w:t>
            </w:r>
          </w:p>
          <w:p w:rsidR="00490298" w:rsidRPr="002D6800" w:rsidRDefault="00490298" w:rsidP="00490298">
            <w:pPr>
              <w:jc w:val="both"/>
            </w:pPr>
            <w:r w:rsidRPr="002D6800">
              <w:t>Выступление на ШМО, педсовете</w:t>
            </w:r>
          </w:p>
        </w:tc>
        <w:tc>
          <w:tcPr>
            <w:tcW w:w="3287" w:type="dxa"/>
          </w:tcPr>
          <w:p w:rsidR="00490298" w:rsidRPr="002D6800" w:rsidRDefault="00490298" w:rsidP="00490298">
            <w:pPr>
              <w:jc w:val="both"/>
            </w:pPr>
            <w:r w:rsidRPr="002D6800">
              <w:t>Планируется</w:t>
            </w:r>
          </w:p>
          <w:p w:rsidR="00490298" w:rsidRPr="002D6800" w:rsidRDefault="00490298" w:rsidP="00490298">
            <w:pPr>
              <w:jc w:val="both"/>
            </w:pPr>
            <w:r w:rsidRPr="002D6800">
              <w:t>в течение 2015-2016 уч. года</w:t>
            </w:r>
          </w:p>
        </w:tc>
      </w:tr>
      <w:tr w:rsidR="00490298" w:rsidRPr="002D6800" w:rsidTr="00694CAA">
        <w:tc>
          <w:tcPr>
            <w:tcW w:w="520" w:type="dxa"/>
          </w:tcPr>
          <w:p w:rsidR="00490298" w:rsidRPr="002D6800" w:rsidRDefault="00490298" w:rsidP="00490298">
            <w:pPr>
              <w:jc w:val="both"/>
            </w:pPr>
            <w:r w:rsidRPr="002D6800">
              <w:t>10.</w:t>
            </w:r>
          </w:p>
        </w:tc>
        <w:tc>
          <w:tcPr>
            <w:tcW w:w="2111" w:type="dxa"/>
          </w:tcPr>
          <w:p w:rsidR="00490298" w:rsidRPr="002D6800" w:rsidRDefault="00490298" w:rsidP="00490298">
            <w:pPr>
              <w:jc w:val="both"/>
            </w:pPr>
            <w:r w:rsidRPr="002D6800">
              <w:t xml:space="preserve"> Галямова Элина Оскаровна</w:t>
            </w:r>
          </w:p>
          <w:p w:rsidR="00490298" w:rsidRPr="002D6800" w:rsidRDefault="00490298" w:rsidP="00490298">
            <w:pPr>
              <w:jc w:val="both"/>
            </w:pPr>
          </w:p>
        </w:tc>
        <w:tc>
          <w:tcPr>
            <w:tcW w:w="5415" w:type="dxa"/>
          </w:tcPr>
          <w:p w:rsidR="00490298" w:rsidRPr="002D6800" w:rsidRDefault="00490298" w:rsidP="00490298">
            <w:pPr>
              <w:jc w:val="both"/>
            </w:pPr>
            <w:r w:rsidRPr="002D6800">
              <w:t>Обучающие игры на уроках английского языка</w:t>
            </w:r>
          </w:p>
        </w:tc>
        <w:tc>
          <w:tcPr>
            <w:tcW w:w="882" w:type="dxa"/>
          </w:tcPr>
          <w:p w:rsidR="00490298" w:rsidRPr="002D6800" w:rsidRDefault="00490298" w:rsidP="00490298">
            <w:pPr>
              <w:jc w:val="both"/>
            </w:pPr>
            <w:r w:rsidRPr="002D6800">
              <w:t>2013-2016</w:t>
            </w:r>
          </w:p>
        </w:tc>
        <w:tc>
          <w:tcPr>
            <w:tcW w:w="2804" w:type="dxa"/>
          </w:tcPr>
          <w:p w:rsidR="00490298" w:rsidRPr="002D6800" w:rsidRDefault="00490298" w:rsidP="00490298">
            <w:pPr>
              <w:jc w:val="both"/>
            </w:pPr>
            <w:r w:rsidRPr="002D6800">
              <w:t>Открытые уроки</w:t>
            </w:r>
          </w:p>
          <w:p w:rsidR="00490298" w:rsidRPr="002D6800" w:rsidRDefault="00490298" w:rsidP="00490298">
            <w:pPr>
              <w:jc w:val="both"/>
            </w:pPr>
            <w:r w:rsidRPr="002D6800">
              <w:t>Выступление на ШМО, педсовете</w:t>
            </w:r>
          </w:p>
        </w:tc>
        <w:tc>
          <w:tcPr>
            <w:tcW w:w="3287" w:type="dxa"/>
          </w:tcPr>
          <w:p w:rsidR="00490298" w:rsidRPr="002D6800" w:rsidRDefault="00490298" w:rsidP="00490298">
            <w:pPr>
              <w:jc w:val="both"/>
            </w:pPr>
            <w:r w:rsidRPr="002D6800">
              <w:t>Планируется</w:t>
            </w:r>
          </w:p>
          <w:p w:rsidR="00490298" w:rsidRPr="002D6800" w:rsidRDefault="00490298" w:rsidP="00490298">
            <w:pPr>
              <w:jc w:val="both"/>
            </w:pPr>
            <w:r w:rsidRPr="002D6800">
              <w:t>в течение 2015-2016 уч. года</w:t>
            </w:r>
          </w:p>
        </w:tc>
      </w:tr>
    </w:tbl>
    <w:p w:rsidR="00490298" w:rsidRPr="002D6800" w:rsidRDefault="00490298" w:rsidP="00490298">
      <w:pPr>
        <w:shd w:val="clear" w:color="auto" w:fill="FFFFFF"/>
        <w:jc w:val="both"/>
      </w:pPr>
    </w:p>
    <w:p w:rsidR="00490298" w:rsidRPr="002D6800" w:rsidRDefault="00490298" w:rsidP="00490298">
      <w:pPr>
        <w:shd w:val="clear" w:color="auto" w:fill="FFFFFF"/>
        <w:jc w:val="both"/>
      </w:pPr>
      <w:r w:rsidRPr="002D6800">
        <w:t>   Анализ тематики заседаний МО</w:t>
      </w:r>
    </w:p>
    <w:p w:rsidR="00490298" w:rsidRPr="002D6800" w:rsidRDefault="00490298" w:rsidP="00490298">
      <w:pPr>
        <w:shd w:val="clear" w:color="auto" w:fill="FFFFFF"/>
        <w:jc w:val="both"/>
      </w:pPr>
      <w:r w:rsidRPr="002D6800">
        <w:lastRenderedPageBreak/>
        <w:t>          За отчетный период было проведено 5 плановых заседаний, на которых  обсуждались  следующие вопросы:</w:t>
      </w:r>
    </w:p>
    <w:p w:rsidR="00490298" w:rsidRPr="002D6800" w:rsidRDefault="00490298" w:rsidP="00490298">
      <w:pPr>
        <w:shd w:val="clear" w:color="auto" w:fill="FFFFFF"/>
        <w:jc w:val="both"/>
      </w:pPr>
      <w:r w:rsidRPr="002D6800">
        <w:t>1. Обсуждение и утверждение плана работы МО на новый учебный год; утверждение рабочих программ учителей.</w:t>
      </w:r>
    </w:p>
    <w:p w:rsidR="00490298" w:rsidRPr="002D6800" w:rsidRDefault="00490298" w:rsidP="00490298">
      <w:pPr>
        <w:shd w:val="clear" w:color="auto" w:fill="FFFFFF"/>
        <w:jc w:val="both"/>
      </w:pPr>
      <w:r w:rsidRPr="002D6800">
        <w:t>2. Проведение предметной декады, проведение внеклассной работы по предмету.</w:t>
      </w:r>
    </w:p>
    <w:p w:rsidR="00490298" w:rsidRPr="002D6800" w:rsidRDefault="00490298" w:rsidP="00490298">
      <w:pPr>
        <w:shd w:val="clear" w:color="auto" w:fill="FFFFFF"/>
        <w:jc w:val="both"/>
      </w:pPr>
      <w:r w:rsidRPr="002D6800">
        <w:t>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w:t>
      </w:r>
    </w:p>
    <w:p w:rsidR="00490298" w:rsidRPr="002D6800" w:rsidRDefault="00490298" w:rsidP="00490298">
      <w:pPr>
        <w:shd w:val="clear" w:color="auto" w:fill="FFFFFF"/>
        <w:jc w:val="both"/>
      </w:pPr>
      <w:r w:rsidRPr="002D6800">
        <w:t>4. Подготовка экзаменационного материала. Подготовка к предстоящему ЕГЭ.</w:t>
      </w:r>
    </w:p>
    <w:p w:rsidR="00490298" w:rsidRPr="002D6800" w:rsidRDefault="00490298" w:rsidP="00490298">
      <w:pPr>
        <w:shd w:val="clear" w:color="auto" w:fill="FFFFFF"/>
        <w:jc w:val="both"/>
      </w:pPr>
      <w:r w:rsidRPr="002D6800">
        <w:t>5. Методика создания систематизации дидактического материала  (тесты).</w:t>
      </w:r>
    </w:p>
    <w:p w:rsidR="00490298" w:rsidRPr="002D6800" w:rsidRDefault="00490298" w:rsidP="00490298">
      <w:pPr>
        <w:shd w:val="clear" w:color="auto" w:fill="FFFFFF"/>
        <w:jc w:val="both"/>
      </w:pPr>
      <w:r w:rsidRPr="002D6800">
        <w:t>6. Система мер по предупреждению неуспеваемости и пробелов в знаниях учащихся, организация работы с отстающими учащимися.</w:t>
      </w:r>
    </w:p>
    <w:p w:rsidR="00490298" w:rsidRPr="002D6800" w:rsidRDefault="00490298" w:rsidP="00490298">
      <w:pPr>
        <w:shd w:val="clear" w:color="auto" w:fill="FFFFFF"/>
        <w:jc w:val="both"/>
      </w:pPr>
      <w:r w:rsidRPr="002D6800">
        <w:t>7. Использование новых технологий на уроках. Изучение современных тенденций и возможность внедрения.</w:t>
      </w:r>
    </w:p>
    <w:p w:rsidR="00490298" w:rsidRPr="002D6800" w:rsidRDefault="00490298" w:rsidP="00490298">
      <w:pPr>
        <w:shd w:val="clear" w:color="auto" w:fill="FFFFFF"/>
        <w:jc w:val="both"/>
      </w:pPr>
      <w:r w:rsidRPr="002D6800">
        <w:t>8. Обсуждение требований к ведению тетрадей, прочей документации</w:t>
      </w:r>
    </w:p>
    <w:p w:rsidR="00490298" w:rsidRPr="002D6800" w:rsidRDefault="00490298" w:rsidP="00490298">
      <w:pPr>
        <w:shd w:val="clear" w:color="auto" w:fill="FFFFFF"/>
        <w:jc w:val="both"/>
      </w:pPr>
      <w:r w:rsidRPr="002D6800">
        <w:t>9. Интеллектуальная игра как средство повышения мотивации при обучении русскому и английскому  языку в  школе.</w:t>
      </w:r>
    </w:p>
    <w:p w:rsidR="00490298" w:rsidRPr="002D6800" w:rsidRDefault="00490298" w:rsidP="00490298">
      <w:pPr>
        <w:shd w:val="clear" w:color="auto" w:fill="FFFFFF"/>
        <w:jc w:val="both"/>
      </w:pPr>
      <w:r w:rsidRPr="002D6800">
        <w:t xml:space="preserve">10. Система  контроля и оценки </w:t>
      </w:r>
      <w:proofErr w:type="gramStart"/>
      <w:r w:rsidRPr="002D6800">
        <w:t>знаний</w:t>
      </w:r>
      <w:proofErr w:type="gramEnd"/>
      <w:r w:rsidRPr="002D6800">
        <w:t xml:space="preserve"> обучающихся  на уроках  литературы и русского языка, истории и обществознания, английского языка.</w:t>
      </w:r>
    </w:p>
    <w:p w:rsidR="00490298" w:rsidRPr="002D6800" w:rsidRDefault="00490298" w:rsidP="00490298">
      <w:pPr>
        <w:shd w:val="clear" w:color="auto" w:fill="FFFFFF"/>
        <w:jc w:val="both"/>
      </w:pPr>
      <w:r w:rsidRPr="002D6800">
        <w:t xml:space="preserve">11. Анализ МО за год </w:t>
      </w:r>
    </w:p>
    <w:p w:rsidR="00490298" w:rsidRPr="002D6800" w:rsidRDefault="00490298" w:rsidP="00490298">
      <w:pPr>
        <w:tabs>
          <w:tab w:val="left" w:pos="918"/>
        </w:tabs>
        <w:jc w:val="both"/>
        <w:rPr>
          <w:u w:val="single"/>
        </w:rPr>
      </w:pPr>
      <w:r w:rsidRPr="002D6800">
        <w:tab/>
        <w:t xml:space="preserve">               Анализ работы  ШМО по месяцам</w:t>
      </w:r>
      <w:proofErr w:type="gramStart"/>
      <w:r w:rsidRPr="002D6800">
        <w:t>.</w:t>
      </w:r>
      <w:proofErr w:type="gramEnd"/>
      <w:r w:rsidRPr="002D6800">
        <w:t xml:space="preserve">                                                                                    </w:t>
      </w:r>
      <w:proofErr w:type="gramStart"/>
      <w:r w:rsidRPr="002D6800">
        <w:rPr>
          <w:u w:val="single"/>
        </w:rPr>
        <w:t>с</w:t>
      </w:r>
      <w:proofErr w:type="gramEnd"/>
      <w:r w:rsidRPr="002D6800">
        <w:rPr>
          <w:u w:val="single"/>
        </w:rPr>
        <w:t>ентябрь</w:t>
      </w:r>
      <w:r w:rsidRPr="002D6800">
        <w:rPr>
          <w:u w:val="single"/>
        </w:rPr>
        <w:tab/>
        <w:t>:</w:t>
      </w:r>
    </w:p>
    <w:p w:rsidR="00490298" w:rsidRPr="002D6800" w:rsidRDefault="00490298" w:rsidP="00490298">
      <w:pPr>
        <w:jc w:val="both"/>
      </w:pPr>
      <w:r w:rsidRPr="002D6800">
        <w:t>1. Заседание МО (протокол №1 от 9.09.2014)</w:t>
      </w:r>
    </w:p>
    <w:p w:rsidR="00490298" w:rsidRPr="002D6800" w:rsidRDefault="00490298" w:rsidP="00490298">
      <w:pPr>
        <w:jc w:val="both"/>
      </w:pPr>
      <w:r w:rsidRPr="002D6800">
        <w:t>2. Выявление обеспеченности учащихся учебниками, методической и дидактической литературой, школьными принадлежностями.</w:t>
      </w:r>
    </w:p>
    <w:p w:rsidR="00490298" w:rsidRPr="002D6800" w:rsidRDefault="00490298" w:rsidP="00490298">
      <w:pPr>
        <w:jc w:val="both"/>
      </w:pPr>
      <w:r w:rsidRPr="002D6800">
        <w:t>3. Организация повторения в начале учебного года.</w:t>
      </w:r>
    </w:p>
    <w:p w:rsidR="00490298" w:rsidRPr="002D6800" w:rsidRDefault="00490298" w:rsidP="00490298">
      <w:pPr>
        <w:jc w:val="both"/>
      </w:pPr>
      <w:r w:rsidRPr="002D6800">
        <w:t xml:space="preserve"> 4.Составление рабочих программ по предметам .    </w:t>
      </w:r>
    </w:p>
    <w:p w:rsidR="00490298" w:rsidRPr="002D6800" w:rsidRDefault="00490298" w:rsidP="00490298">
      <w:pPr>
        <w:jc w:val="both"/>
      </w:pPr>
      <w:r w:rsidRPr="002D6800">
        <w:t xml:space="preserve">5.Оказание методической помощи  молодым  учителям.  </w:t>
      </w:r>
    </w:p>
    <w:p w:rsidR="00490298" w:rsidRPr="002D6800" w:rsidRDefault="00490298" w:rsidP="00490298">
      <w:pPr>
        <w:jc w:val="both"/>
      </w:pPr>
      <w:r w:rsidRPr="002D6800">
        <w:t>октябрь</w:t>
      </w:r>
      <w:r w:rsidRPr="002D6800">
        <w:tab/>
      </w:r>
    </w:p>
    <w:p w:rsidR="00490298" w:rsidRPr="002D6800" w:rsidRDefault="00490298" w:rsidP="00490298">
      <w:pPr>
        <w:jc w:val="both"/>
      </w:pPr>
      <w:r w:rsidRPr="002D6800">
        <w:t xml:space="preserve"> 1. Заседание МО (протокол №2 от 6.10.2014)</w:t>
      </w:r>
    </w:p>
    <w:p w:rsidR="00490298" w:rsidRPr="002D6800" w:rsidRDefault="00490298" w:rsidP="00490298">
      <w:pPr>
        <w:jc w:val="both"/>
      </w:pPr>
      <w:r w:rsidRPr="002D6800">
        <w:t>2. Работа по подготовке и проведению аттестации учителей.</w:t>
      </w:r>
    </w:p>
    <w:p w:rsidR="00490298" w:rsidRPr="002D6800" w:rsidRDefault="00490298" w:rsidP="00490298">
      <w:pPr>
        <w:jc w:val="both"/>
      </w:pPr>
      <w:r w:rsidRPr="002D6800">
        <w:t>3. Преемственность в  обучении и адаптация учащихся 5-х классов.</w:t>
      </w:r>
    </w:p>
    <w:p w:rsidR="00490298" w:rsidRPr="002D6800" w:rsidRDefault="00490298" w:rsidP="00490298">
      <w:pPr>
        <w:jc w:val="both"/>
      </w:pPr>
      <w:r w:rsidRPr="002D6800">
        <w:t>4. Составление графика контрольных работ (диктантов)  за I четверть.</w:t>
      </w:r>
    </w:p>
    <w:p w:rsidR="00490298" w:rsidRPr="002D6800" w:rsidRDefault="00490298" w:rsidP="00490298">
      <w:pPr>
        <w:jc w:val="both"/>
      </w:pPr>
      <w:r w:rsidRPr="002D6800">
        <w:t>4. Проведение контрольных работ в соответствии с графиком. Анализ контрольных  работ.</w:t>
      </w:r>
    </w:p>
    <w:p w:rsidR="00490298" w:rsidRPr="002D6800" w:rsidRDefault="00490298" w:rsidP="00490298">
      <w:pPr>
        <w:jc w:val="both"/>
      </w:pPr>
      <w:r w:rsidRPr="002D6800">
        <w:t>ноябрь</w:t>
      </w:r>
      <w:r w:rsidRPr="002D6800">
        <w:tab/>
        <w:t xml:space="preserve"> </w:t>
      </w:r>
    </w:p>
    <w:p w:rsidR="00490298" w:rsidRPr="002D6800" w:rsidRDefault="00490298" w:rsidP="00490298">
      <w:pPr>
        <w:jc w:val="both"/>
      </w:pPr>
      <w:r w:rsidRPr="002D6800">
        <w:t>1.Совершенствование методической  базы кабинетов: изготовление наглядных пособий.</w:t>
      </w:r>
    </w:p>
    <w:p w:rsidR="00490298" w:rsidRPr="002D6800" w:rsidRDefault="00490298" w:rsidP="00490298">
      <w:pPr>
        <w:jc w:val="both"/>
      </w:pPr>
      <w:r w:rsidRPr="002D6800">
        <w:t xml:space="preserve"> 2.  Подготовка к районной олимпиаде (консультации).</w:t>
      </w:r>
    </w:p>
    <w:p w:rsidR="00490298" w:rsidRPr="002D6800" w:rsidRDefault="00490298" w:rsidP="00490298">
      <w:pPr>
        <w:jc w:val="both"/>
      </w:pPr>
      <w:r w:rsidRPr="002D6800">
        <w:t>3. Организация работы по подготовке к итоговой аттестации учащихся 11 класса.</w:t>
      </w:r>
    </w:p>
    <w:p w:rsidR="00490298" w:rsidRPr="002D6800" w:rsidRDefault="00490298" w:rsidP="00490298">
      <w:pPr>
        <w:jc w:val="both"/>
      </w:pPr>
      <w:r w:rsidRPr="002D6800">
        <w:t>4. Проверка соблюдения единого     орфографического режима и ведения тетрадей по русскому языку (рабочих,  контрольных и творческих работ).</w:t>
      </w:r>
    </w:p>
    <w:p w:rsidR="00490298" w:rsidRPr="002D6800" w:rsidRDefault="00490298" w:rsidP="00490298">
      <w:pPr>
        <w:jc w:val="both"/>
      </w:pPr>
      <w:r w:rsidRPr="002D6800">
        <w:lastRenderedPageBreak/>
        <w:t>5. Преемственность в обучении учащихся начальной и основной школы. Проверка объема домашних заданий и тетрадей взаимосвязи в 5-10 классах.</w:t>
      </w:r>
    </w:p>
    <w:p w:rsidR="00490298" w:rsidRPr="002D6800" w:rsidRDefault="00490298" w:rsidP="00490298">
      <w:pPr>
        <w:jc w:val="both"/>
      </w:pPr>
      <w:r w:rsidRPr="002D6800">
        <w:t>6. Проверка посещаемости школьной библиотеки учащимися 5-10 классов.</w:t>
      </w:r>
    </w:p>
    <w:p w:rsidR="00490298" w:rsidRPr="002D6800" w:rsidRDefault="00490298" w:rsidP="00490298">
      <w:pPr>
        <w:jc w:val="both"/>
      </w:pPr>
      <w:r w:rsidRPr="002D6800">
        <w:t>7. Участие во Всероссийском конкурсе « Русский медвежонок»</w:t>
      </w:r>
    </w:p>
    <w:p w:rsidR="00490298" w:rsidRPr="002D6800" w:rsidRDefault="00490298" w:rsidP="00490298">
      <w:pPr>
        <w:jc w:val="both"/>
      </w:pPr>
      <w:r w:rsidRPr="002D6800">
        <w:t>декабрь</w:t>
      </w:r>
      <w:r w:rsidRPr="002D6800">
        <w:tab/>
      </w:r>
    </w:p>
    <w:p w:rsidR="00490298" w:rsidRPr="002D6800" w:rsidRDefault="00490298" w:rsidP="00490298">
      <w:pPr>
        <w:jc w:val="both"/>
      </w:pPr>
      <w:r w:rsidRPr="002D6800">
        <w:t xml:space="preserve"> 1. Составление графика контрольных работ (диктантов)  II четверть.</w:t>
      </w:r>
    </w:p>
    <w:p w:rsidR="00490298" w:rsidRPr="002D6800" w:rsidRDefault="00490298" w:rsidP="00490298">
      <w:pPr>
        <w:jc w:val="both"/>
      </w:pPr>
      <w:r w:rsidRPr="002D6800">
        <w:t>2. Проведение контрольных работ в соответствии с графиком.</w:t>
      </w:r>
    </w:p>
    <w:p w:rsidR="00490298" w:rsidRPr="002D6800" w:rsidRDefault="00490298" w:rsidP="00490298">
      <w:pPr>
        <w:jc w:val="both"/>
      </w:pPr>
      <w:r w:rsidRPr="002D6800">
        <w:t xml:space="preserve">3.Проверка навыка чтения 5-х </w:t>
      </w:r>
      <w:proofErr w:type="gramStart"/>
      <w:r w:rsidRPr="002D6800">
        <w:t>классах</w:t>
      </w:r>
      <w:proofErr w:type="gramEnd"/>
      <w:r w:rsidRPr="002D6800">
        <w:t>.</w:t>
      </w:r>
    </w:p>
    <w:p w:rsidR="00490298" w:rsidRPr="002D6800" w:rsidRDefault="00490298" w:rsidP="00490298">
      <w:pPr>
        <w:jc w:val="both"/>
      </w:pPr>
      <w:r w:rsidRPr="002D6800">
        <w:t>4. Прохождение программ за  1 полугодие</w:t>
      </w:r>
    </w:p>
    <w:p w:rsidR="00490298" w:rsidRPr="002D6800" w:rsidRDefault="00490298" w:rsidP="00490298">
      <w:pPr>
        <w:jc w:val="both"/>
      </w:pPr>
      <w:r w:rsidRPr="002D6800">
        <w:t>январь</w:t>
      </w:r>
      <w:r w:rsidRPr="002D6800">
        <w:tab/>
      </w:r>
    </w:p>
    <w:p w:rsidR="00490298" w:rsidRPr="002D6800" w:rsidRDefault="00490298" w:rsidP="00490298">
      <w:pPr>
        <w:jc w:val="both"/>
      </w:pPr>
      <w:r w:rsidRPr="002D6800">
        <w:t>1. Заседание МО (протокол №3 от 16.01.2015)</w:t>
      </w:r>
    </w:p>
    <w:p w:rsidR="00490298" w:rsidRPr="002D6800" w:rsidRDefault="00490298" w:rsidP="00490298">
      <w:pPr>
        <w:jc w:val="both"/>
      </w:pPr>
      <w:r w:rsidRPr="002D6800">
        <w:t xml:space="preserve"> 2. Систематизация дидактического материала</w:t>
      </w:r>
      <w:r w:rsidRPr="002D6800">
        <w:tab/>
      </w:r>
    </w:p>
    <w:p w:rsidR="00490298" w:rsidRPr="002D6800" w:rsidRDefault="00490298" w:rsidP="00490298">
      <w:pPr>
        <w:jc w:val="both"/>
      </w:pPr>
      <w:r w:rsidRPr="002D6800">
        <w:t>3. Участие во Всероссийском конкурсе « Пегас»</w:t>
      </w:r>
    </w:p>
    <w:p w:rsidR="00490298" w:rsidRPr="002D6800" w:rsidRDefault="00490298" w:rsidP="00490298">
      <w:pPr>
        <w:jc w:val="both"/>
      </w:pPr>
      <w:r w:rsidRPr="002D6800">
        <w:t>февраль</w:t>
      </w:r>
      <w:r w:rsidRPr="002D6800">
        <w:tab/>
      </w:r>
    </w:p>
    <w:p w:rsidR="00490298" w:rsidRPr="002D6800" w:rsidRDefault="00490298" w:rsidP="001C328B">
      <w:pPr>
        <w:pStyle w:val="a4"/>
        <w:numPr>
          <w:ilvl w:val="0"/>
          <w:numId w:val="23"/>
        </w:numPr>
        <w:ind w:left="0"/>
        <w:contextualSpacing/>
        <w:jc w:val="both"/>
      </w:pPr>
      <w:r w:rsidRPr="002D6800">
        <w:t>Подготовка и участие в конкурсе художественного чтения.</w:t>
      </w:r>
    </w:p>
    <w:p w:rsidR="00490298" w:rsidRPr="002D6800" w:rsidRDefault="00490298" w:rsidP="001C328B">
      <w:pPr>
        <w:pStyle w:val="a4"/>
        <w:numPr>
          <w:ilvl w:val="0"/>
          <w:numId w:val="23"/>
        </w:numPr>
        <w:ind w:left="0"/>
        <w:contextualSpacing/>
        <w:jc w:val="both"/>
      </w:pPr>
      <w:r w:rsidRPr="002D6800">
        <w:t>Участие в творческом конкурсе сочинений  « Никто не забыт, ничто не забыто»</w:t>
      </w:r>
    </w:p>
    <w:p w:rsidR="00490298" w:rsidRPr="002D6800" w:rsidRDefault="00490298" w:rsidP="001C328B">
      <w:pPr>
        <w:pStyle w:val="a4"/>
        <w:numPr>
          <w:ilvl w:val="0"/>
          <w:numId w:val="23"/>
        </w:numPr>
        <w:ind w:left="0"/>
        <w:contextualSpacing/>
        <w:jc w:val="both"/>
      </w:pPr>
      <w:r w:rsidRPr="002D6800">
        <w:t>Контрольные работы в рамках самообследования к аккредитации  школы.</w:t>
      </w:r>
    </w:p>
    <w:p w:rsidR="00490298" w:rsidRPr="002D6800" w:rsidRDefault="00490298" w:rsidP="00490298">
      <w:pPr>
        <w:jc w:val="both"/>
      </w:pPr>
      <w:r w:rsidRPr="002D6800">
        <w:t xml:space="preserve"> март</w:t>
      </w:r>
      <w:r w:rsidRPr="002D6800">
        <w:tab/>
      </w:r>
    </w:p>
    <w:p w:rsidR="00490298" w:rsidRPr="002D6800" w:rsidRDefault="00490298" w:rsidP="00490298">
      <w:pPr>
        <w:jc w:val="both"/>
      </w:pPr>
      <w:r w:rsidRPr="002D6800">
        <w:t>1.Заседание МО (протокол №4 от 30.03.2015)</w:t>
      </w:r>
    </w:p>
    <w:p w:rsidR="00490298" w:rsidRPr="002D6800" w:rsidRDefault="00490298" w:rsidP="00490298">
      <w:pPr>
        <w:jc w:val="both"/>
      </w:pPr>
      <w:r w:rsidRPr="002D6800">
        <w:t>2. Составление графика контрольных работ (диктантов)  за III четверть.</w:t>
      </w:r>
    </w:p>
    <w:p w:rsidR="00490298" w:rsidRPr="002D6800" w:rsidRDefault="00490298" w:rsidP="00490298">
      <w:pPr>
        <w:jc w:val="both"/>
      </w:pPr>
      <w:r w:rsidRPr="002D6800">
        <w:t>3. Проведение контрольных работ в соответствии с графиком.  Анализ контрольных диктантов.</w:t>
      </w:r>
    </w:p>
    <w:p w:rsidR="00490298" w:rsidRPr="002D6800" w:rsidRDefault="00490298" w:rsidP="00490298">
      <w:pPr>
        <w:jc w:val="both"/>
      </w:pPr>
      <w:r w:rsidRPr="002D6800">
        <w:t>4.Участие в 1 туре  районного смотра-конкурса  ШМО гуманитарных наук.</w:t>
      </w:r>
    </w:p>
    <w:p w:rsidR="00490298" w:rsidRPr="002D6800" w:rsidRDefault="00490298" w:rsidP="00490298">
      <w:pPr>
        <w:jc w:val="both"/>
      </w:pPr>
      <w:r w:rsidRPr="002D6800">
        <w:t>апрель</w:t>
      </w:r>
      <w:r w:rsidRPr="002D6800">
        <w:tab/>
      </w:r>
    </w:p>
    <w:p w:rsidR="00490298" w:rsidRPr="002D6800" w:rsidRDefault="00490298" w:rsidP="001C328B">
      <w:pPr>
        <w:pStyle w:val="a4"/>
        <w:numPr>
          <w:ilvl w:val="0"/>
          <w:numId w:val="21"/>
        </w:numPr>
        <w:ind w:left="0"/>
        <w:contextualSpacing/>
        <w:jc w:val="both"/>
      </w:pPr>
      <w:r w:rsidRPr="002D6800">
        <w:t>Контрольные работы по русскому языку, обществознанию в 9, 11 классах в период аккредитации  школы.</w:t>
      </w:r>
    </w:p>
    <w:p w:rsidR="00490298" w:rsidRPr="002D6800" w:rsidRDefault="00490298" w:rsidP="001C328B">
      <w:pPr>
        <w:pStyle w:val="a4"/>
        <w:numPr>
          <w:ilvl w:val="0"/>
          <w:numId w:val="21"/>
        </w:numPr>
        <w:ind w:left="0"/>
        <w:contextualSpacing/>
        <w:jc w:val="both"/>
      </w:pPr>
      <w:r w:rsidRPr="002D6800">
        <w:t>Подготовка и участие в мероприятиях, посвященных 70- летию Победы.</w:t>
      </w:r>
    </w:p>
    <w:p w:rsidR="00490298" w:rsidRPr="002D6800" w:rsidRDefault="00490298" w:rsidP="00490298">
      <w:pPr>
        <w:jc w:val="both"/>
      </w:pPr>
      <w:r w:rsidRPr="002D6800">
        <w:t xml:space="preserve">  3.   Участие во 2  туре  районного смотра-конкурса  ШМО гуманитарных наук.</w:t>
      </w:r>
    </w:p>
    <w:p w:rsidR="00490298" w:rsidRPr="002D6800" w:rsidRDefault="00490298" w:rsidP="00490298">
      <w:pPr>
        <w:jc w:val="both"/>
      </w:pPr>
      <w:r w:rsidRPr="002D6800">
        <w:t xml:space="preserve">  май</w:t>
      </w:r>
    </w:p>
    <w:p w:rsidR="00490298" w:rsidRPr="002D6800" w:rsidRDefault="00490298" w:rsidP="00490298">
      <w:pPr>
        <w:jc w:val="both"/>
      </w:pPr>
      <w:r w:rsidRPr="002D6800">
        <w:t xml:space="preserve"> 1. Участие в мероприятиях, посвященных 70- летию Победы.</w:t>
      </w:r>
    </w:p>
    <w:p w:rsidR="00490298" w:rsidRPr="002D6800" w:rsidRDefault="00490298" w:rsidP="00490298">
      <w:pPr>
        <w:jc w:val="both"/>
      </w:pPr>
      <w:r w:rsidRPr="002D6800">
        <w:t xml:space="preserve">2.Составление графика   проведения итоговых контрольных диктантов. </w:t>
      </w:r>
    </w:p>
    <w:p w:rsidR="00490298" w:rsidRPr="002D6800" w:rsidRDefault="00490298" w:rsidP="00490298">
      <w:pPr>
        <w:jc w:val="both"/>
      </w:pPr>
      <w:r w:rsidRPr="002D6800">
        <w:t>3.Проведение итоговых контрольных диктантов в соответствии с графиком.  Анализ годовых контрольных работ.</w:t>
      </w:r>
    </w:p>
    <w:p w:rsidR="00490298" w:rsidRPr="002D6800" w:rsidRDefault="00490298" w:rsidP="00490298">
      <w:pPr>
        <w:jc w:val="both"/>
      </w:pPr>
      <w:r w:rsidRPr="002D6800">
        <w:t>4. Прохождение программ за IV четверть и  год.</w:t>
      </w:r>
    </w:p>
    <w:p w:rsidR="00490298" w:rsidRPr="002D6800" w:rsidRDefault="00490298" w:rsidP="00490298">
      <w:pPr>
        <w:jc w:val="both"/>
      </w:pPr>
      <w:r w:rsidRPr="002D6800">
        <w:t xml:space="preserve">5.Мониторинг качества знаний и обученности  уч-ся по русскому языку, литературе, истории, английскому языку  за IV четверть, </w:t>
      </w:r>
    </w:p>
    <w:p w:rsidR="00490298" w:rsidRPr="002D6800" w:rsidRDefault="00490298" w:rsidP="00490298">
      <w:pPr>
        <w:jc w:val="both"/>
      </w:pPr>
      <w:r w:rsidRPr="002D6800">
        <w:t xml:space="preserve"> 6.Заседание М</w:t>
      </w:r>
      <w:proofErr w:type="gramStart"/>
      <w:r w:rsidRPr="002D6800">
        <w:t>О(</w:t>
      </w:r>
      <w:proofErr w:type="gramEnd"/>
      <w:r w:rsidRPr="002D6800">
        <w:t>протокол №5 от 21.05.2015) (</w:t>
      </w:r>
    </w:p>
    <w:p w:rsidR="00490298" w:rsidRPr="002D6800" w:rsidRDefault="00490298" w:rsidP="00490298">
      <w:pPr>
        <w:jc w:val="both"/>
      </w:pPr>
      <w:r w:rsidRPr="002D6800">
        <w:lastRenderedPageBreak/>
        <w:t xml:space="preserve">7. Оформление документов по методической работе. </w:t>
      </w:r>
    </w:p>
    <w:p w:rsidR="00490298" w:rsidRPr="002D6800" w:rsidRDefault="00490298" w:rsidP="00490298">
      <w:pPr>
        <w:jc w:val="both"/>
      </w:pPr>
      <w:r w:rsidRPr="002D6800">
        <w:t>8. Государственная (итоговая) аттестация уч-ся  9,11 классов.</w:t>
      </w:r>
    </w:p>
    <w:p w:rsidR="00490298" w:rsidRPr="002D6800" w:rsidRDefault="00490298" w:rsidP="00490298">
      <w:pPr>
        <w:jc w:val="both"/>
      </w:pPr>
      <w:r w:rsidRPr="002D6800">
        <w:t>9. Планирование методической работы на 2015--2016 учебный год.</w:t>
      </w:r>
      <w:r w:rsidRPr="002D6800">
        <w:tab/>
      </w:r>
    </w:p>
    <w:p w:rsidR="00490298" w:rsidRPr="002D6800" w:rsidRDefault="00490298" w:rsidP="00490298">
      <w:pPr>
        <w:shd w:val="clear" w:color="auto" w:fill="FFFFFF"/>
        <w:ind w:firstLine="708"/>
        <w:jc w:val="both"/>
      </w:pPr>
      <w:r w:rsidRPr="002D6800">
        <w:t>Учителя  используют при  поурочном планировании   информационно-коммуникационные технологии, находят учебные материалы в Интернете и адаптируют их,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490298" w:rsidRPr="002D6800" w:rsidRDefault="00490298" w:rsidP="00490298">
      <w:pPr>
        <w:shd w:val="clear" w:color="auto" w:fill="FFFFFF"/>
        <w:jc w:val="both"/>
      </w:pPr>
      <w:r w:rsidRPr="002D6800">
        <w:t xml:space="preserve">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490298" w:rsidRPr="002D6800" w:rsidRDefault="00490298" w:rsidP="00490298">
      <w:pPr>
        <w:shd w:val="clear" w:color="auto" w:fill="FFFFFF"/>
        <w:jc w:val="both"/>
      </w:pPr>
      <w:r w:rsidRPr="002D6800">
        <w:t xml:space="preserve">      В 2014-2015 учебном году учителями разработана и принята программа работы с одаренными детьми, создан банк одаренных детей. Разрабатываются  индивидуальные программы работы с целью качественной подготовки к районным и областным турам предметных олимпиад и конкурсов, принимая во внимание уровень личностного развития школьников, их готовность к участию в  мероприятиях. В этом направлении работают Тарасова Н.И., Попова Г.Г., Вотякова О.П., Добрынина В.М.. Недостатком  в работе учителей гуманитарного цикла </w:t>
      </w:r>
      <w:proofErr w:type="gramStart"/>
      <w:r w:rsidRPr="002D6800">
        <w:t>с</w:t>
      </w:r>
      <w:proofErr w:type="gramEnd"/>
      <w:r w:rsidRPr="002D6800">
        <w:t xml:space="preserve"> </w:t>
      </w:r>
      <w:proofErr w:type="gramStart"/>
      <w:r w:rsidRPr="002D6800">
        <w:t>одаренными</w:t>
      </w:r>
      <w:proofErr w:type="gramEnd"/>
      <w:r w:rsidRPr="002D6800">
        <w:t xml:space="preserve"> обучающими является  отсутствие  системы в работе педагогов с мотивированными детьми.</w:t>
      </w:r>
    </w:p>
    <w:p w:rsidR="00490298" w:rsidRPr="002D6800" w:rsidRDefault="00490298" w:rsidP="00490298">
      <w:pPr>
        <w:shd w:val="clear" w:color="auto" w:fill="FFFFFF"/>
        <w:jc w:val="both"/>
      </w:pPr>
    </w:p>
    <w:p w:rsidR="00490298" w:rsidRPr="002D6800" w:rsidRDefault="00490298" w:rsidP="00490298">
      <w:pPr>
        <w:jc w:val="both"/>
      </w:pPr>
      <w:r w:rsidRPr="002D6800">
        <w:t xml:space="preserve">              Для отбора участников районного тура предметных олимпиад ежегодно проводятся  школьные предметные олимпиады. Так  2014-2015  году приняло участие  по русскому языку  - 46 школьников(20%) , по литературе   - 24 (10%)  , по истории  - 39 (17%)   , по  обществознанию  - 27 (12 %) , по английскому языку   - 9 (4%). По их результатам    11 обучающихся 7-11 классов, занявшие  призовые места  по русскому языку, литературе,  истории и обществознанию, были направлены на районную олимпиаду. </w:t>
      </w:r>
    </w:p>
    <w:p w:rsidR="00490298" w:rsidRPr="002D6800" w:rsidRDefault="00490298" w:rsidP="00490298">
      <w:pPr>
        <w:jc w:val="both"/>
      </w:pPr>
      <w:r w:rsidRPr="002D6800">
        <w:t xml:space="preserve">          Призовые места на муниципальном этапе заняли   Эйвазова Дарья  11 класс – 1место по литературе </w:t>
      </w:r>
      <w:proofErr w:type="gramStart"/>
      <w:r w:rsidRPr="002D6800">
        <w:t xml:space="preserve">( </w:t>
      </w:r>
      <w:proofErr w:type="gramEnd"/>
      <w:r w:rsidRPr="002D6800">
        <w:t>учитель  Тарасова Н.И.)  ; по обществознанию  Ярыгин Валерий 7 класс   - 3 место ( учитель Вотякова О.П.), Сафонова Анастасия 8А - 2 место  (учитель Добрынина В.М.), Коваленко Диана 9Б - 3 место (учитель Добрынина В.М.)</w:t>
      </w:r>
    </w:p>
    <w:p w:rsidR="00490298" w:rsidRPr="002D6800" w:rsidRDefault="00490298" w:rsidP="00490298">
      <w:pPr>
        <w:shd w:val="clear" w:color="auto" w:fill="FFFFFF"/>
        <w:jc w:val="both"/>
      </w:pPr>
      <w:r w:rsidRPr="002D6800">
        <w:t xml:space="preserve">           Эйвазова Дарья   приняла участие в областной олимпиаде по русскому языку, где заняла 1 место среди 36 участников.   Это большая заслуга ее учителя  Тарасовой Н.И.</w:t>
      </w:r>
    </w:p>
    <w:p w:rsidR="00490298" w:rsidRPr="002D6800" w:rsidRDefault="00490298" w:rsidP="00490298">
      <w:pPr>
        <w:shd w:val="clear" w:color="auto" w:fill="FFFFFF"/>
        <w:jc w:val="both"/>
      </w:pPr>
      <w:r w:rsidRPr="002D6800">
        <w:t xml:space="preserve">       Во  Всероссийском конкурсе «Олимпус» участвовало – по русскому языку 35 учащихся 5-8-х классов, по литературе – 20 учащихся 5-7-х классов.</w:t>
      </w:r>
    </w:p>
    <w:p w:rsidR="00490298" w:rsidRPr="002D6800" w:rsidRDefault="00490298" w:rsidP="00490298">
      <w:pPr>
        <w:shd w:val="clear" w:color="auto" w:fill="FFFFFF"/>
        <w:jc w:val="both"/>
      </w:pPr>
      <w:r w:rsidRPr="002D6800">
        <w:t xml:space="preserve"> Во  Всероссийском конкурсе «Русский медвежонок» участвовало – 58 учащихся 5-11-х классов,  « Пегас» –  45 учащихся   5-11 -х классов.</w:t>
      </w:r>
    </w:p>
    <w:p w:rsidR="00490298" w:rsidRPr="002D6800" w:rsidRDefault="00490298" w:rsidP="00490298">
      <w:pPr>
        <w:shd w:val="clear" w:color="auto" w:fill="FFFFFF"/>
        <w:jc w:val="both"/>
      </w:pPr>
      <w:r w:rsidRPr="002D6800">
        <w:t xml:space="preserve">           6 учащихся (Антипина Диана 7б, Мальцева Татьяна 7б, Иванова Дарья 8а, Ларина Надежда 9б, Щербакова Евгения 9б, Веренинова Дарья 9б)  написали письма в номинациях «Как я понимаю слова «творить добро», «Победы родное лицо», «Моя семья» и  отправили их на  Всероссийский конкурс  «Урок письма», который проводила Почта России. Они получили дипломы и книги в подарок. </w:t>
      </w:r>
    </w:p>
    <w:p w:rsidR="00490298" w:rsidRPr="002D6800" w:rsidRDefault="00490298" w:rsidP="00490298">
      <w:pPr>
        <w:shd w:val="clear" w:color="auto" w:fill="FFFFFF"/>
        <w:jc w:val="both"/>
      </w:pPr>
      <w:r w:rsidRPr="002D6800">
        <w:t>          26 -  27 февраля 2015 года прошел школьный конкурс чтецов «Цена Победы», посвященный  70-летию  Победы  в Великой Отечественной войне. Организаторы  конкурса  -  учителя русского языка и литературы. Конкурс проводился для учащихся 1 – 11 классов. Участником необходимо было представить одно произведение, посвящённое событиям Великой Отечественной войне. В конкурсе приняло участие 55 учащихся: 33 ученика  начальной  школы, 18 – среднего звена, 4 человека -  старшего звена.</w:t>
      </w:r>
    </w:p>
    <w:p w:rsidR="00490298" w:rsidRPr="002D6800" w:rsidRDefault="00490298" w:rsidP="00490298">
      <w:pPr>
        <w:jc w:val="both"/>
      </w:pPr>
      <w:r w:rsidRPr="002D6800">
        <w:lastRenderedPageBreak/>
        <w:t xml:space="preserve">Результативность работы учителей русского языка и литературы по подготовке  учащихся к конкурсу.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1274"/>
        <w:gridCol w:w="3174"/>
        <w:gridCol w:w="3172"/>
      </w:tblGrid>
      <w:tr w:rsidR="00490298" w:rsidRPr="002D6800" w:rsidTr="00490298">
        <w:tc>
          <w:tcPr>
            <w:tcW w:w="2057" w:type="dxa"/>
          </w:tcPr>
          <w:p w:rsidR="00490298" w:rsidRPr="002D6800" w:rsidRDefault="00490298" w:rsidP="00490298">
            <w:pPr>
              <w:jc w:val="both"/>
            </w:pPr>
            <w:r w:rsidRPr="002D6800">
              <w:t>ФИО учителя</w:t>
            </w:r>
          </w:p>
        </w:tc>
        <w:tc>
          <w:tcPr>
            <w:tcW w:w="1274" w:type="dxa"/>
          </w:tcPr>
          <w:p w:rsidR="00490298" w:rsidRPr="002D6800" w:rsidRDefault="00490298" w:rsidP="00490298">
            <w:pPr>
              <w:jc w:val="both"/>
            </w:pPr>
            <w:r w:rsidRPr="002D6800">
              <w:t>Кол-во</w:t>
            </w:r>
          </w:p>
          <w:p w:rsidR="00490298" w:rsidRPr="002D6800" w:rsidRDefault="00490298" w:rsidP="00490298">
            <w:pPr>
              <w:jc w:val="both"/>
            </w:pPr>
            <w:r w:rsidRPr="002D6800">
              <w:t>классов</w:t>
            </w:r>
          </w:p>
        </w:tc>
        <w:tc>
          <w:tcPr>
            <w:tcW w:w="3174" w:type="dxa"/>
          </w:tcPr>
          <w:p w:rsidR="00490298" w:rsidRPr="002D6800" w:rsidRDefault="00490298" w:rsidP="00490298">
            <w:pPr>
              <w:jc w:val="both"/>
            </w:pPr>
            <w:r w:rsidRPr="002D6800">
              <w:t>По количеству участников</w:t>
            </w:r>
          </w:p>
        </w:tc>
        <w:tc>
          <w:tcPr>
            <w:tcW w:w="3172" w:type="dxa"/>
          </w:tcPr>
          <w:p w:rsidR="00490298" w:rsidRPr="002D6800" w:rsidRDefault="00490298" w:rsidP="00490298">
            <w:pPr>
              <w:jc w:val="both"/>
            </w:pPr>
            <w:r w:rsidRPr="002D6800">
              <w:t>По количеству призовых мест</w:t>
            </w:r>
          </w:p>
        </w:tc>
      </w:tr>
      <w:tr w:rsidR="00490298" w:rsidRPr="002D6800" w:rsidTr="00490298">
        <w:tc>
          <w:tcPr>
            <w:tcW w:w="2057" w:type="dxa"/>
          </w:tcPr>
          <w:p w:rsidR="00490298" w:rsidRPr="002D6800" w:rsidRDefault="00490298" w:rsidP="00490298">
            <w:pPr>
              <w:jc w:val="both"/>
            </w:pPr>
            <w:r w:rsidRPr="002D6800">
              <w:t>Попова Г.Г.</w:t>
            </w:r>
          </w:p>
        </w:tc>
        <w:tc>
          <w:tcPr>
            <w:tcW w:w="1274" w:type="dxa"/>
          </w:tcPr>
          <w:p w:rsidR="00490298" w:rsidRPr="002D6800" w:rsidRDefault="00490298" w:rsidP="00490298">
            <w:pPr>
              <w:jc w:val="both"/>
            </w:pPr>
            <w:r w:rsidRPr="002D6800">
              <w:t>1</w:t>
            </w:r>
          </w:p>
        </w:tc>
        <w:tc>
          <w:tcPr>
            <w:tcW w:w="3174" w:type="dxa"/>
          </w:tcPr>
          <w:p w:rsidR="00490298" w:rsidRPr="002D6800" w:rsidRDefault="00490298" w:rsidP="00490298">
            <w:pPr>
              <w:jc w:val="both"/>
            </w:pPr>
            <w:r w:rsidRPr="002D6800">
              <w:t>1</w:t>
            </w:r>
          </w:p>
        </w:tc>
        <w:tc>
          <w:tcPr>
            <w:tcW w:w="3172" w:type="dxa"/>
          </w:tcPr>
          <w:p w:rsidR="00490298" w:rsidRPr="002D6800" w:rsidRDefault="00490298" w:rsidP="00490298">
            <w:pPr>
              <w:jc w:val="both"/>
            </w:pPr>
            <w:r w:rsidRPr="002D6800">
              <w:t>1</w:t>
            </w:r>
          </w:p>
        </w:tc>
      </w:tr>
      <w:tr w:rsidR="00490298" w:rsidRPr="002D6800" w:rsidTr="00490298">
        <w:tc>
          <w:tcPr>
            <w:tcW w:w="2057" w:type="dxa"/>
          </w:tcPr>
          <w:p w:rsidR="00490298" w:rsidRPr="002D6800" w:rsidRDefault="00490298" w:rsidP="00490298">
            <w:pPr>
              <w:jc w:val="both"/>
            </w:pPr>
            <w:r w:rsidRPr="002D6800">
              <w:t>Тарасова Н.И.</w:t>
            </w:r>
          </w:p>
        </w:tc>
        <w:tc>
          <w:tcPr>
            <w:tcW w:w="1274" w:type="dxa"/>
          </w:tcPr>
          <w:p w:rsidR="00490298" w:rsidRPr="002D6800" w:rsidRDefault="00490298" w:rsidP="00490298">
            <w:pPr>
              <w:jc w:val="both"/>
            </w:pPr>
            <w:r w:rsidRPr="002D6800">
              <w:t>3</w:t>
            </w:r>
          </w:p>
        </w:tc>
        <w:tc>
          <w:tcPr>
            <w:tcW w:w="3174" w:type="dxa"/>
          </w:tcPr>
          <w:p w:rsidR="00490298" w:rsidRPr="002D6800" w:rsidRDefault="00490298" w:rsidP="00490298">
            <w:pPr>
              <w:jc w:val="both"/>
            </w:pPr>
            <w:r w:rsidRPr="002D6800">
              <w:t>7</w:t>
            </w:r>
          </w:p>
        </w:tc>
        <w:tc>
          <w:tcPr>
            <w:tcW w:w="3172" w:type="dxa"/>
          </w:tcPr>
          <w:p w:rsidR="00490298" w:rsidRPr="002D6800" w:rsidRDefault="00490298" w:rsidP="00490298">
            <w:pPr>
              <w:jc w:val="both"/>
            </w:pPr>
            <w:r w:rsidRPr="002D6800">
              <w:t>7 из них (1 место – 2 чел)</w:t>
            </w:r>
          </w:p>
        </w:tc>
      </w:tr>
      <w:tr w:rsidR="00490298" w:rsidRPr="002D6800" w:rsidTr="00490298">
        <w:tc>
          <w:tcPr>
            <w:tcW w:w="2057" w:type="dxa"/>
          </w:tcPr>
          <w:p w:rsidR="00490298" w:rsidRPr="002D6800" w:rsidRDefault="00490298" w:rsidP="00490298">
            <w:pPr>
              <w:jc w:val="both"/>
            </w:pPr>
            <w:r w:rsidRPr="002D6800">
              <w:t>Мельникова Н.В.</w:t>
            </w:r>
          </w:p>
        </w:tc>
        <w:tc>
          <w:tcPr>
            <w:tcW w:w="1274" w:type="dxa"/>
          </w:tcPr>
          <w:p w:rsidR="00490298" w:rsidRPr="002D6800" w:rsidRDefault="00490298" w:rsidP="00490298">
            <w:pPr>
              <w:jc w:val="both"/>
            </w:pPr>
            <w:r w:rsidRPr="002D6800">
              <w:t>2</w:t>
            </w:r>
          </w:p>
        </w:tc>
        <w:tc>
          <w:tcPr>
            <w:tcW w:w="3174" w:type="dxa"/>
          </w:tcPr>
          <w:p w:rsidR="00490298" w:rsidRPr="002D6800" w:rsidRDefault="00490298" w:rsidP="00490298">
            <w:pPr>
              <w:jc w:val="both"/>
            </w:pPr>
            <w:r w:rsidRPr="002D6800">
              <w:t>2</w:t>
            </w:r>
          </w:p>
        </w:tc>
        <w:tc>
          <w:tcPr>
            <w:tcW w:w="3172" w:type="dxa"/>
          </w:tcPr>
          <w:p w:rsidR="00490298" w:rsidRPr="002D6800" w:rsidRDefault="00490298" w:rsidP="00490298">
            <w:pPr>
              <w:jc w:val="both"/>
            </w:pPr>
            <w:r w:rsidRPr="002D6800">
              <w:t>1</w:t>
            </w:r>
          </w:p>
        </w:tc>
      </w:tr>
      <w:tr w:rsidR="00490298" w:rsidRPr="002D6800" w:rsidTr="00490298">
        <w:tc>
          <w:tcPr>
            <w:tcW w:w="2057" w:type="dxa"/>
          </w:tcPr>
          <w:p w:rsidR="00490298" w:rsidRPr="002D6800" w:rsidRDefault="00490298" w:rsidP="00490298">
            <w:pPr>
              <w:jc w:val="both"/>
            </w:pPr>
            <w:r w:rsidRPr="002D6800">
              <w:t>Антипина М.Ф.</w:t>
            </w:r>
          </w:p>
        </w:tc>
        <w:tc>
          <w:tcPr>
            <w:tcW w:w="1274" w:type="dxa"/>
          </w:tcPr>
          <w:p w:rsidR="00490298" w:rsidRPr="002D6800" w:rsidRDefault="00490298" w:rsidP="00490298">
            <w:pPr>
              <w:jc w:val="both"/>
            </w:pPr>
            <w:r w:rsidRPr="002D6800">
              <w:t>4</w:t>
            </w:r>
          </w:p>
        </w:tc>
        <w:tc>
          <w:tcPr>
            <w:tcW w:w="3174" w:type="dxa"/>
          </w:tcPr>
          <w:p w:rsidR="00490298" w:rsidRPr="002D6800" w:rsidRDefault="00490298" w:rsidP="00490298">
            <w:pPr>
              <w:jc w:val="both"/>
            </w:pPr>
            <w:r w:rsidRPr="002D6800">
              <w:t>10</w:t>
            </w:r>
          </w:p>
        </w:tc>
        <w:tc>
          <w:tcPr>
            <w:tcW w:w="3172" w:type="dxa"/>
          </w:tcPr>
          <w:p w:rsidR="00490298" w:rsidRPr="002D6800" w:rsidRDefault="00490298" w:rsidP="00490298">
            <w:pPr>
              <w:jc w:val="both"/>
            </w:pPr>
            <w:r w:rsidRPr="002D6800">
              <w:t xml:space="preserve">5  </w:t>
            </w:r>
          </w:p>
        </w:tc>
      </w:tr>
      <w:tr w:rsidR="00490298" w:rsidRPr="002D6800" w:rsidTr="00490298">
        <w:tc>
          <w:tcPr>
            <w:tcW w:w="2057" w:type="dxa"/>
          </w:tcPr>
          <w:p w:rsidR="00490298" w:rsidRPr="002D6800" w:rsidRDefault="00490298" w:rsidP="00490298">
            <w:pPr>
              <w:jc w:val="both"/>
            </w:pPr>
            <w:r w:rsidRPr="002D6800">
              <w:t>Потапова Е.М.</w:t>
            </w:r>
          </w:p>
        </w:tc>
        <w:tc>
          <w:tcPr>
            <w:tcW w:w="1274" w:type="dxa"/>
          </w:tcPr>
          <w:p w:rsidR="00490298" w:rsidRPr="002D6800" w:rsidRDefault="00490298" w:rsidP="00490298">
            <w:pPr>
              <w:jc w:val="both"/>
            </w:pPr>
            <w:r w:rsidRPr="002D6800">
              <w:t>2</w:t>
            </w:r>
          </w:p>
        </w:tc>
        <w:tc>
          <w:tcPr>
            <w:tcW w:w="3174" w:type="dxa"/>
          </w:tcPr>
          <w:p w:rsidR="00490298" w:rsidRPr="002D6800" w:rsidRDefault="00490298" w:rsidP="00490298">
            <w:pPr>
              <w:jc w:val="both"/>
            </w:pPr>
            <w:r w:rsidRPr="002D6800">
              <w:t>2</w:t>
            </w:r>
          </w:p>
        </w:tc>
        <w:tc>
          <w:tcPr>
            <w:tcW w:w="3172" w:type="dxa"/>
          </w:tcPr>
          <w:p w:rsidR="00490298" w:rsidRPr="002D6800" w:rsidRDefault="00490298" w:rsidP="00490298">
            <w:pPr>
              <w:jc w:val="both"/>
            </w:pPr>
            <w:r w:rsidRPr="002D6800">
              <w:t>2 (из них 1 место  – 1 чел)</w:t>
            </w:r>
          </w:p>
        </w:tc>
      </w:tr>
    </w:tbl>
    <w:p w:rsidR="00490298" w:rsidRPr="002D6800" w:rsidRDefault="00490298" w:rsidP="00490298">
      <w:pPr>
        <w:jc w:val="both"/>
      </w:pPr>
    </w:p>
    <w:p w:rsidR="00490298" w:rsidRPr="002D6800" w:rsidRDefault="00490298" w:rsidP="00490298">
      <w:pPr>
        <w:jc w:val="both"/>
      </w:pPr>
      <w:r w:rsidRPr="002D6800">
        <w:t xml:space="preserve">             Конкурсанты выдержали основные критерии конкурса:  знание текста, соответствие текста возрасту и внешний вид. Большинство выступающих прочитали стихотворение очень  выразительно, постарались передать голосом смысловые оттенки, художественную образность и глубину содержания произведений о Великой Отечественной войне.  Эмоциональное проникновенное чтение стихотворений  Давлятеровой Сафирой(3а класс),  Алексеевым Максимом (4б класс), Сафоновой Софьей (6б класс), Яковлевым Даниилом (6б класс), Тумаковой Софьей(10 класс),  Ярыгиным Валерием</w:t>
      </w:r>
      <w:proofErr w:type="gramStart"/>
      <w:r w:rsidRPr="002D6800">
        <w:t xml:space="preserve">( </w:t>
      </w:r>
      <w:proofErr w:type="gramEnd"/>
      <w:r w:rsidRPr="002D6800">
        <w:t>7б класс), Эйвазовой Дарьей(11 класс)  покорило слушателей и жюри.</w:t>
      </w:r>
    </w:p>
    <w:p w:rsidR="00490298" w:rsidRPr="002D6800" w:rsidRDefault="00490298" w:rsidP="00490298">
      <w:pPr>
        <w:jc w:val="both"/>
      </w:pPr>
      <w:r w:rsidRPr="002D6800">
        <w:t xml:space="preserve">           На основании Положения о районном конкурсе чтецов «Память в несколько строк», посвящённого юбилею  Победы в Великой Отечественной войне с целью содействия формирования у учащихся патриотизма, уважения к истории Великой Отечественной войны 14  марта 2015 года прошёл районный  конкурс чтецов. В конкурсе приняли участие 16 учащихся школы. </w:t>
      </w:r>
      <w:proofErr w:type="gramStart"/>
      <w:r w:rsidRPr="002D6800">
        <w:t>Школу представляли  Давлятёрова Сафира (3а), Потапов Борис (3б), Алексеев Максим (4б), Сафонова Софья (6б), Яковлев Данил (6б), Ярыгин Валерий (7б), Королёва Татьяна (9а), Тумакова Софья (10), Эйвазова Дарья (11), детскую библиотеку – Перфильева Виктория (5б), Хомякова Дарья (5б), Фурман Дарья(5б), Семёнова Екатерина (10),  Галямова Виктория (10), Бармина Лидия(6а), Веренинова Дарья (9б).</w:t>
      </w:r>
      <w:proofErr w:type="gramEnd"/>
      <w:r w:rsidRPr="002D6800">
        <w:t xml:space="preserve">  Готовили чтецов Тарасова Н.И., Антипина М.Ф., Потапова Е.М., Мельникова Н.В., Попова Г.Г. совместно с организатором школы.</w:t>
      </w:r>
    </w:p>
    <w:p w:rsidR="00490298" w:rsidRPr="002D6800" w:rsidRDefault="00490298" w:rsidP="00490298">
      <w:pPr>
        <w:jc w:val="both"/>
      </w:pPr>
      <w:r w:rsidRPr="002D6800">
        <w:t xml:space="preserve">       По результатам конкурса учащиеся были награждены дипломами: лучшими признаны Тумакова Софья 10(учитель Потапова Е.М.), Яковлев Данил 6б (учитель Тарасова Н.И.); 1 место – Галямова Виктория10(учитель Потапова Е.М.) , Ярыгин Валерий 7</w:t>
      </w:r>
      <w:proofErr w:type="gramStart"/>
      <w:r w:rsidRPr="002D6800">
        <w:t>б(</w:t>
      </w:r>
      <w:proofErr w:type="gramEnd"/>
      <w:r w:rsidRPr="002D6800">
        <w:t xml:space="preserve"> учитель Мельникова Н.В.); 2 место – Сафонова Софья 6б (учитель Тарасова Н.И.), Перфильева Виктория5б(учитель Потапова Е.М.); 3 место – Веренинова Дарья 9</w:t>
      </w:r>
      <w:proofErr w:type="gramStart"/>
      <w:r w:rsidRPr="002D6800">
        <w:t>б(</w:t>
      </w:r>
      <w:proofErr w:type="gramEnd"/>
      <w:r w:rsidRPr="002D6800">
        <w:t xml:space="preserve"> учитель Мельникова Н.В.), Хомякова Дарья 5б, Фурман Дарья 5б(учитель Потапова Е.М.)</w:t>
      </w:r>
      <w:r w:rsidRPr="002D6800">
        <w:rPr>
          <w:color w:val="FF0000"/>
        </w:rPr>
        <w:t>.</w:t>
      </w:r>
    </w:p>
    <w:p w:rsidR="00490298" w:rsidRPr="002D6800" w:rsidRDefault="00490298" w:rsidP="00490298">
      <w:pPr>
        <w:jc w:val="both"/>
      </w:pPr>
      <w:r w:rsidRPr="002D6800">
        <w:t xml:space="preserve">        С 1  февраля по 15 апреля проводился школьный конкурс сочинений «Ради жизни на земле». </w:t>
      </w:r>
      <w:proofErr w:type="gramStart"/>
      <w:r w:rsidRPr="002D6800">
        <w:t>Приняло участие  52 ученика, из них  26 награждены  дипломами.</w:t>
      </w:r>
      <w:proofErr w:type="gramEnd"/>
      <w:r w:rsidRPr="002D6800">
        <w:t xml:space="preserve"> Дипломами 1 степени - 15, дипломами  2  степени - 3, дипломами  3 степени   - 8. В своих сочинениях ребята рассказывали о своих прадедушках и родных, воевавших на фронте, и  о тружениках тыла.</w:t>
      </w:r>
    </w:p>
    <w:p w:rsidR="00490298" w:rsidRPr="002D6800" w:rsidRDefault="00490298" w:rsidP="00490298">
      <w:pPr>
        <w:jc w:val="both"/>
      </w:pPr>
      <w:r w:rsidRPr="002D6800">
        <w:t xml:space="preserve">         Совместно с центральной районной библиотекой  в рамках мероприятий   года Литературы были проведены следующие мероприятия: «Вечер памяти Валентина Распутина»,  « Мамы добрые руки», «Ольга Берггольц. Блокадный Ленинград» и др. </w:t>
      </w:r>
    </w:p>
    <w:p w:rsidR="00490298" w:rsidRPr="002D6800" w:rsidRDefault="00490298" w:rsidP="00490298">
      <w:pPr>
        <w:jc w:val="both"/>
      </w:pPr>
      <w:r w:rsidRPr="002D6800">
        <w:t xml:space="preserve">          В школе прошел  День Литературы в форме переменного марафона среди учащихся 1-4, 5-9 классов. Победителями стали 2а, 3б,5а,6б,7а,8а. Названы лучшие читатели школьной библиотеки, среди них  Антипина Алена 3б, Фурман Дарья 5б, Антипина Диана 7б и еще 15 учеников 1-9 классов.</w:t>
      </w:r>
    </w:p>
    <w:p w:rsidR="00490298" w:rsidRPr="002D6800" w:rsidRDefault="00490298" w:rsidP="00490298">
      <w:pPr>
        <w:jc w:val="both"/>
      </w:pPr>
      <w:r w:rsidRPr="002D6800">
        <w:lastRenderedPageBreak/>
        <w:t xml:space="preserve">             Тарасова Н.И. приняла участие в  1 областном съезде учителей «Литературное образование: современное состояние стратегии, технологии, перспективы», </w:t>
      </w:r>
      <w:proofErr w:type="gramStart"/>
      <w:r w:rsidRPr="002D6800">
        <w:t>который</w:t>
      </w:r>
      <w:proofErr w:type="gramEnd"/>
      <w:r w:rsidRPr="002D6800">
        <w:t xml:space="preserve"> проходил 1-2 апреля  в Иркутске.  На съезде обсуждались вопросы поддержки и продвижения чтения, какой должна быть школьная программа.</w:t>
      </w:r>
    </w:p>
    <w:p w:rsidR="00490298" w:rsidRPr="002D6800" w:rsidRDefault="00490298" w:rsidP="00490298">
      <w:pPr>
        <w:jc w:val="both"/>
        <w:rPr>
          <w:color w:val="FF0000"/>
        </w:rPr>
      </w:pPr>
      <w:r w:rsidRPr="002D6800">
        <w:t xml:space="preserve">       Учителя принимали активное участие в самых разных конкурсах. Так  Антипина М.Ф. заняла 2 место </w:t>
      </w:r>
      <w:proofErr w:type="gramStart"/>
      <w:r w:rsidRPr="002D6800">
        <w:t>в</w:t>
      </w:r>
      <w:proofErr w:type="gramEnd"/>
      <w:r w:rsidRPr="002D6800">
        <w:t xml:space="preserve">  Всероссийском дистанционном конкурсе « Я – талант!»  Вотякова  О.П. - 2 место в районном конкурсе методических разработок «Растим патриотов» </w:t>
      </w:r>
      <w:r w:rsidRPr="002D6800">
        <w:rPr>
          <w:color w:val="FF0000"/>
        </w:rPr>
        <w:t xml:space="preserve">(тема разработки, приказ РОО №____ </w:t>
      </w:r>
      <w:proofErr w:type="gramStart"/>
      <w:r w:rsidRPr="002D6800">
        <w:rPr>
          <w:color w:val="FF0000"/>
        </w:rPr>
        <w:t>от</w:t>
      </w:r>
      <w:proofErr w:type="gramEnd"/>
      <w:r w:rsidRPr="002D6800">
        <w:rPr>
          <w:color w:val="FF0000"/>
        </w:rPr>
        <w:t xml:space="preserve"> ___ по итогам)</w:t>
      </w:r>
      <w:r w:rsidRPr="002D6800">
        <w:t>. ШМО приняло активное участие в районном конкурсе - смотре методобъединений, где представили портфолио ШМО  и каждого педагога, за что и  получили диплом 1 степени</w:t>
      </w:r>
      <w:proofErr w:type="gramStart"/>
      <w:r w:rsidRPr="002D6800">
        <w:rPr>
          <w:color w:val="FF0000"/>
        </w:rPr>
        <w:t>.(</w:t>
      </w:r>
      <w:proofErr w:type="gramEnd"/>
      <w:r w:rsidRPr="002D6800">
        <w:rPr>
          <w:color w:val="FF0000"/>
        </w:rPr>
        <w:t>приказ РОО о конкурсе, дата, приказ РОО по итогам № ___ дата ___)</w:t>
      </w:r>
    </w:p>
    <w:p w:rsidR="00490298" w:rsidRPr="002D6800" w:rsidRDefault="00490298" w:rsidP="00490298">
      <w:pPr>
        <w:jc w:val="both"/>
      </w:pPr>
      <w:r w:rsidRPr="002D6800">
        <w:t xml:space="preserve">         Учителя приняли активное участие в школьных мероприятиях, посвященных 70-летию  Победы, и в  программе празднования Дня Победы в селе Казачинское. Вотякова О.П. с учениками 7б класса подготовили на краеведческую конференцию исследовательский проект «Моя семья в годы  войны». Антипина М.Ф. вместе с детьми подготовила литературно-музыкальную композицию  « Дети войны».</w:t>
      </w:r>
    </w:p>
    <w:p w:rsidR="00490298" w:rsidRPr="002D6800" w:rsidRDefault="00490298" w:rsidP="00490298">
      <w:pPr>
        <w:jc w:val="both"/>
        <w:rPr>
          <w:color w:val="FF0000"/>
        </w:rPr>
      </w:pPr>
      <w:r w:rsidRPr="002D6800">
        <w:t xml:space="preserve">          </w:t>
      </w:r>
      <w:proofErr w:type="gramStart"/>
      <w:r w:rsidRPr="002D6800">
        <w:t>В  районном конкурсе хоров образовательных учреждений, который проходил 26 апреля 2015 года в Магистральном, участвовали Антипина М.Ф., Антипина О.П., Добрынина В.М.. В районном  конкурсе поселковых  хоров (2.05.2015 года)  -   Потапова Е.М., Галямова Э.О., Антипина О.П., Добрынина В.М., Мельникова Н.В., Бужинская Е.В</w:t>
      </w:r>
      <w:r w:rsidRPr="002D6800">
        <w:rPr>
          <w:color w:val="FF0000"/>
        </w:rPr>
        <w:t>.</w:t>
      </w:r>
      <w:proofErr w:type="gramEnd"/>
    </w:p>
    <w:p w:rsidR="00490298" w:rsidRPr="002D6800" w:rsidRDefault="00490298" w:rsidP="00490298">
      <w:pPr>
        <w:shd w:val="clear" w:color="auto" w:fill="FFFFFF"/>
        <w:jc w:val="both"/>
      </w:pPr>
      <w:r w:rsidRPr="002D6800">
        <w:t xml:space="preserve"> В следующем учебном году следует</w:t>
      </w:r>
      <w:proofErr w:type="gramStart"/>
      <w:r w:rsidRPr="002D6800">
        <w:t xml:space="preserve"> :</w:t>
      </w:r>
      <w:proofErr w:type="gramEnd"/>
    </w:p>
    <w:p w:rsidR="00490298" w:rsidRPr="002D6800" w:rsidRDefault="00490298" w:rsidP="00490298">
      <w:pPr>
        <w:shd w:val="clear" w:color="auto" w:fill="FFFFFF"/>
        <w:jc w:val="both"/>
      </w:pPr>
      <w:r w:rsidRPr="002D6800">
        <w:t xml:space="preserve">- учителям русского языка  организовать  индивидуальную  работу  с </w:t>
      </w:r>
      <w:proofErr w:type="gramStart"/>
      <w:r w:rsidRPr="002D6800">
        <w:t>обучающимися</w:t>
      </w:r>
      <w:proofErr w:type="gramEnd"/>
      <w:r w:rsidRPr="002D6800">
        <w:t xml:space="preserve"> 9-11 классов по подготовке к выпускным экзаменам в форме </w:t>
      </w:r>
      <w:r w:rsidRPr="002D6800">
        <w:rPr>
          <w:u w:val="single"/>
        </w:rPr>
        <w:t>ГИА</w:t>
      </w:r>
      <w:r w:rsidRPr="002D6800">
        <w:t xml:space="preserve">; </w:t>
      </w:r>
    </w:p>
    <w:p w:rsidR="00490298" w:rsidRPr="002D6800" w:rsidRDefault="00490298" w:rsidP="00490298">
      <w:pPr>
        <w:shd w:val="clear" w:color="auto" w:fill="FFFFFF"/>
        <w:jc w:val="both"/>
      </w:pPr>
    </w:p>
    <w:p w:rsidR="00490298" w:rsidRPr="002D6800" w:rsidRDefault="00490298" w:rsidP="00490298">
      <w:pPr>
        <w:jc w:val="both"/>
      </w:pPr>
      <w:r w:rsidRPr="002D6800">
        <w:t>- каждому учителю составить до 20 сентября списки способных и  слабоуспевающих детей и  план работы с ними;</w:t>
      </w:r>
    </w:p>
    <w:p w:rsidR="00490298" w:rsidRPr="002D6800" w:rsidRDefault="00490298" w:rsidP="00490298">
      <w:pPr>
        <w:jc w:val="both"/>
      </w:pPr>
      <w:r w:rsidRPr="002D6800">
        <w:t>-</w:t>
      </w:r>
      <w:r w:rsidRPr="002D6800">
        <w:rPr>
          <w:color w:val="FF0000"/>
        </w:rPr>
        <w:t xml:space="preserve"> </w:t>
      </w:r>
      <w:r w:rsidRPr="002D6800">
        <w:t>создать общий алгоритм</w:t>
      </w:r>
      <w:r w:rsidRPr="002D6800">
        <w:rPr>
          <w:color w:val="FF0000"/>
        </w:rPr>
        <w:t xml:space="preserve"> </w:t>
      </w:r>
      <w:r w:rsidRPr="002D6800">
        <w:t xml:space="preserve"> индивидуальных образовательных маршрутов одаренных и нуждающихся в помощи учителя школьников;</w:t>
      </w:r>
    </w:p>
    <w:p w:rsidR="00490298" w:rsidRPr="002D6800" w:rsidRDefault="00490298" w:rsidP="00490298">
      <w:pPr>
        <w:shd w:val="clear" w:color="auto" w:fill="FFFFFF"/>
        <w:jc w:val="both"/>
        <w:rPr>
          <w:color w:val="FF0000"/>
        </w:rPr>
      </w:pPr>
      <w:r w:rsidRPr="002D6800">
        <w:t xml:space="preserve">-членам ШМО продолжить показывать  свой педагогический опыт на муниципальном, региональном, всероссийском уровнях через участие в конкурсах, публикации из опыта работы на сайтах педагогических сообществ. </w:t>
      </w:r>
    </w:p>
    <w:p w:rsidR="00490298" w:rsidRPr="002D6800" w:rsidRDefault="00490298" w:rsidP="00490298">
      <w:pPr>
        <w:shd w:val="clear" w:color="auto" w:fill="FFFFFF"/>
        <w:jc w:val="both"/>
        <w:rPr>
          <w:u w:val="single"/>
        </w:rPr>
      </w:pPr>
      <w:r w:rsidRPr="002D6800">
        <w:rPr>
          <w:u w:val="single"/>
        </w:rPr>
        <w:t>Общие выводы</w:t>
      </w:r>
    </w:p>
    <w:p w:rsidR="00490298" w:rsidRPr="002D6800" w:rsidRDefault="00490298" w:rsidP="00490298">
      <w:pPr>
        <w:shd w:val="clear" w:color="auto" w:fill="FFFFFF"/>
        <w:jc w:val="both"/>
      </w:pPr>
      <w:r w:rsidRPr="002D6800">
        <w:t>          Анализ итогов работы показал, что поставленные задачи в основном выполнены.  Все учителя готовы  к внедрению новых технологий.  Но в работе МО гуманитарного цикла существуют недостатки. Так выявлено, что не все учителя готовы пока к  созданию индивидуальных образовательных маршрутов одаренных и нуждающихся в помощи учителя школьников; не  на должном уровне налажена система работы со способными и слабоуспевающими детьми. Индивидуально-групповые занятия используются в основном для отработки и тренировки ранее полученных знаний и умений.</w:t>
      </w:r>
    </w:p>
    <w:p w:rsidR="00490298" w:rsidRPr="002D6800" w:rsidRDefault="00490298" w:rsidP="00490298">
      <w:pPr>
        <w:shd w:val="clear" w:color="auto" w:fill="FFFFFF"/>
        <w:jc w:val="both"/>
      </w:pPr>
      <w:r w:rsidRPr="002D6800">
        <w:t xml:space="preserve">          Оценка работы ШМО    удовлетворительная.</w:t>
      </w:r>
    </w:p>
    <w:p w:rsidR="00490298" w:rsidRPr="002D6800" w:rsidRDefault="00490298" w:rsidP="00490298">
      <w:pPr>
        <w:jc w:val="both"/>
      </w:pPr>
      <w:r w:rsidRPr="002D6800">
        <w:t xml:space="preserve">             Методическая  тема  ШМО  на 2015-2016  учебный год: «Формирование общей культуры, духовно-нравственного, социального и личностного развития </w:t>
      </w:r>
      <w:proofErr w:type="gramStart"/>
      <w:r w:rsidRPr="002D6800">
        <w:t>обучающихся</w:t>
      </w:r>
      <w:proofErr w:type="gramEnd"/>
      <w:r w:rsidRPr="002D6800">
        <w:t xml:space="preserve">,  создание основы для самостоятельной реализации учебной деятельности, обеспечивающих социальную успешность»  </w:t>
      </w:r>
    </w:p>
    <w:p w:rsidR="00490298" w:rsidRPr="002D6800" w:rsidRDefault="00490298" w:rsidP="00490298">
      <w:pPr>
        <w:shd w:val="clear" w:color="auto" w:fill="FFFFFF"/>
        <w:jc w:val="both"/>
        <w:rPr>
          <w:color w:val="FF0000"/>
        </w:rPr>
      </w:pPr>
    </w:p>
    <w:p w:rsidR="00694CAA" w:rsidRPr="00564474" w:rsidRDefault="00694CAA" w:rsidP="00CB30DC">
      <w:pPr>
        <w:jc w:val="center"/>
        <w:outlineLvl w:val="0"/>
        <w:rPr>
          <w:rFonts w:eastAsia="Calibri"/>
          <w:b/>
          <w:u w:val="single"/>
        </w:rPr>
      </w:pPr>
      <w:r>
        <w:rPr>
          <w:rFonts w:eastAsia="Calibri"/>
          <w:b/>
          <w:u w:val="single"/>
        </w:rPr>
        <w:lastRenderedPageBreak/>
        <w:t xml:space="preserve">ШМО </w:t>
      </w:r>
      <w:r w:rsidRPr="00564474">
        <w:rPr>
          <w:rFonts w:eastAsia="Calibri"/>
          <w:b/>
          <w:u w:val="single"/>
        </w:rPr>
        <w:t xml:space="preserve"> учителей эстетического цикла, </w:t>
      </w:r>
      <w:r w:rsidRPr="00564474">
        <w:rPr>
          <w:rFonts w:eastAsia="Calibri"/>
          <w:b/>
          <w:u w:val="single"/>
        </w:rPr>
        <w:br/>
        <w:t>физического воспитания, технологии и ОБЖ.</w:t>
      </w:r>
    </w:p>
    <w:p w:rsidR="00694CAA" w:rsidRPr="00564474" w:rsidRDefault="00694CAA" w:rsidP="00694CAA">
      <w:pPr>
        <w:rPr>
          <w:rFonts w:eastAsia="Calibri"/>
          <w:b/>
          <w:color w:val="000000"/>
          <w:kern w:val="36"/>
        </w:rPr>
      </w:pPr>
      <w:r>
        <w:rPr>
          <w:rFonts w:eastAsia="Calibri"/>
          <w:b/>
          <w:color w:val="000000"/>
          <w:kern w:val="36"/>
        </w:rPr>
        <w:t xml:space="preserve"> </w:t>
      </w:r>
    </w:p>
    <w:p w:rsidR="00694CAA" w:rsidRPr="00694CAA" w:rsidRDefault="00694CAA" w:rsidP="00694CAA">
      <w:r w:rsidRPr="00694CAA">
        <w:t xml:space="preserve">  </w:t>
      </w:r>
      <w:r w:rsidRPr="00694CAA">
        <w:rPr>
          <w:color w:val="000000"/>
          <w:kern w:val="36"/>
        </w:rPr>
        <w:t xml:space="preserve">На </w:t>
      </w:r>
      <w:r w:rsidRPr="00694CAA">
        <w:rPr>
          <w:rFonts w:eastAsia="Calibri"/>
          <w:color w:val="000000"/>
          <w:kern w:val="36"/>
        </w:rPr>
        <w:t>протяжении всего учебного года  МО работало по теме:</w:t>
      </w:r>
    </w:p>
    <w:p w:rsidR="00694CAA" w:rsidRPr="00694CAA" w:rsidRDefault="00694CAA" w:rsidP="00694CAA">
      <w:pPr>
        <w:shd w:val="clear" w:color="auto" w:fill="FFFFFF"/>
        <w:rPr>
          <w:color w:val="000000"/>
        </w:rPr>
      </w:pPr>
      <w:r w:rsidRPr="00694CAA">
        <w:t>Цель МО:</w:t>
      </w:r>
      <w:r w:rsidRPr="00694CAA">
        <w:rPr>
          <w:color w:val="000000"/>
        </w:rPr>
        <w:t xml:space="preserve"> : «Развитие творческого потенциала познавательной активности на основе инновационных форм и методов обучения на уроках </w:t>
      </w:r>
      <w:proofErr w:type="gramStart"/>
      <w:r w:rsidRPr="00694CAA">
        <w:rPr>
          <w:color w:val="000000"/>
        </w:rPr>
        <w:t>ИЗО</w:t>
      </w:r>
      <w:proofErr w:type="gramEnd"/>
      <w:r w:rsidRPr="00694CAA">
        <w:rPr>
          <w:color w:val="000000"/>
        </w:rPr>
        <w:t>, музыки, технологии, физкультуры и ОБЖ».</w:t>
      </w:r>
    </w:p>
    <w:p w:rsidR="00694CAA" w:rsidRPr="00694CAA" w:rsidRDefault="00694CAA" w:rsidP="00694CAA">
      <w:pPr>
        <w:shd w:val="clear" w:color="auto" w:fill="FFFFFF"/>
        <w:rPr>
          <w:color w:val="000000"/>
        </w:rPr>
      </w:pPr>
      <w:r w:rsidRPr="00694CAA">
        <w:rPr>
          <w:color w:val="000000"/>
        </w:rPr>
        <w:t>1). Овладеть научно-обоснованным анализом деятельности учителя и результатами его труда.</w:t>
      </w:r>
    </w:p>
    <w:p w:rsidR="00694CAA" w:rsidRPr="00694CAA" w:rsidRDefault="00694CAA" w:rsidP="00694CAA">
      <w:pPr>
        <w:shd w:val="clear" w:color="auto" w:fill="FFFFFF"/>
        <w:rPr>
          <w:color w:val="000000"/>
        </w:rPr>
      </w:pPr>
      <w:r w:rsidRPr="00694CAA">
        <w:rPr>
          <w:color w:val="000000"/>
        </w:rPr>
        <w:t xml:space="preserve">2) непрерывное совершенствование уровня педагогического мастерства учителей, их эрудиции и компетентности в области </w:t>
      </w:r>
      <w:proofErr w:type="gramStart"/>
      <w:r w:rsidRPr="00694CAA">
        <w:rPr>
          <w:color w:val="000000"/>
        </w:rPr>
        <w:t>ИЗО</w:t>
      </w:r>
      <w:proofErr w:type="gramEnd"/>
      <w:r w:rsidRPr="00694CAA">
        <w:rPr>
          <w:color w:val="000000"/>
        </w:rPr>
        <w:t>, черчения, музыки, технологии, физической культуры и ОБЖ.</w:t>
      </w:r>
    </w:p>
    <w:p w:rsidR="00694CAA" w:rsidRPr="00694CAA" w:rsidRDefault="00694CAA" w:rsidP="001C328B">
      <w:pPr>
        <w:numPr>
          <w:ilvl w:val="0"/>
          <w:numId w:val="24"/>
        </w:numPr>
        <w:shd w:val="clear" w:color="auto" w:fill="FFFFFF"/>
        <w:ind w:left="0"/>
        <w:rPr>
          <w:color w:val="000000"/>
        </w:rPr>
      </w:pPr>
      <w:r w:rsidRPr="00694CAA">
        <w:rPr>
          <w:color w:val="000000"/>
        </w:rPr>
        <w:t>Задачи: Развитие положительной профессиональной мотивации учителя и стремления к профессиональному росту.</w:t>
      </w:r>
    </w:p>
    <w:p w:rsidR="00694CAA" w:rsidRPr="00694CAA" w:rsidRDefault="00694CAA" w:rsidP="001C328B">
      <w:pPr>
        <w:numPr>
          <w:ilvl w:val="0"/>
          <w:numId w:val="24"/>
        </w:numPr>
        <w:shd w:val="clear" w:color="auto" w:fill="FFFFFF"/>
        <w:ind w:left="0"/>
        <w:rPr>
          <w:color w:val="000000"/>
        </w:rPr>
      </w:pPr>
      <w:r w:rsidRPr="00694CAA">
        <w:rPr>
          <w:color w:val="000000"/>
        </w:rPr>
        <w:t>Применение современных педагогических технологий</w:t>
      </w:r>
    </w:p>
    <w:p w:rsidR="00694CAA" w:rsidRPr="00694CAA" w:rsidRDefault="00694CAA" w:rsidP="001C328B">
      <w:pPr>
        <w:numPr>
          <w:ilvl w:val="0"/>
          <w:numId w:val="24"/>
        </w:numPr>
        <w:shd w:val="clear" w:color="auto" w:fill="FFFFFF"/>
        <w:ind w:left="0"/>
        <w:rPr>
          <w:color w:val="000000"/>
        </w:rPr>
      </w:pPr>
      <w:r w:rsidRPr="00694CAA">
        <w:rPr>
          <w:color w:val="000000"/>
        </w:rPr>
        <w:t>Продолжить работу по воспитанию художественного вкуса и нравственно-этических чувств детей.</w:t>
      </w:r>
    </w:p>
    <w:p w:rsidR="00694CAA" w:rsidRPr="00694CAA" w:rsidRDefault="00694CAA" w:rsidP="001C328B">
      <w:pPr>
        <w:numPr>
          <w:ilvl w:val="0"/>
          <w:numId w:val="24"/>
        </w:numPr>
        <w:shd w:val="clear" w:color="auto" w:fill="FFFFFF"/>
        <w:ind w:left="0"/>
        <w:rPr>
          <w:color w:val="000000"/>
        </w:rPr>
      </w:pPr>
      <w:r w:rsidRPr="00694CAA">
        <w:rPr>
          <w:color w:val="000000"/>
        </w:rPr>
        <w:t>Развивать индивидуальные и творческие способности детей;</w:t>
      </w:r>
    </w:p>
    <w:p w:rsidR="00694CAA" w:rsidRPr="00694CAA" w:rsidRDefault="00694CAA" w:rsidP="001C328B">
      <w:pPr>
        <w:numPr>
          <w:ilvl w:val="0"/>
          <w:numId w:val="24"/>
        </w:numPr>
        <w:shd w:val="clear" w:color="auto" w:fill="FFFFFF"/>
        <w:ind w:left="0"/>
        <w:rPr>
          <w:color w:val="000000"/>
        </w:rPr>
      </w:pPr>
      <w:r w:rsidRPr="00694CAA">
        <w:rPr>
          <w:color w:val="000000"/>
        </w:rPr>
        <w:t>Обмениваться передовым педагогическим опытом через проведение открытых уроков, взаимопосещения, курсы повышения квалификации.</w:t>
      </w:r>
    </w:p>
    <w:p w:rsidR="00694CAA" w:rsidRPr="00694CAA" w:rsidRDefault="00694CAA" w:rsidP="001C328B">
      <w:pPr>
        <w:numPr>
          <w:ilvl w:val="0"/>
          <w:numId w:val="24"/>
        </w:numPr>
        <w:shd w:val="clear" w:color="auto" w:fill="FFFFFF"/>
        <w:ind w:left="0"/>
        <w:rPr>
          <w:color w:val="000000"/>
        </w:rPr>
      </w:pPr>
      <w:r w:rsidRPr="00694CAA">
        <w:rPr>
          <w:color w:val="000000"/>
        </w:rPr>
        <w:t>Принимать участие во всех школьных и районных  мероприятиях.</w:t>
      </w:r>
    </w:p>
    <w:p w:rsidR="00694CAA" w:rsidRPr="00694CAA" w:rsidRDefault="00694CAA" w:rsidP="00694CAA">
      <w:pPr>
        <w:rPr>
          <w:color w:val="000000"/>
        </w:rPr>
      </w:pPr>
    </w:p>
    <w:p w:rsidR="00694CAA" w:rsidRPr="00694CAA" w:rsidRDefault="00694CAA" w:rsidP="00694CAA">
      <w:pPr>
        <w:rPr>
          <w:lang w:val="en-US"/>
        </w:rPr>
      </w:pPr>
      <w:r w:rsidRPr="00694CAA">
        <w:t>Тематика заседаний ШМО.</w:t>
      </w:r>
    </w:p>
    <w:p w:rsidR="00694CAA" w:rsidRPr="00694CAA" w:rsidRDefault="00694CAA" w:rsidP="00694CA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157"/>
        <w:gridCol w:w="1800"/>
        <w:gridCol w:w="1183"/>
      </w:tblGrid>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w:t>
            </w:r>
          </w:p>
        </w:tc>
        <w:tc>
          <w:tcPr>
            <w:tcW w:w="10157"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Тема</w:t>
            </w:r>
          </w:p>
        </w:tc>
        <w:tc>
          <w:tcPr>
            <w:tcW w:w="180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Ответственные</w:t>
            </w:r>
          </w:p>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Месяц</w:t>
            </w:r>
          </w:p>
        </w:tc>
      </w:tr>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1</w:t>
            </w:r>
          </w:p>
        </w:tc>
        <w:tc>
          <w:tcPr>
            <w:tcW w:w="10157" w:type="dxa"/>
            <w:tcBorders>
              <w:top w:val="single" w:sz="4" w:space="0" w:color="auto"/>
              <w:left w:val="single" w:sz="4" w:space="0" w:color="auto"/>
              <w:bottom w:val="single" w:sz="4" w:space="0" w:color="auto"/>
              <w:right w:val="single" w:sz="4" w:space="0" w:color="auto"/>
            </w:tcBorders>
          </w:tcPr>
          <w:p w:rsidR="00694CAA" w:rsidRPr="00694CAA" w:rsidRDefault="00694CAA" w:rsidP="008057E6">
            <w:r w:rsidRPr="00694CAA">
              <w:t>Утверждение тематического планирования.</w:t>
            </w:r>
          </w:p>
          <w:p w:rsidR="00694CAA" w:rsidRPr="00694CAA" w:rsidRDefault="00694CAA" w:rsidP="008057E6">
            <w:r w:rsidRPr="00694CAA">
              <w:t>2. Составление и утверждение плана работы МО .</w:t>
            </w:r>
          </w:p>
          <w:p w:rsidR="00694CAA" w:rsidRPr="00694CAA" w:rsidRDefault="00694CAA" w:rsidP="008057E6">
            <w:r w:rsidRPr="00694CAA">
              <w:t>3. Утверждение программ факультативов, элективных курсов.</w:t>
            </w:r>
          </w:p>
          <w:p w:rsidR="00694CAA" w:rsidRPr="00694CAA" w:rsidRDefault="00694CAA" w:rsidP="008057E6">
            <w:r w:rsidRPr="00694CAA">
              <w:t>4. Изучение нормативных документов по аттестации.</w:t>
            </w:r>
          </w:p>
          <w:p w:rsidR="00694CAA" w:rsidRPr="00694CAA" w:rsidRDefault="00694CAA" w:rsidP="008057E6">
            <w:r w:rsidRPr="00694CAA">
              <w:t>5. Работа с одаренными детьми. Подготовка к олимпиадам. Исследовательская деятельность.</w:t>
            </w:r>
          </w:p>
        </w:tc>
        <w:tc>
          <w:tcPr>
            <w:tcW w:w="1800" w:type="dxa"/>
            <w:tcBorders>
              <w:top w:val="single" w:sz="4" w:space="0" w:color="auto"/>
              <w:left w:val="single" w:sz="4" w:space="0" w:color="auto"/>
              <w:bottom w:val="single" w:sz="4" w:space="0" w:color="auto"/>
              <w:right w:val="single" w:sz="4" w:space="0" w:color="auto"/>
            </w:tcBorders>
          </w:tcPr>
          <w:p w:rsidR="00694CAA" w:rsidRPr="00694CAA" w:rsidRDefault="00694CAA" w:rsidP="008057E6">
            <w:r w:rsidRPr="00694CAA">
              <w:t>Рук МО.</w:t>
            </w:r>
          </w:p>
          <w:p w:rsidR="00694CAA" w:rsidRPr="00694CAA" w:rsidRDefault="00694CAA" w:rsidP="008057E6"/>
          <w:p w:rsidR="00694CAA" w:rsidRPr="00694CAA" w:rsidRDefault="00694CAA" w:rsidP="008057E6"/>
          <w:p w:rsidR="00694CAA" w:rsidRPr="00694CAA" w:rsidRDefault="00694CAA" w:rsidP="008057E6"/>
          <w:p w:rsidR="00694CAA" w:rsidRPr="00694CAA" w:rsidRDefault="00694CAA" w:rsidP="008057E6"/>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сентябрь</w:t>
            </w:r>
          </w:p>
        </w:tc>
      </w:tr>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2.</w:t>
            </w:r>
          </w:p>
        </w:tc>
        <w:tc>
          <w:tcPr>
            <w:tcW w:w="10157" w:type="dxa"/>
            <w:tcBorders>
              <w:top w:val="single" w:sz="4" w:space="0" w:color="auto"/>
              <w:left w:val="single" w:sz="4" w:space="0" w:color="auto"/>
              <w:bottom w:val="single" w:sz="4" w:space="0" w:color="auto"/>
              <w:right w:val="single" w:sz="4" w:space="0" w:color="auto"/>
            </w:tcBorders>
          </w:tcPr>
          <w:p w:rsidR="00694CAA" w:rsidRPr="00694CAA" w:rsidRDefault="00694CAA" w:rsidP="008057E6">
            <w:r w:rsidRPr="00694CAA">
              <w:t>1. Итоги работы за 1 четверть. Прохождение программного материала.  Объективность выставления оценок за 1 четверть</w:t>
            </w:r>
          </w:p>
          <w:p w:rsidR="00694CAA" w:rsidRPr="00694CAA" w:rsidRDefault="00694CAA" w:rsidP="008057E6">
            <w:r w:rsidRPr="00694CAA">
              <w:t>2. Изучение  инновационных образовательных технологий, инновационные подходы к оценке качества образования.</w:t>
            </w:r>
          </w:p>
          <w:p w:rsidR="00694CAA" w:rsidRPr="00694CAA" w:rsidRDefault="00694CAA" w:rsidP="008057E6">
            <w:r w:rsidRPr="00694CAA">
              <w:t>3. Итоги школьной олимпиады по предметам. Анализ результатов Утверждение списка учащихся для участия в районных олимпиадах</w:t>
            </w:r>
          </w:p>
          <w:p w:rsidR="00694CAA" w:rsidRPr="00694CAA" w:rsidRDefault="00694CAA" w:rsidP="008057E6">
            <w:r w:rsidRPr="00694CAA">
              <w:t>4. Подготовка уч-ся к Районной олимпиаде.</w:t>
            </w:r>
          </w:p>
        </w:tc>
        <w:tc>
          <w:tcPr>
            <w:tcW w:w="180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 МО.</w:t>
            </w:r>
          </w:p>
          <w:p w:rsidR="00694CAA" w:rsidRPr="00694CAA" w:rsidRDefault="00694CAA" w:rsidP="008057E6">
            <w:r w:rsidRPr="00694CAA">
              <w:t>Учителя МО</w:t>
            </w:r>
          </w:p>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ноябрь</w:t>
            </w:r>
          </w:p>
        </w:tc>
      </w:tr>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3.</w:t>
            </w:r>
          </w:p>
        </w:tc>
        <w:tc>
          <w:tcPr>
            <w:tcW w:w="10157" w:type="dxa"/>
            <w:tcBorders>
              <w:top w:val="single" w:sz="4" w:space="0" w:color="auto"/>
              <w:left w:val="single" w:sz="4" w:space="0" w:color="auto"/>
              <w:bottom w:val="single" w:sz="4" w:space="0" w:color="auto"/>
              <w:right w:val="single" w:sz="4" w:space="0" w:color="auto"/>
            </w:tcBorders>
          </w:tcPr>
          <w:p w:rsidR="00694CAA" w:rsidRPr="00694CAA" w:rsidRDefault="00694CAA" w:rsidP="008057E6">
            <w:r w:rsidRPr="00694CAA">
              <w:t xml:space="preserve">1. Итоги работы за 1 полугодие. </w:t>
            </w:r>
          </w:p>
          <w:p w:rsidR="00694CAA" w:rsidRPr="00694CAA" w:rsidRDefault="00694CAA" w:rsidP="008057E6">
            <w:pPr>
              <w:rPr>
                <w:bCs/>
              </w:rPr>
            </w:pPr>
            <w:r w:rsidRPr="00694CAA">
              <w:t>2. Сравнительный анализ.</w:t>
            </w:r>
          </w:p>
          <w:p w:rsidR="00694CAA" w:rsidRPr="00694CAA" w:rsidRDefault="00694CAA" w:rsidP="008057E6">
            <w:r w:rsidRPr="00694CAA">
              <w:lastRenderedPageBreak/>
              <w:t xml:space="preserve">Прохождение программного материала Корректировка календарно-тематического планирования на 2 полугодие  Объективность выставления оценок за 2 четверть Корректировка и утверждение графика открытых уроков на 3 четверть </w:t>
            </w:r>
          </w:p>
          <w:p w:rsidR="00694CAA" w:rsidRPr="00694CAA" w:rsidRDefault="00694CAA" w:rsidP="008057E6">
            <w:r w:rsidRPr="00694CAA">
              <w:t>· Итоги и анализ результатов районных олимпиад по предметам  МХК</w:t>
            </w:r>
            <w:proofErr w:type="gramStart"/>
            <w:r w:rsidRPr="00694CAA">
              <w:t>,О</w:t>
            </w:r>
            <w:proofErr w:type="gramEnd"/>
            <w:r w:rsidRPr="00694CAA">
              <w:t>БЖ, технологии и физической культуры.</w:t>
            </w:r>
          </w:p>
          <w:p w:rsidR="00694CAA" w:rsidRPr="00694CAA" w:rsidRDefault="00694CAA" w:rsidP="008057E6">
            <w:r w:rsidRPr="00694CAA">
              <w:rPr>
                <w:bCs/>
              </w:rPr>
              <w:t xml:space="preserve"> Тема «Использование здоровьесберегающих технологий в обучении и воспитании»</w:t>
            </w:r>
          </w:p>
        </w:tc>
        <w:tc>
          <w:tcPr>
            <w:tcW w:w="180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lastRenderedPageBreak/>
              <w:t>Рук МО.</w:t>
            </w:r>
          </w:p>
          <w:p w:rsidR="00694CAA" w:rsidRPr="00694CAA" w:rsidRDefault="00694CAA" w:rsidP="008057E6">
            <w:r w:rsidRPr="00694CAA">
              <w:t xml:space="preserve"> </w:t>
            </w:r>
          </w:p>
          <w:p w:rsidR="00694CAA" w:rsidRPr="00694CAA" w:rsidRDefault="00694CAA" w:rsidP="008057E6">
            <w:r w:rsidRPr="00694CAA">
              <w:lastRenderedPageBreak/>
              <w:t>Петрова Г.</w:t>
            </w:r>
            <w:proofErr w:type="gramStart"/>
            <w:r w:rsidRPr="00694CAA">
              <w:t>Ю</w:t>
            </w:r>
            <w:proofErr w:type="gramEnd"/>
            <w:r w:rsidRPr="00694CAA">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lastRenderedPageBreak/>
              <w:t>январь</w:t>
            </w:r>
          </w:p>
        </w:tc>
      </w:tr>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lastRenderedPageBreak/>
              <w:t>4.</w:t>
            </w:r>
          </w:p>
        </w:tc>
        <w:tc>
          <w:tcPr>
            <w:tcW w:w="10157" w:type="dxa"/>
            <w:tcBorders>
              <w:top w:val="single" w:sz="4" w:space="0" w:color="auto"/>
              <w:left w:val="single" w:sz="4" w:space="0" w:color="auto"/>
              <w:bottom w:val="single" w:sz="4" w:space="0" w:color="auto"/>
              <w:right w:val="single" w:sz="4" w:space="0" w:color="auto"/>
            </w:tcBorders>
          </w:tcPr>
          <w:p w:rsidR="00694CAA" w:rsidRPr="00694CAA" w:rsidRDefault="00694CAA" w:rsidP="008057E6">
            <w:r w:rsidRPr="00694CAA">
              <w:t xml:space="preserve">Подготовка к декаде методического объединения учителей технологии, эстетического и физического цикла, ОБЖ. </w:t>
            </w:r>
          </w:p>
          <w:p w:rsidR="00694CAA" w:rsidRPr="00694CAA" w:rsidRDefault="00694CAA" w:rsidP="008057E6">
            <w:r w:rsidRPr="00694CAA">
              <w:t>Обмен опытом работы.</w:t>
            </w:r>
          </w:p>
          <w:p w:rsidR="00694CAA" w:rsidRPr="00694CAA" w:rsidRDefault="00694CAA" w:rsidP="008057E6">
            <w:r w:rsidRPr="00694CAA">
              <w:t xml:space="preserve"> Работа по темам самообразования</w:t>
            </w:r>
          </w:p>
          <w:p w:rsidR="00694CAA" w:rsidRPr="00694CAA" w:rsidRDefault="00694CAA" w:rsidP="008057E6">
            <w:r w:rsidRPr="00694CAA">
              <w:t xml:space="preserve">· Состояние работы по охране труда на уроках  технологии, эстетического и физического цикла, ОБЖ. </w:t>
            </w:r>
          </w:p>
        </w:tc>
        <w:tc>
          <w:tcPr>
            <w:tcW w:w="180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рукМО.</w:t>
            </w:r>
          </w:p>
          <w:p w:rsidR="00694CAA" w:rsidRPr="00694CAA" w:rsidRDefault="00694CAA" w:rsidP="008057E6">
            <w:r w:rsidRPr="00694CAA">
              <w:t>Уч-ля МО</w:t>
            </w:r>
          </w:p>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февраль</w:t>
            </w:r>
          </w:p>
        </w:tc>
      </w:tr>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 xml:space="preserve">5. </w:t>
            </w:r>
          </w:p>
        </w:tc>
        <w:tc>
          <w:tcPr>
            <w:tcW w:w="10157" w:type="dxa"/>
            <w:tcBorders>
              <w:top w:val="single" w:sz="4" w:space="0" w:color="auto"/>
              <w:left w:val="single" w:sz="4" w:space="0" w:color="auto"/>
              <w:bottom w:val="single" w:sz="4" w:space="0" w:color="auto"/>
              <w:right w:val="single" w:sz="4" w:space="0" w:color="auto"/>
            </w:tcBorders>
          </w:tcPr>
          <w:p w:rsidR="00694CAA" w:rsidRPr="00694CAA" w:rsidRDefault="00694CAA" w:rsidP="008057E6"/>
          <w:p w:rsidR="00694CAA" w:rsidRPr="00694CAA" w:rsidRDefault="00694CAA" w:rsidP="008057E6">
            <w:r w:rsidRPr="00694CAA">
              <w:t xml:space="preserve">Отчет о результатах декады учителей технологии, эстетического и физического цикла, ОБЖ. </w:t>
            </w:r>
          </w:p>
          <w:p w:rsidR="00694CAA" w:rsidRPr="00694CAA" w:rsidRDefault="00694CAA" w:rsidP="008057E6">
            <w:r w:rsidRPr="00694CAA">
              <w:t>Отчет членов МО по самообразованию.</w:t>
            </w:r>
          </w:p>
          <w:p w:rsidR="00694CAA" w:rsidRPr="00694CAA" w:rsidRDefault="00694CAA" w:rsidP="008057E6">
            <w:pPr>
              <w:rPr>
                <w:bCs/>
              </w:rPr>
            </w:pPr>
            <w:r w:rsidRPr="00694CAA">
              <w:rPr>
                <w:bCs/>
              </w:rPr>
              <w:t xml:space="preserve"> Тема  </w:t>
            </w:r>
            <w:r w:rsidRPr="00694CAA">
              <w:rPr>
                <w:color w:val="000000"/>
              </w:rPr>
              <w:t xml:space="preserve">«Развитие творческого потенциала познавательной активности на основе инновационных форм и методов обучения на уроках </w:t>
            </w:r>
            <w:proofErr w:type="gramStart"/>
            <w:r w:rsidRPr="00694CAA">
              <w:rPr>
                <w:color w:val="000000"/>
              </w:rPr>
              <w:t>ИЗО</w:t>
            </w:r>
            <w:proofErr w:type="gramEnd"/>
            <w:r w:rsidRPr="00694CAA">
              <w:rPr>
                <w:color w:val="000000"/>
              </w:rPr>
              <w:t>, музыки, технологии, физкультуры и ОБЖ».</w:t>
            </w:r>
          </w:p>
          <w:p w:rsidR="00694CAA" w:rsidRPr="00694CAA" w:rsidRDefault="00694CAA" w:rsidP="008057E6">
            <w:r w:rsidRPr="00694CAA">
              <w:rPr>
                <w:bCs/>
              </w:rPr>
              <w:t>«Методы решения разноуровневых задач»</w:t>
            </w:r>
          </w:p>
          <w:p w:rsidR="00694CAA" w:rsidRPr="00694CAA" w:rsidRDefault="00694CAA" w:rsidP="008057E6">
            <w:r w:rsidRPr="00694CAA">
              <w:t>Объективность выставления оценок за 3 четверть Корректировка графика открытых уроков и мероприятий на 4 четверть.</w:t>
            </w:r>
          </w:p>
        </w:tc>
        <w:tc>
          <w:tcPr>
            <w:tcW w:w="1800" w:type="dxa"/>
            <w:tcBorders>
              <w:top w:val="single" w:sz="4" w:space="0" w:color="auto"/>
              <w:left w:val="single" w:sz="4" w:space="0" w:color="auto"/>
              <w:bottom w:val="single" w:sz="4" w:space="0" w:color="auto"/>
              <w:right w:val="single" w:sz="4" w:space="0" w:color="auto"/>
            </w:tcBorders>
          </w:tcPr>
          <w:p w:rsidR="00694CAA" w:rsidRPr="00694CAA" w:rsidRDefault="00694CAA" w:rsidP="008057E6">
            <w:r w:rsidRPr="00694CAA">
              <w:t>Павлова О.Л</w:t>
            </w:r>
          </w:p>
          <w:p w:rsidR="00694CAA" w:rsidRPr="00694CAA" w:rsidRDefault="00694CAA" w:rsidP="008057E6">
            <w:r w:rsidRPr="00694CAA">
              <w:t>Кулакова А.</w:t>
            </w:r>
            <w:proofErr w:type="gramStart"/>
            <w:r w:rsidRPr="00694CAA">
              <w:t>Р</w:t>
            </w:r>
            <w:proofErr w:type="gramEnd"/>
          </w:p>
          <w:p w:rsidR="00694CAA" w:rsidRPr="00694CAA" w:rsidRDefault="00694CAA" w:rsidP="008057E6">
            <w:r w:rsidRPr="00694CAA">
              <w:t>Антипин А.</w:t>
            </w:r>
            <w:proofErr w:type="gramStart"/>
            <w:r w:rsidRPr="00694CAA">
              <w:t>В</w:t>
            </w:r>
            <w:proofErr w:type="gramEnd"/>
          </w:p>
          <w:p w:rsidR="00694CAA" w:rsidRPr="00694CAA" w:rsidRDefault="00694CAA" w:rsidP="008057E6">
            <w:r w:rsidRPr="00694CAA">
              <w:t>Карманов А.</w:t>
            </w:r>
            <w:proofErr w:type="gramStart"/>
            <w:r w:rsidRPr="00694CAA">
              <w:t>П</w:t>
            </w:r>
            <w:proofErr w:type="gramEnd"/>
          </w:p>
          <w:p w:rsidR="00694CAA" w:rsidRPr="00694CAA" w:rsidRDefault="00694CAA" w:rsidP="008057E6"/>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март</w:t>
            </w:r>
          </w:p>
        </w:tc>
      </w:tr>
      <w:tr w:rsidR="00694CAA" w:rsidRPr="00694CAA" w:rsidTr="00694CAA">
        <w:tc>
          <w:tcPr>
            <w:tcW w:w="100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6.</w:t>
            </w:r>
          </w:p>
        </w:tc>
        <w:tc>
          <w:tcPr>
            <w:tcW w:w="10157"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Итоги 2 полугодия. Выполнения программы.</w:t>
            </w:r>
          </w:p>
          <w:p w:rsidR="00694CAA" w:rsidRPr="00694CAA" w:rsidRDefault="00694CAA" w:rsidP="008057E6">
            <w:r w:rsidRPr="00694CAA">
              <w:t>Планирование метод</w:t>
            </w:r>
            <w:proofErr w:type="gramStart"/>
            <w:r w:rsidRPr="00694CAA">
              <w:t>.р</w:t>
            </w:r>
            <w:proofErr w:type="gramEnd"/>
            <w:r w:rsidRPr="00694CAA">
              <w:t>аботы на новый учебный год Анализ успеваемости за год. Анализ работы ШМО за год. Проект плана работы ШМО на 2015-2016 учебный год.</w:t>
            </w:r>
          </w:p>
        </w:tc>
        <w:tc>
          <w:tcPr>
            <w:tcW w:w="180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Уч-ля МО</w:t>
            </w:r>
            <w:bookmarkStart w:id="2" w:name="_GoBack"/>
            <w:bookmarkEnd w:id="2"/>
          </w:p>
        </w:tc>
        <w:tc>
          <w:tcPr>
            <w:tcW w:w="1183"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май</w:t>
            </w:r>
          </w:p>
        </w:tc>
      </w:tr>
    </w:tbl>
    <w:p w:rsidR="00694CAA" w:rsidRPr="00694CAA" w:rsidRDefault="00694CAA" w:rsidP="00694CAA"/>
    <w:p w:rsidR="00694CAA" w:rsidRPr="00694CAA" w:rsidRDefault="00694CAA" w:rsidP="00694CAA">
      <w:r w:rsidRPr="00694CAA">
        <w:t xml:space="preserve">                  </w:t>
      </w:r>
    </w:p>
    <w:p w:rsidR="00694CAA" w:rsidRPr="00694CAA" w:rsidRDefault="00694CAA" w:rsidP="00694CAA">
      <w:r w:rsidRPr="00694CAA">
        <w:t xml:space="preserve">       Работа между заседаниями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8238"/>
        <w:gridCol w:w="2410"/>
        <w:gridCol w:w="2835"/>
      </w:tblGrid>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месяц</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Ответственный.</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1.</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Организация взаимопосещения уроков.</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В теч</w:t>
            </w:r>
            <w:proofErr w:type="gramStart"/>
            <w:r w:rsidRPr="00694CAA">
              <w:t>.г</w:t>
            </w:r>
            <w:proofErr w:type="gramEnd"/>
            <w:r w:rsidRPr="00694CAA">
              <w:t>ода.</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 МО</w:t>
            </w:r>
            <w:proofErr w:type="gramStart"/>
            <w:r w:rsidRPr="00694CAA">
              <w:t>,п</w:t>
            </w:r>
            <w:proofErr w:type="gramEnd"/>
            <w:r w:rsidRPr="00694CAA">
              <w:t>редметники</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2.</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Проверка рабочих тетрадей учащихся.</w:t>
            </w:r>
          </w:p>
          <w:p w:rsidR="00694CAA" w:rsidRPr="00694CAA" w:rsidRDefault="00694CAA" w:rsidP="008057E6">
            <w:proofErr w:type="gramStart"/>
            <w:r w:rsidRPr="00694CAA">
              <w:t>Контроль за</w:t>
            </w:r>
            <w:proofErr w:type="gramEnd"/>
            <w:r w:rsidRPr="00694CAA">
              <w:t xml:space="preserve"> соблюдением единого орфографического режима.</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Октябрь.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 МО.</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3.</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Подготовка материалов для школьных олимпиад в 7-11 классах.</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Октябрь.</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 МО</w:t>
            </w:r>
            <w:proofErr w:type="gramStart"/>
            <w:r w:rsidRPr="00694CAA">
              <w:t>,п</w:t>
            </w:r>
            <w:proofErr w:type="gramEnd"/>
            <w:r w:rsidRPr="00694CAA">
              <w:t>редметники</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4.</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Работа с одаренными учащимися по подготовке к  районным олимпиадам.</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 МО</w:t>
            </w:r>
            <w:proofErr w:type="gramStart"/>
            <w:r w:rsidRPr="00694CAA">
              <w:t>,п</w:t>
            </w:r>
            <w:proofErr w:type="gramEnd"/>
            <w:r w:rsidRPr="00694CAA">
              <w:t>редметники</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5.</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Анализ результатов олимпиад.</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Декабрь.</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Рук. МО</w:t>
            </w:r>
            <w:proofErr w:type="gramStart"/>
            <w:r w:rsidRPr="00694CAA">
              <w:t>,п</w:t>
            </w:r>
            <w:proofErr w:type="gramEnd"/>
            <w:r w:rsidRPr="00694CAA">
              <w:t>редметники</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lastRenderedPageBreak/>
              <w:t>6.</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Проведение консультаций для слабоуспевающих учащихся.</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В теч</w:t>
            </w:r>
            <w:proofErr w:type="gramStart"/>
            <w:r w:rsidRPr="00694CAA">
              <w:t>.г</w:t>
            </w:r>
            <w:proofErr w:type="gramEnd"/>
            <w:r w:rsidRPr="00694CAA">
              <w:t>ода.</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Предметники.</w:t>
            </w:r>
          </w:p>
        </w:tc>
      </w:tr>
      <w:tr w:rsidR="00694CAA" w:rsidRPr="00694CAA" w:rsidTr="00694CAA">
        <w:tc>
          <w:tcPr>
            <w:tcW w:w="659"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 xml:space="preserve">7 </w:t>
            </w:r>
          </w:p>
        </w:tc>
        <w:tc>
          <w:tcPr>
            <w:tcW w:w="8238"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Диссиминация педагогического опыта. Публикации.</w:t>
            </w:r>
          </w:p>
        </w:tc>
        <w:tc>
          <w:tcPr>
            <w:tcW w:w="2410"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В теч</w:t>
            </w:r>
            <w:proofErr w:type="gramStart"/>
            <w:r w:rsidRPr="00694CAA">
              <w:t>.г</w:t>
            </w:r>
            <w:proofErr w:type="gramEnd"/>
            <w:r w:rsidRPr="00694CAA">
              <w:t>ода.</w:t>
            </w:r>
          </w:p>
        </w:tc>
        <w:tc>
          <w:tcPr>
            <w:tcW w:w="2835" w:type="dxa"/>
            <w:tcBorders>
              <w:top w:val="single" w:sz="4" w:space="0" w:color="auto"/>
              <w:left w:val="single" w:sz="4" w:space="0" w:color="auto"/>
              <w:bottom w:val="single" w:sz="4" w:space="0" w:color="auto"/>
              <w:right w:val="single" w:sz="4" w:space="0" w:color="auto"/>
            </w:tcBorders>
            <w:hideMark/>
          </w:tcPr>
          <w:p w:rsidR="00694CAA" w:rsidRPr="00694CAA" w:rsidRDefault="00694CAA" w:rsidP="008057E6">
            <w:r w:rsidRPr="00694CAA">
              <w:t>Уч-предметники</w:t>
            </w:r>
          </w:p>
        </w:tc>
      </w:tr>
    </w:tbl>
    <w:p w:rsidR="00694CAA" w:rsidRPr="00694CAA" w:rsidRDefault="00694CAA" w:rsidP="00694CAA"/>
    <w:p w:rsidR="00694CAA" w:rsidRPr="00694CAA" w:rsidRDefault="00694CAA" w:rsidP="00694CAA">
      <w:pPr>
        <w:rPr>
          <w:rFonts w:eastAsia="Calibri"/>
        </w:rPr>
      </w:pPr>
      <w:r w:rsidRPr="00694CAA">
        <w:rPr>
          <w:rFonts w:eastAsia="Calibri"/>
        </w:rPr>
        <w:t>2. Сведения о темах по самообразованию членов ШМО</w:t>
      </w:r>
    </w:p>
    <w:p w:rsidR="00694CAA" w:rsidRPr="00694CAA" w:rsidRDefault="00694CAA" w:rsidP="00694CAA">
      <w:pPr>
        <w:rPr>
          <w:rFonts w:eastAsia="Calibri"/>
        </w:rPr>
      </w:pPr>
    </w:p>
    <w:p w:rsidR="00694CAA" w:rsidRPr="00694CAA" w:rsidRDefault="00694CAA" w:rsidP="00694CAA">
      <w:pPr>
        <w:rPr>
          <w:rFonts w:eastAsia="Calibri"/>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2561"/>
        <w:gridCol w:w="7938"/>
        <w:gridCol w:w="3118"/>
      </w:tblGrid>
      <w:tr w:rsidR="00694CAA" w:rsidRPr="00694CAA" w:rsidTr="00694CAA">
        <w:tc>
          <w:tcPr>
            <w:tcW w:w="524" w:type="dxa"/>
          </w:tcPr>
          <w:p w:rsidR="00694CAA" w:rsidRPr="00694CAA" w:rsidRDefault="00694CAA" w:rsidP="008057E6">
            <w:pPr>
              <w:rPr>
                <w:rFonts w:eastAsia="Calibri"/>
              </w:rPr>
            </w:pPr>
          </w:p>
        </w:tc>
        <w:tc>
          <w:tcPr>
            <w:tcW w:w="2561" w:type="dxa"/>
          </w:tcPr>
          <w:p w:rsidR="00694CAA" w:rsidRPr="00694CAA" w:rsidRDefault="00694CAA" w:rsidP="008057E6">
            <w:pPr>
              <w:rPr>
                <w:rFonts w:eastAsia="Calibri"/>
              </w:rPr>
            </w:pPr>
            <w:r w:rsidRPr="00694CAA">
              <w:rPr>
                <w:rFonts w:eastAsia="Calibri"/>
              </w:rPr>
              <w:t>ФИО члена ШМО</w:t>
            </w:r>
          </w:p>
        </w:tc>
        <w:tc>
          <w:tcPr>
            <w:tcW w:w="7938" w:type="dxa"/>
          </w:tcPr>
          <w:p w:rsidR="00694CAA" w:rsidRPr="00694CAA" w:rsidRDefault="00694CAA" w:rsidP="008057E6">
            <w:pPr>
              <w:rPr>
                <w:rFonts w:eastAsia="Calibri"/>
              </w:rPr>
            </w:pPr>
            <w:r w:rsidRPr="00694CAA">
              <w:rPr>
                <w:rFonts w:eastAsia="Calibri"/>
              </w:rPr>
              <w:t>Методическая тема</w:t>
            </w:r>
          </w:p>
        </w:tc>
        <w:tc>
          <w:tcPr>
            <w:tcW w:w="3118" w:type="dxa"/>
          </w:tcPr>
          <w:p w:rsidR="00694CAA" w:rsidRPr="00694CAA" w:rsidRDefault="00694CAA" w:rsidP="008057E6">
            <w:pPr>
              <w:rPr>
                <w:rFonts w:eastAsia="Calibri"/>
              </w:rPr>
            </w:pPr>
            <w:r w:rsidRPr="00694CAA">
              <w:rPr>
                <w:rFonts w:eastAsia="Calibri"/>
              </w:rPr>
              <w:t>Где и когда             планируется отчёт</w:t>
            </w:r>
          </w:p>
        </w:tc>
      </w:tr>
      <w:tr w:rsidR="00694CAA" w:rsidRPr="00564474" w:rsidTr="00694CAA">
        <w:tc>
          <w:tcPr>
            <w:tcW w:w="524" w:type="dxa"/>
          </w:tcPr>
          <w:p w:rsidR="00694CAA" w:rsidRPr="00564474" w:rsidRDefault="00694CAA" w:rsidP="008057E6">
            <w:pPr>
              <w:rPr>
                <w:rFonts w:eastAsia="Calibri"/>
              </w:rPr>
            </w:pPr>
            <w:r w:rsidRPr="00564474">
              <w:rPr>
                <w:rFonts w:eastAsia="Calibri"/>
              </w:rPr>
              <w:t>1</w:t>
            </w:r>
          </w:p>
        </w:tc>
        <w:tc>
          <w:tcPr>
            <w:tcW w:w="2561" w:type="dxa"/>
          </w:tcPr>
          <w:p w:rsidR="00694CAA" w:rsidRPr="00564474" w:rsidRDefault="00694CAA" w:rsidP="008057E6">
            <w:r w:rsidRPr="00564474">
              <w:rPr>
                <w:rFonts w:eastAsia="Calibri"/>
              </w:rPr>
              <w:t xml:space="preserve">Петрова </w:t>
            </w:r>
          </w:p>
          <w:p w:rsidR="00694CAA" w:rsidRPr="00564474" w:rsidRDefault="00694CAA" w:rsidP="008057E6">
            <w:pPr>
              <w:rPr>
                <w:rFonts w:eastAsia="Calibri"/>
              </w:rPr>
            </w:pPr>
            <w:r w:rsidRPr="00564474">
              <w:rPr>
                <w:rFonts w:eastAsia="Calibri"/>
              </w:rPr>
              <w:t>Галина Юрьевна</w:t>
            </w:r>
          </w:p>
        </w:tc>
        <w:tc>
          <w:tcPr>
            <w:tcW w:w="7938" w:type="dxa"/>
          </w:tcPr>
          <w:p w:rsidR="00694CAA" w:rsidRPr="00564474" w:rsidRDefault="00694CAA" w:rsidP="008057E6">
            <w:pPr>
              <w:rPr>
                <w:rFonts w:eastAsia="Calibri"/>
              </w:rPr>
            </w:pPr>
            <w:r w:rsidRPr="00564474">
              <w:t>Формирование  компетенций  обучающихся</w:t>
            </w:r>
            <w:r w:rsidRPr="00564474">
              <w:rPr>
                <w:iCs/>
              </w:rPr>
              <w:t xml:space="preserve"> путём в</w:t>
            </w:r>
            <w:r w:rsidRPr="00564474">
              <w:t>недрения исследовательской деятельности в урочное и неурочное время.</w:t>
            </w:r>
          </w:p>
        </w:tc>
        <w:tc>
          <w:tcPr>
            <w:tcW w:w="3118" w:type="dxa"/>
          </w:tcPr>
          <w:p w:rsidR="00694CAA" w:rsidRPr="00564474" w:rsidRDefault="00694CAA" w:rsidP="008057E6">
            <w:pPr>
              <w:rPr>
                <w:rFonts w:eastAsia="Calibri"/>
              </w:rPr>
            </w:pPr>
            <w:r w:rsidRPr="00564474">
              <w:rPr>
                <w:rFonts w:eastAsia="Calibri"/>
              </w:rPr>
              <w:t>Выступления на ШМО</w:t>
            </w:r>
          </w:p>
        </w:tc>
      </w:tr>
      <w:tr w:rsidR="00694CAA" w:rsidRPr="00564474" w:rsidTr="00694CAA">
        <w:tc>
          <w:tcPr>
            <w:tcW w:w="524" w:type="dxa"/>
          </w:tcPr>
          <w:p w:rsidR="00694CAA" w:rsidRPr="00564474" w:rsidRDefault="00694CAA" w:rsidP="008057E6">
            <w:pPr>
              <w:rPr>
                <w:rFonts w:eastAsia="Calibri"/>
              </w:rPr>
            </w:pPr>
            <w:r w:rsidRPr="00564474">
              <w:rPr>
                <w:rFonts w:eastAsia="Calibri"/>
              </w:rPr>
              <w:t>2</w:t>
            </w:r>
          </w:p>
        </w:tc>
        <w:tc>
          <w:tcPr>
            <w:tcW w:w="2561" w:type="dxa"/>
          </w:tcPr>
          <w:p w:rsidR="00694CAA" w:rsidRPr="00564474" w:rsidRDefault="00694CAA" w:rsidP="008057E6">
            <w:r w:rsidRPr="00564474">
              <w:rPr>
                <w:rFonts w:eastAsia="Calibri"/>
              </w:rPr>
              <w:t>Карманов</w:t>
            </w:r>
          </w:p>
          <w:p w:rsidR="00694CAA" w:rsidRPr="00564474" w:rsidRDefault="00694CAA" w:rsidP="008057E6">
            <w:pPr>
              <w:rPr>
                <w:rFonts w:eastAsia="Calibri"/>
              </w:rPr>
            </w:pPr>
            <w:r w:rsidRPr="00564474">
              <w:rPr>
                <w:rFonts w:eastAsia="Calibri"/>
              </w:rPr>
              <w:t xml:space="preserve"> Алексей Петрович</w:t>
            </w:r>
          </w:p>
        </w:tc>
        <w:tc>
          <w:tcPr>
            <w:tcW w:w="7938" w:type="dxa"/>
          </w:tcPr>
          <w:p w:rsidR="00694CAA" w:rsidRPr="00564474" w:rsidRDefault="00694CAA" w:rsidP="008057E6">
            <w:pPr>
              <w:rPr>
                <w:rFonts w:eastAsia="Calibri"/>
              </w:rPr>
            </w:pPr>
            <w:r w:rsidRPr="00564474">
              <w:rPr>
                <w:rFonts w:eastAsia="Calibri"/>
              </w:rPr>
              <w:t>Новые здоровьесберегающие подходы на уроках физкультуры и во внеурочное время в сельской школе.</w:t>
            </w:r>
          </w:p>
        </w:tc>
        <w:tc>
          <w:tcPr>
            <w:tcW w:w="3118" w:type="dxa"/>
          </w:tcPr>
          <w:p w:rsidR="00694CAA" w:rsidRPr="00564474" w:rsidRDefault="00694CAA" w:rsidP="008057E6">
            <w:pPr>
              <w:rPr>
                <w:rFonts w:eastAsia="Calibri"/>
              </w:rPr>
            </w:pPr>
            <w:r w:rsidRPr="00564474">
              <w:rPr>
                <w:rFonts w:eastAsia="Calibri"/>
              </w:rPr>
              <w:t>Выступление на ШМО</w:t>
            </w:r>
          </w:p>
        </w:tc>
      </w:tr>
      <w:tr w:rsidR="00694CAA" w:rsidRPr="00564474" w:rsidTr="00694CAA">
        <w:tc>
          <w:tcPr>
            <w:tcW w:w="524" w:type="dxa"/>
          </w:tcPr>
          <w:p w:rsidR="00694CAA" w:rsidRPr="00564474" w:rsidRDefault="00694CAA" w:rsidP="008057E6">
            <w:pPr>
              <w:rPr>
                <w:rFonts w:eastAsia="Calibri"/>
              </w:rPr>
            </w:pPr>
            <w:r w:rsidRPr="00564474">
              <w:rPr>
                <w:rFonts w:eastAsia="Calibri"/>
              </w:rPr>
              <w:t>3</w:t>
            </w:r>
          </w:p>
        </w:tc>
        <w:tc>
          <w:tcPr>
            <w:tcW w:w="2561" w:type="dxa"/>
          </w:tcPr>
          <w:p w:rsidR="00694CAA" w:rsidRPr="00564474" w:rsidRDefault="00694CAA" w:rsidP="008057E6">
            <w:r w:rsidRPr="00564474">
              <w:t xml:space="preserve"> Антипин</w:t>
            </w:r>
          </w:p>
          <w:p w:rsidR="00694CAA" w:rsidRPr="00564474" w:rsidRDefault="00694CAA" w:rsidP="008057E6">
            <w:pPr>
              <w:rPr>
                <w:rFonts w:eastAsia="Calibri"/>
              </w:rPr>
            </w:pPr>
            <w:r w:rsidRPr="00564474">
              <w:t xml:space="preserve"> Алексей Владимирович</w:t>
            </w:r>
          </w:p>
        </w:tc>
        <w:tc>
          <w:tcPr>
            <w:tcW w:w="7938" w:type="dxa"/>
          </w:tcPr>
          <w:p w:rsidR="00694CAA" w:rsidRPr="00564474" w:rsidRDefault="00694CAA" w:rsidP="008057E6">
            <w:pPr>
              <w:rPr>
                <w:rFonts w:eastAsia="Calibri"/>
              </w:rPr>
            </w:pPr>
            <w:r w:rsidRPr="00564474">
              <w:rPr>
                <w:rFonts w:eastAsia="Calibri"/>
              </w:rPr>
              <w:t>Инновационные формы проведения уроков физической культуры в сельской школе.</w:t>
            </w:r>
          </w:p>
        </w:tc>
        <w:tc>
          <w:tcPr>
            <w:tcW w:w="3118" w:type="dxa"/>
          </w:tcPr>
          <w:p w:rsidR="00694CAA" w:rsidRPr="00564474" w:rsidRDefault="00694CAA" w:rsidP="008057E6">
            <w:pPr>
              <w:rPr>
                <w:rFonts w:eastAsia="Calibri"/>
              </w:rPr>
            </w:pPr>
            <w:r w:rsidRPr="00564474">
              <w:rPr>
                <w:rFonts w:eastAsia="Calibri"/>
              </w:rPr>
              <w:t>Выступление на ШМО</w:t>
            </w:r>
          </w:p>
        </w:tc>
      </w:tr>
      <w:tr w:rsidR="00694CAA" w:rsidRPr="00564474" w:rsidTr="00694CAA">
        <w:tc>
          <w:tcPr>
            <w:tcW w:w="524" w:type="dxa"/>
          </w:tcPr>
          <w:p w:rsidR="00694CAA" w:rsidRPr="00564474" w:rsidRDefault="00694CAA" w:rsidP="008057E6">
            <w:pPr>
              <w:rPr>
                <w:rFonts w:eastAsia="Calibri"/>
              </w:rPr>
            </w:pPr>
            <w:r w:rsidRPr="00564474">
              <w:rPr>
                <w:rFonts w:eastAsia="Calibri"/>
              </w:rPr>
              <w:t>4</w:t>
            </w:r>
          </w:p>
        </w:tc>
        <w:tc>
          <w:tcPr>
            <w:tcW w:w="2561" w:type="dxa"/>
          </w:tcPr>
          <w:p w:rsidR="00694CAA" w:rsidRPr="00564474" w:rsidRDefault="00694CAA" w:rsidP="008057E6">
            <w:r w:rsidRPr="00564474">
              <w:rPr>
                <w:rFonts w:eastAsia="Calibri"/>
              </w:rPr>
              <w:t>Кулакова</w:t>
            </w:r>
          </w:p>
          <w:p w:rsidR="00694CAA" w:rsidRPr="00564474" w:rsidRDefault="00694CAA" w:rsidP="008057E6">
            <w:pPr>
              <w:rPr>
                <w:rFonts w:eastAsia="Calibri"/>
              </w:rPr>
            </w:pPr>
            <w:r w:rsidRPr="00564474">
              <w:rPr>
                <w:rFonts w:eastAsia="Calibri"/>
              </w:rPr>
              <w:t xml:space="preserve"> Анна Рейнгольдовна</w:t>
            </w:r>
          </w:p>
        </w:tc>
        <w:tc>
          <w:tcPr>
            <w:tcW w:w="7938" w:type="dxa"/>
          </w:tcPr>
          <w:p w:rsidR="00694CAA" w:rsidRPr="00564474" w:rsidRDefault="00694CAA" w:rsidP="008057E6">
            <w:pPr>
              <w:rPr>
                <w:rFonts w:eastAsia="Calibri"/>
              </w:rPr>
            </w:pPr>
            <w:r w:rsidRPr="00564474">
              <w:t xml:space="preserve"> Формирование у учащихся через применение ИКТ на уроках музыки в общеобразовательной школе.</w:t>
            </w:r>
          </w:p>
        </w:tc>
        <w:tc>
          <w:tcPr>
            <w:tcW w:w="3118" w:type="dxa"/>
          </w:tcPr>
          <w:p w:rsidR="00694CAA" w:rsidRPr="00564474" w:rsidRDefault="00694CAA" w:rsidP="008057E6">
            <w:pPr>
              <w:rPr>
                <w:rFonts w:eastAsia="Calibri"/>
              </w:rPr>
            </w:pPr>
            <w:r w:rsidRPr="00564474">
              <w:rPr>
                <w:rFonts w:eastAsia="Calibri"/>
              </w:rPr>
              <w:t>Выступление на ШМО</w:t>
            </w:r>
          </w:p>
        </w:tc>
      </w:tr>
      <w:tr w:rsidR="00694CAA" w:rsidRPr="00564474" w:rsidTr="00694CAA">
        <w:tc>
          <w:tcPr>
            <w:tcW w:w="524" w:type="dxa"/>
          </w:tcPr>
          <w:p w:rsidR="00694CAA" w:rsidRPr="00564474" w:rsidRDefault="00694CAA" w:rsidP="008057E6">
            <w:pPr>
              <w:rPr>
                <w:rFonts w:eastAsia="Calibri"/>
              </w:rPr>
            </w:pPr>
            <w:r w:rsidRPr="00564474">
              <w:rPr>
                <w:rFonts w:eastAsia="Calibri"/>
              </w:rPr>
              <w:t>5</w:t>
            </w:r>
          </w:p>
        </w:tc>
        <w:tc>
          <w:tcPr>
            <w:tcW w:w="2561" w:type="dxa"/>
          </w:tcPr>
          <w:p w:rsidR="00694CAA" w:rsidRPr="00564474" w:rsidRDefault="00694CAA" w:rsidP="008057E6">
            <w:r w:rsidRPr="00564474">
              <w:rPr>
                <w:rFonts w:eastAsia="Calibri"/>
              </w:rPr>
              <w:t xml:space="preserve">Павлова </w:t>
            </w:r>
          </w:p>
          <w:p w:rsidR="00694CAA" w:rsidRPr="00564474" w:rsidRDefault="00694CAA" w:rsidP="008057E6">
            <w:pPr>
              <w:rPr>
                <w:rFonts w:eastAsia="Calibri"/>
              </w:rPr>
            </w:pPr>
            <w:r w:rsidRPr="00564474">
              <w:rPr>
                <w:rFonts w:eastAsia="Calibri"/>
              </w:rPr>
              <w:t>Ольга Леонидовна</w:t>
            </w:r>
          </w:p>
        </w:tc>
        <w:tc>
          <w:tcPr>
            <w:tcW w:w="7938" w:type="dxa"/>
          </w:tcPr>
          <w:p w:rsidR="00694CAA" w:rsidRPr="00564474" w:rsidRDefault="00694CAA" w:rsidP="008057E6">
            <w:pPr>
              <w:rPr>
                <w:rFonts w:eastAsia="Calibri"/>
                <w:bCs/>
                <w:iCs/>
              </w:rPr>
            </w:pPr>
            <w:r w:rsidRPr="00564474">
              <w:t xml:space="preserve">  Использование  образовательных технологий и эффективность их  применения на уроках  изо и черчения.</w:t>
            </w:r>
          </w:p>
        </w:tc>
        <w:tc>
          <w:tcPr>
            <w:tcW w:w="3118" w:type="dxa"/>
          </w:tcPr>
          <w:p w:rsidR="00694CAA" w:rsidRPr="00564474" w:rsidRDefault="00694CAA" w:rsidP="008057E6">
            <w:pPr>
              <w:rPr>
                <w:rFonts w:eastAsia="Calibri"/>
              </w:rPr>
            </w:pPr>
            <w:r w:rsidRPr="00564474">
              <w:rPr>
                <w:rFonts w:eastAsia="Calibri"/>
              </w:rPr>
              <w:t>Выступление на ШМО</w:t>
            </w:r>
          </w:p>
        </w:tc>
      </w:tr>
      <w:tr w:rsidR="00694CAA" w:rsidRPr="00564474" w:rsidTr="00694CAA">
        <w:tc>
          <w:tcPr>
            <w:tcW w:w="524" w:type="dxa"/>
          </w:tcPr>
          <w:p w:rsidR="00694CAA" w:rsidRPr="00564474" w:rsidRDefault="00694CAA" w:rsidP="008057E6">
            <w:pPr>
              <w:rPr>
                <w:rFonts w:eastAsia="Calibri"/>
              </w:rPr>
            </w:pPr>
            <w:r w:rsidRPr="00564474">
              <w:rPr>
                <w:rFonts w:eastAsia="Calibri"/>
              </w:rPr>
              <w:t>6</w:t>
            </w:r>
          </w:p>
        </w:tc>
        <w:tc>
          <w:tcPr>
            <w:tcW w:w="2561" w:type="dxa"/>
          </w:tcPr>
          <w:p w:rsidR="00694CAA" w:rsidRPr="00564474" w:rsidRDefault="00694CAA" w:rsidP="008057E6">
            <w:r w:rsidRPr="00564474">
              <w:rPr>
                <w:rFonts w:eastAsia="Calibri"/>
              </w:rPr>
              <w:t xml:space="preserve">Третьякова </w:t>
            </w:r>
          </w:p>
          <w:p w:rsidR="00694CAA" w:rsidRPr="00564474" w:rsidRDefault="00694CAA" w:rsidP="008057E6">
            <w:pPr>
              <w:rPr>
                <w:rFonts w:eastAsia="Calibri"/>
              </w:rPr>
            </w:pPr>
            <w:r w:rsidRPr="00564474">
              <w:rPr>
                <w:rFonts w:eastAsia="Calibri"/>
              </w:rPr>
              <w:t>Ксения Валентиновна</w:t>
            </w:r>
          </w:p>
        </w:tc>
        <w:tc>
          <w:tcPr>
            <w:tcW w:w="7938" w:type="dxa"/>
          </w:tcPr>
          <w:p w:rsidR="00694CAA" w:rsidRPr="00564474" w:rsidRDefault="00694CAA" w:rsidP="008057E6">
            <w:r w:rsidRPr="00564474">
              <w:t xml:space="preserve"> </w:t>
            </w:r>
            <w:r w:rsidRPr="00564474">
              <w:rPr>
                <w:rFonts w:eastAsia="Calibri"/>
              </w:rPr>
              <w:t xml:space="preserve"> </w:t>
            </w:r>
            <w:r w:rsidRPr="00564474">
              <w:t xml:space="preserve"> «Применение игровой технологии </w:t>
            </w:r>
          </w:p>
          <w:p w:rsidR="00694CAA" w:rsidRPr="00564474" w:rsidRDefault="00694CAA" w:rsidP="008057E6">
            <w:r w:rsidRPr="00564474">
              <w:t xml:space="preserve"> в обучении физической культуры». </w:t>
            </w:r>
          </w:p>
          <w:p w:rsidR="00694CAA" w:rsidRPr="00564474" w:rsidRDefault="00694CAA" w:rsidP="008057E6">
            <w:r w:rsidRPr="00564474">
              <w:t xml:space="preserve">«Использование </w:t>
            </w:r>
            <w:proofErr w:type="gramStart"/>
            <w:r w:rsidRPr="00564474">
              <w:t>проектной</w:t>
            </w:r>
            <w:proofErr w:type="gramEnd"/>
          </w:p>
          <w:p w:rsidR="00694CAA" w:rsidRPr="00564474" w:rsidRDefault="00694CAA" w:rsidP="008057E6">
            <w:r w:rsidRPr="00564474">
              <w:t xml:space="preserve"> технологии</w:t>
            </w:r>
          </w:p>
          <w:p w:rsidR="00694CAA" w:rsidRPr="00564474" w:rsidRDefault="00694CAA" w:rsidP="008057E6">
            <w:pPr>
              <w:rPr>
                <w:rFonts w:eastAsia="Calibri"/>
              </w:rPr>
            </w:pPr>
            <w:r w:rsidRPr="00564474">
              <w:t xml:space="preserve"> на уроках обслуживающего труда». </w:t>
            </w:r>
          </w:p>
        </w:tc>
        <w:tc>
          <w:tcPr>
            <w:tcW w:w="3118" w:type="dxa"/>
          </w:tcPr>
          <w:p w:rsidR="00694CAA" w:rsidRPr="00564474" w:rsidRDefault="00694CAA" w:rsidP="008057E6">
            <w:pPr>
              <w:rPr>
                <w:rFonts w:eastAsia="Calibri"/>
              </w:rPr>
            </w:pPr>
            <w:r w:rsidRPr="00564474">
              <w:rPr>
                <w:rFonts w:eastAsia="Calibri"/>
              </w:rPr>
              <w:t>Выступление на ШМО</w:t>
            </w:r>
          </w:p>
        </w:tc>
      </w:tr>
      <w:tr w:rsidR="00694CAA" w:rsidRPr="00564474" w:rsidTr="00694CAA">
        <w:tc>
          <w:tcPr>
            <w:tcW w:w="524" w:type="dxa"/>
          </w:tcPr>
          <w:p w:rsidR="00694CAA" w:rsidRPr="00564474" w:rsidRDefault="00694CAA" w:rsidP="008057E6">
            <w:pPr>
              <w:rPr>
                <w:rFonts w:eastAsia="Calibri"/>
              </w:rPr>
            </w:pPr>
            <w:r w:rsidRPr="00564474">
              <w:rPr>
                <w:rFonts w:eastAsia="Calibri"/>
              </w:rPr>
              <w:t xml:space="preserve"> </w:t>
            </w:r>
          </w:p>
        </w:tc>
        <w:tc>
          <w:tcPr>
            <w:tcW w:w="2561" w:type="dxa"/>
          </w:tcPr>
          <w:p w:rsidR="00694CAA" w:rsidRPr="00564474" w:rsidRDefault="00694CAA" w:rsidP="008057E6">
            <w:pPr>
              <w:rPr>
                <w:rFonts w:eastAsia="Calibri"/>
              </w:rPr>
            </w:pPr>
          </w:p>
        </w:tc>
        <w:tc>
          <w:tcPr>
            <w:tcW w:w="7938" w:type="dxa"/>
          </w:tcPr>
          <w:p w:rsidR="00694CAA" w:rsidRPr="00564474" w:rsidRDefault="00694CAA" w:rsidP="008057E6">
            <w:pPr>
              <w:rPr>
                <w:rFonts w:eastAsia="Calibri"/>
              </w:rPr>
            </w:pPr>
          </w:p>
        </w:tc>
        <w:tc>
          <w:tcPr>
            <w:tcW w:w="3118" w:type="dxa"/>
          </w:tcPr>
          <w:p w:rsidR="00694CAA" w:rsidRPr="00564474" w:rsidRDefault="00694CAA" w:rsidP="008057E6">
            <w:pPr>
              <w:rPr>
                <w:rFonts w:eastAsia="Calibri"/>
              </w:rPr>
            </w:pPr>
          </w:p>
        </w:tc>
      </w:tr>
    </w:tbl>
    <w:p w:rsidR="00694CAA" w:rsidRPr="00564474" w:rsidRDefault="00694CAA" w:rsidP="00694CAA">
      <w:pPr>
        <w:tabs>
          <w:tab w:val="left" w:pos="860"/>
          <w:tab w:val="center" w:pos="7852"/>
        </w:tabs>
        <w:rPr>
          <w:rFonts w:eastAsia="Calibri"/>
          <w:color w:val="000000"/>
        </w:rPr>
      </w:pPr>
      <w:r w:rsidRPr="00564474">
        <w:rPr>
          <w:rFonts w:eastAsia="Calibri"/>
          <w:color w:val="000000"/>
        </w:rPr>
        <w:t>Педагоги  МО – активные участники районных, областных, региональных, всероссийских конкурсов:</w:t>
      </w:r>
    </w:p>
    <w:tbl>
      <w:tblPr>
        <w:tblW w:w="14971" w:type="dxa"/>
        <w:jc w:val="center"/>
        <w:tblInd w:w="-4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9"/>
        <w:gridCol w:w="3119"/>
        <w:gridCol w:w="8"/>
        <w:gridCol w:w="3658"/>
        <w:gridCol w:w="2487"/>
      </w:tblGrid>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jc w:val="center"/>
              <w:rPr>
                <w:rFonts w:eastAsia="Calibri"/>
                <w:color w:val="000000"/>
              </w:rPr>
            </w:pPr>
            <w:r w:rsidRPr="00564474">
              <w:rPr>
                <w:rFonts w:eastAsia="Calibri"/>
                <w:color w:val="000000"/>
              </w:rPr>
              <w:t xml:space="preserve">Мероприятие </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jc w:val="center"/>
              <w:rPr>
                <w:rFonts w:eastAsia="Calibri"/>
                <w:color w:val="000000"/>
              </w:rPr>
            </w:pPr>
            <w:r w:rsidRPr="00564474">
              <w:rPr>
                <w:rFonts w:eastAsia="Calibri"/>
                <w:color w:val="000000"/>
              </w:rPr>
              <w:t xml:space="preserve">  ФИО учителя</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jc w:val="center"/>
              <w:rPr>
                <w:rFonts w:eastAsia="Calibri"/>
                <w:color w:val="000000"/>
              </w:rPr>
            </w:pPr>
            <w:r w:rsidRPr="00564474">
              <w:rPr>
                <w:rFonts w:eastAsia="Calibri"/>
                <w:color w:val="000000"/>
              </w:rPr>
              <w:t>ФИ участника</w:t>
            </w: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jc w:val="center"/>
              <w:rPr>
                <w:rFonts w:eastAsia="Calibri"/>
                <w:color w:val="000000"/>
              </w:rPr>
            </w:pPr>
            <w:r w:rsidRPr="00564474">
              <w:rPr>
                <w:rFonts w:eastAsia="Calibri"/>
                <w:color w:val="000000"/>
              </w:rPr>
              <w:t>Результат</w:t>
            </w:r>
          </w:p>
        </w:tc>
      </w:tr>
      <w:tr w:rsidR="00694CAA" w:rsidRPr="00564474" w:rsidTr="008057E6">
        <w:trPr>
          <w:trHeight w:val="363"/>
          <w:jc w:val="center"/>
        </w:trPr>
        <w:tc>
          <w:tcPr>
            <w:tcW w:w="5699" w:type="dxa"/>
            <w:tcBorders>
              <w:top w:val="single" w:sz="4" w:space="0" w:color="auto"/>
              <w:left w:val="single" w:sz="4" w:space="0" w:color="000000"/>
              <w:bottom w:val="single" w:sz="4" w:space="0" w:color="000000"/>
              <w:right w:val="single" w:sz="4" w:space="0" w:color="000000"/>
            </w:tcBorders>
          </w:tcPr>
          <w:p w:rsidR="00694CAA" w:rsidRPr="00564474" w:rsidRDefault="00694CAA" w:rsidP="008057E6">
            <w:pPr>
              <w:rPr>
                <w:rFonts w:eastAsia="Calibri"/>
              </w:rPr>
            </w:pPr>
            <w:r w:rsidRPr="00564474">
              <w:rPr>
                <w:rFonts w:eastAsia="Calibri"/>
              </w:rPr>
              <w:t xml:space="preserve"> Международная дистанционная олимпиада по ОБЖ</w:t>
            </w:r>
          </w:p>
          <w:p w:rsidR="00694CAA" w:rsidRPr="00564474" w:rsidRDefault="00694CAA" w:rsidP="008057E6">
            <w:pPr>
              <w:rPr>
                <w:rFonts w:eastAsia="Calibri"/>
              </w:rPr>
            </w:pPr>
            <w:r w:rsidRPr="00564474">
              <w:rPr>
                <w:rFonts w:eastAsia="Calibri"/>
              </w:rPr>
              <w:t xml:space="preserve">Проект «Инфоурока» </w:t>
            </w:r>
          </w:p>
        </w:tc>
        <w:tc>
          <w:tcPr>
            <w:tcW w:w="3119" w:type="dxa"/>
            <w:tcBorders>
              <w:top w:val="single" w:sz="4" w:space="0" w:color="auto"/>
              <w:left w:val="single" w:sz="4" w:space="0" w:color="000000"/>
              <w:bottom w:val="single" w:sz="4" w:space="0" w:color="auto"/>
              <w:right w:val="single" w:sz="4" w:space="0" w:color="000000"/>
            </w:tcBorders>
          </w:tcPr>
          <w:p w:rsidR="00694CAA" w:rsidRPr="00564474" w:rsidRDefault="00694CAA" w:rsidP="008057E6">
            <w:pPr>
              <w:rPr>
                <w:rFonts w:eastAsia="Calibri"/>
              </w:rPr>
            </w:pPr>
            <w:r w:rsidRPr="00564474">
              <w:rPr>
                <w:rFonts w:eastAsia="Calibri"/>
              </w:rPr>
              <w:t>Петрова Галина Юрьевна</w:t>
            </w:r>
          </w:p>
          <w:p w:rsidR="00694CAA" w:rsidRPr="00564474" w:rsidRDefault="00694CAA" w:rsidP="008057E6">
            <w:pPr>
              <w:rPr>
                <w:rFonts w:eastAsia="Calibri"/>
              </w:rPr>
            </w:pPr>
            <w:r w:rsidRPr="00564474">
              <w:rPr>
                <w:rFonts w:eastAsia="Calibri"/>
              </w:rPr>
              <w:t>23.10.14г</w:t>
            </w:r>
          </w:p>
        </w:tc>
        <w:tc>
          <w:tcPr>
            <w:tcW w:w="3666" w:type="dxa"/>
            <w:gridSpan w:val="2"/>
            <w:tcBorders>
              <w:top w:val="single" w:sz="4" w:space="0" w:color="auto"/>
              <w:left w:val="single" w:sz="4" w:space="0" w:color="000000"/>
              <w:bottom w:val="single" w:sz="4" w:space="0" w:color="auto"/>
              <w:right w:val="single" w:sz="4" w:space="0" w:color="000000"/>
            </w:tcBorders>
          </w:tcPr>
          <w:p w:rsidR="00694CAA" w:rsidRPr="00564474" w:rsidRDefault="00694CAA" w:rsidP="008057E6">
            <w:r w:rsidRPr="00564474">
              <w:t>1.Чепиков Екатерина-5кл;</w:t>
            </w:r>
          </w:p>
          <w:p w:rsidR="00694CAA" w:rsidRPr="00564474" w:rsidRDefault="00694CAA" w:rsidP="008057E6">
            <w:r w:rsidRPr="00564474">
              <w:t>2.Назарова Альбина-6кл;</w:t>
            </w:r>
          </w:p>
          <w:p w:rsidR="00694CAA" w:rsidRPr="00564474" w:rsidRDefault="00694CAA" w:rsidP="008057E6">
            <w:r w:rsidRPr="00564474">
              <w:t>3.Софонова Софья-6кл;</w:t>
            </w:r>
          </w:p>
          <w:p w:rsidR="00694CAA" w:rsidRPr="00564474" w:rsidRDefault="00694CAA" w:rsidP="008057E6">
            <w:r w:rsidRPr="00564474">
              <w:t xml:space="preserve"> 4.ляпунова татьяна-6кл;</w:t>
            </w:r>
          </w:p>
          <w:p w:rsidR="00694CAA" w:rsidRPr="00564474" w:rsidRDefault="00694CAA" w:rsidP="008057E6">
            <w:r w:rsidRPr="00564474">
              <w:t>5.Сафонова Уляна-7кл;</w:t>
            </w:r>
          </w:p>
          <w:p w:rsidR="00694CAA" w:rsidRPr="00564474" w:rsidRDefault="00694CAA" w:rsidP="008057E6">
            <w:r w:rsidRPr="00564474">
              <w:t>6.Хворостяный Артем-7кл;</w:t>
            </w:r>
          </w:p>
          <w:p w:rsidR="00694CAA" w:rsidRPr="00564474" w:rsidRDefault="00694CAA" w:rsidP="008057E6">
            <w:r w:rsidRPr="00564474">
              <w:lastRenderedPageBreak/>
              <w:t>7. Антипина александра-7кл;</w:t>
            </w:r>
          </w:p>
          <w:p w:rsidR="00694CAA" w:rsidRPr="00564474" w:rsidRDefault="00694CAA" w:rsidP="008057E6">
            <w:r w:rsidRPr="00564474">
              <w:t xml:space="preserve"> 8.Маркова Дарья-8кл;</w:t>
            </w:r>
          </w:p>
          <w:p w:rsidR="00694CAA" w:rsidRPr="00564474" w:rsidRDefault="00694CAA" w:rsidP="008057E6">
            <w:r w:rsidRPr="00564474">
              <w:t>9.Шкуренко Анастасия-8кл;</w:t>
            </w:r>
          </w:p>
          <w:p w:rsidR="00694CAA" w:rsidRPr="00564474" w:rsidRDefault="00694CAA" w:rsidP="008057E6">
            <w:r w:rsidRPr="00564474">
              <w:t>10.Иванова Дарья-8кл;</w:t>
            </w:r>
          </w:p>
          <w:p w:rsidR="00694CAA" w:rsidRPr="00564474" w:rsidRDefault="00694CAA" w:rsidP="008057E6">
            <w:r w:rsidRPr="00564474">
              <w:t>11.Толстикова Дарья-8кл;</w:t>
            </w:r>
          </w:p>
          <w:p w:rsidR="00694CAA" w:rsidRPr="00564474" w:rsidRDefault="00694CAA" w:rsidP="008057E6">
            <w:r w:rsidRPr="00564474">
              <w:t>12.Соколова Софья-8кл;</w:t>
            </w:r>
          </w:p>
          <w:p w:rsidR="00694CAA" w:rsidRPr="00564474" w:rsidRDefault="00694CAA" w:rsidP="008057E6">
            <w:r w:rsidRPr="00564474">
              <w:t>13.Атипина екатерина-8кл;</w:t>
            </w:r>
          </w:p>
          <w:p w:rsidR="00694CAA" w:rsidRPr="00564474" w:rsidRDefault="00694CAA" w:rsidP="008057E6">
            <w:r w:rsidRPr="00564474">
              <w:t>14.Веренинова Дарья-9кл;</w:t>
            </w:r>
          </w:p>
          <w:p w:rsidR="00694CAA" w:rsidRPr="00564474" w:rsidRDefault="00694CAA" w:rsidP="008057E6">
            <w:r w:rsidRPr="00564474">
              <w:t>20. Черемных Татьяна-10кл;</w:t>
            </w:r>
          </w:p>
        </w:tc>
        <w:tc>
          <w:tcPr>
            <w:tcW w:w="2487" w:type="dxa"/>
            <w:tcBorders>
              <w:top w:val="single" w:sz="4" w:space="0" w:color="auto"/>
              <w:left w:val="single" w:sz="4" w:space="0" w:color="000000"/>
              <w:bottom w:val="single" w:sz="4" w:space="0" w:color="auto"/>
              <w:right w:val="single" w:sz="4" w:space="0" w:color="000000"/>
            </w:tcBorders>
          </w:tcPr>
          <w:p w:rsidR="00694CAA" w:rsidRPr="00564474" w:rsidRDefault="00694CAA" w:rsidP="008057E6">
            <w:pPr>
              <w:rPr>
                <w:rFonts w:eastAsia="Calibri"/>
              </w:rPr>
            </w:pPr>
            <w:r w:rsidRPr="00564474">
              <w:rPr>
                <w:rFonts w:eastAsia="Calibri"/>
              </w:rPr>
              <w:lastRenderedPageBreak/>
              <w:t>2место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lastRenderedPageBreak/>
              <w:t>Сертификат;</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1место;</w:t>
            </w:r>
          </w:p>
          <w:p w:rsidR="00694CAA" w:rsidRPr="00564474" w:rsidRDefault="00694CAA" w:rsidP="008057E6">
            <w:pPr>
              <w:rPr>
                <w:rFonts w:eastAsia="Calibri"/>
              </w:rPr>
            </w:pPr>
            <w:r w:rsidRPr="00564474">
              <w:rPr>
                <w:rFonts w:eastAsia="Calibri"/>
              </w:rPr>
              <w:t>3место;</w:t>
            </w:r>
          </w:p>
        </w:tc>
      </w:tr>
      <w:tr w:rsidR="00694CAA" w:rsidRPr="00564474" w:rsidTr="008057E6">
        <w:trPr>
          <w:trHeight w:val="388"/>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rPr>
            </w:pPr>
            <w:r w:rsidRPr="00564474">
              <w:rPr>
                <w:rFonts w:eastAsia="Calibri"/>
              </w:rPr>
              <w:lastRenderedPageBreak/>
              <w:t xml:space="preserve"> Международная дистанционная олимпиада по ОБЖ</w:t>
            </w:r>
          </w:p>
          <w:p w:rsidR="00694CAA" w:rsidRPr="00564474" w:rsidRDefault="00694CAA" w:rsidP="008057E6">
            <w:pPr>
              <w:rPr>
                <w:rFonts w:eastAsia="Calibri"/>
              </w:rPr>
            </w:pPr>
            <w:r w:rsidRPr="00564474">
              <w:rPr>
                <w:rFonts w:eastAsia="Calibri"/>
              </w:rPr>
              <w:t xml:space="preserve">Проект «Инфоурока» </w:t>
            </w:r>
          </w:p>
        </w:tc>
        <w:tc>
          <w:tcPr>
            <w:tcW w:w="3119" w:type="dxa"/>
            <w:tcBorders>
              <w:top w:val="single" w:sz="4" w:space="0" w:color="auto"/>
              <w:left w:val="single" w:sz="4" w:space="0" w:color="000000"/>
              <w:bottom w:val="single" w:sz="4" w:space="0" w:color="000000"/>
              <w:right w:val="single" w:sz="4" w:space="0" w:color="000000"/>
            </w:tcBorders>
          </w:tcPr>
          <w:p w:rsidR="00694CAA" w:rsidRPr="00564474" w:rsidRDefault="00694CAA" w:rsidP="008057E6">
            <w:pPr>
              <w:rPr>
                <w:rFonts w:eastAsia="Calibri"/>
              </w:rPr>
            </w:pPr>
            <w:r w:rsidRPr="00564474">
              <w:rPr>
                <w:rFonts w:eastAsia="Calibri"/>
              </w:rPr>
              <w:t>Петрова Галина Юрьевна</w:t>
            </w:r>
          </w:p>
          <w:p w:rsidR="00694CAA" w:rsidRPr="00564474" w:rsidRDefault="00694CAA" w:rsidP="008057E6">
            <w:pPr>
              <w:rPr>
                <w:rFonts w:eastAsia="Calibri"/>
              </w:rPr>
            </w:pPr>
            <w:r w:rsidRPr="00564474">
              <w:rPr>
                <w:rFonts w:eastAsia="Calibri"/>
              </w:rPr>
              <w:t>16.02.15г</w:t>
            </w:r>
          </w:p>
        </w:tc>
        <w:tc>
          <w:tcPr>
            <w:tcW w:w="3666" w:type="dxa"/>
            <w:gridSpan w:val="2"/>
            <w:tcBorders>
              <w:top w:val="single" w:sz="4" w:space="0" w:color="auto"/>
              <w:left w:val="single" w:sz="4" w:space="0" w:color="000000"/>
              <w:bottom w:val="single" w:sz="4" w:space="0" w:color="000000"/>
              <w:right w:val="single" w:sz="4" w:space="0" w:color="000000"/>
            </w:tcBorders>
          </w:tcPr>
          <w:p w:rsidR="00694CAA" w:rsidRPr="00564474" w:rsidRDefault="00694CAA" w:rsidP="008057E6">
            <w:r w:rsidRPr="00564474">
              <w:t xml:space="preserve">1.Антипин Дмитрий-5кл; </w:t>
            </w:r>
          </w:p>
          <w:p w:rsidR="00694CAA" w:rsidRPr="00564474" w:rsidRDefault="00694CAA" w:rsidP="008057E6">
            <w:r w:rsidRPr="00564474">
              <w:t>2.Антипина Снежана-5кл;</w:t>
            </w:r>
          </w:p>
          <w:p w:rsidR="00694CAA" w:rsidRPr="00564474" w:rsidRDefault="00694CAA" w:rsidP="008057E6">
            <w:r w:rsidRPr="00564474">
              <w:t>3.Фурман Дарья-5кл;</w:t>
            </w:r>
          </w:p>
          <w:p w:rsidR="00694CAA" w:rsidRPr="00564474" w:rsidRDefault="00694CAA" w:rsidP="008057E6">
            <w:r w:rsidRPr="00564474">
              <w:t>4.Алексеенко Игорь-5кл;</w:t>
            </w:r>
          </w:p>
          <w:p w:rsidR="00694CAA" w:rsidRPr="00564474" w:rsidRDefault="00694CAA" w:rsidP="008057E6">
            <w:r w:rsidRPr="00564474">
              <w:t>5.Швецова Анастасия-5кл;</w:t>
            </w:r>
          </w:p>
          <w:p w:rsidR="00694CAA" w:rsidRPr="00564474" w:rsidRDefault="00694CAA" w:rsidP="008057E6">
            <w:r w:rsidRPr="00564474">
              <w:t>6.Чепиков Екатерина-5кл;</w:t>
            </w:r>
          </w:p>
          <w:p w:rsidR="00694CAA" w:rsidRPr="00564474" w:rsidRDefault="00694CAA" w:rsidP="008057E6">
            <w:r w:rsidRPr="00564474">
              <w:t>7.Назарова Альбина-6кл;</w:t>
            </w:r>
          </w:p>
          <w:p w:rsidR="00694CAA" w:rsidRPr="00564474" w:rsidRDefault="00694CAA" w:rsidP="008057E6">
            <w:r w:rsidRPr="00564474">
              <w:t>8.Потапов Михаил-6кл;</w:t>
            </w:r>
          </w:p>
          <w:p w:rsidR="00694CAA" w:rsidRPr="00564474" w:rsidRDefault="00694CAA" w:rsidP="008057E6">
            <w:r w:rsidRPr="00564474">
              <w:t>9.Антипина Анастасия-6кл;</w:t>
            </w:r>
          </w:p>
          <w:p w:rsidR="00694CAA" w:rsidRPr="00564474" w:rsidRDefault="00694CAA" w:rsidP="008057E6">
            <w:r w:rsidRPr="00564474">
              <w:t>10.Киселев Сергей-6кл;</w:t>
            </w:r>
          </w:p>
          <w:p w:rsidR="00694CAA" w:rsidRPr="00564474" w:rsidRDefault="00694CAA" w:rsidP="008057E6">
            <w:r w:rsidRPr="00564474">
              <w:t>11.Сафонова Анастасия-6кл;</w:t>
            </w:r>
          </w:p>
          <w:p w:rsidR="00694CAA" w:rsidRPr="00564474" w:rsidRDefault="00694CAA" w:rsidP="008057E6">
            <w:r w:rsidRPr="00564474">
              <w:t>12.Наумова Анжела-7кл;</w:t>
            </w:r>
          </w:p>
          <w:p w:rsidR="00694CAA" w:rsidRPr="00564474" w:rsidRDefault="00694CAA" w:rsidP="008057E6">
            <w:r w:rsidRPr="00564474">
              <w:t>13.Маркова Дарья-8кл;</w:t>
            </w:r>
          </w:p>
          <w:p w:rsidR="00694CAA" w:rsidRPr="00564474" w:rsidRDefault="00694CAA" w:rsidP="008057E6">
            <w:r w:rsidRPr="00564474">
              <w:t>14.Шкуренко Анастасия-8кл;</w:t>
            </w:r>
          </w:p>
          <w:p w:rsidR="00694CAA" w:rsidRPr="00564474" w:rsidRDefault="00694CAA" w:rsidP="008057E6">
            <w:r w:rsidRPr="00564474">
              <w:t>15.Иванова Дарья-8кл;</w:t>
            </w:r>
          </w:p>
          <w:p w:rsidR="00694CAA" w:rsidRPr="00564474" w:rsidRDefault="00694CAA" w:rsidP="008057E6">
            <w:r w:rsidRPr="00564474">
              <w:t>16.Толстикова Дарья-8кл;</w:t>
            </w:r>
          </w:p>
          <w:p w:rsidR="00694CAA" w:rsidRPr="00564474" w:rsidRDefault="00694CAA" w:rsidP="008057E6">
            <w:r w:rsidRPr="00564474">
              <w:t>17.Соколова Софья-8кл;</w:t>
            </w:r>
          </w:p>
          <w:p w:rsidR="00694CAA" w:rsidRPr="00564474" w:rsidRDefault="00694CAA" w:rsidP="008057E6">
            <w:r w:rsidRPr="00564474">
              <w:t>18.Астафьева валерия-8кл;</w:t>
            </w:r>
          </w:p>
          <w:p w:rsidR="00694CAA" w:rsidRPr="00564474" w:rsidRDefault="00694CAA" w:rsidP="008057E6">
            <w:r w:rsidRPr="00564474">
              <w:t>19.Веренинова Дарья-9кл;</w:t>
            </w:r>
          </w:p>
          <w:p w:rsidR="00694CAA" w:rsidRPr="00564474" w:rsidRDefault="00694CAA" w:rsidP="008057E6">
            <w:r w:rsidRPr="00564474">
              <w:t>20.Биушкина Анастасия-9кл;</w:t>
            </w:r>
          </w:p>
          <w:p w:rsidR="00694CAA" w:rsidRPr="00564474" w:rsidRDefault="00694CAA" w:rsidP="008057E6">
            <w:r w:rsidRPr="00564474">
              <w:t>21.Ларина Надежда-9кл.</w:t>
            </w:r>
          </w:p>
        </w:tc>
        <w:tc>
          <w:tcPr>
            <w:tcW w:w="2487" w:type="dxa"/>
            <w:tcBorders>
              <w:top w:val="single" w:sz="4" w:space="0" w:color="auto"/>
              <w:left w:val="single" w:sz="4" w:space="0" w:color="000000"/>
              <w:bottom w:val="single" w:sz="4" w:space="0" w:color="000000"/>
              <w:right w:val="single" w:sz="4" w:space="0" w:color="000000"/>
            </w:tcBorders>
          </w:tcPr>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2место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3место;</w:t>
            </w:r>
          </w:p>
          <w:p w:rsidR="00694CAA" w:rsidRPr="00564474" w:rsidRDefault="00694CAA" w:rsidP="008057E6">
            <w:pPr>
              <w:rPr>
                <w:rFonts w:eastAsia="Calibri"/>
              </w:rPr>
            </w:pPr>
            <w:r w:rsidRPr="00564474">
              <w:rPr>
                <w:rFonts w:eastAsia="Calibri"/>
              </w:rPr>
              <w:t>Сертификат;</w:t>
            </w:r>
          </w:p>
          <w:p w:rsidR="00694CAA" w:rsidRPr="00564474" w:rsidRDefault="00694CAA" w:rsidP="008057E6">
            <w:pPr>
              <w:rPr>
                <w:rFonts w:eastAsia="Calibri"/>
              </w:rPr>
            </w:pPr>
            <w:r w:rsidRPr="00564474">
              <w:rPr>
                <w:rFonts w:eastAsia="Calibri"/>
              </w:rPr>
              <w:t>Сертификат.</w:t>
            </w:r>
          </w:p>
        </w:tc>
      </w:tr>
      <w:tr w:rsidR="00694CAA" w:rsidRPr="00564474" w:rsidTr="008057E6">
        <w:trPr>
          <w:trHeight w:val="1737"/>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jc w:val="center"/>
              <w:rPr>
                <w:rFonts w:eastAsia="Calibri"/>
                <w:b/>
                <w:color w:val="000000"/>
              </w:rPr>
            </w:pPr>
            <w:r w:rsidRPr="00564474">
              <w:rPr>
                <w:rFonts w:eastAsia="Calibri"/>
                <w:b/>
                <w:color w:val="000000"/>
              </w:rPr>
              <w:lastRenderedPageBreak/>
              <w:t>Школьные</w:t>
            </w:r>
          </w:p>
          <w:p w:rsidR="00694CAA" w:rsidRPr="00564474" w:rsidRDefault="00694CAA" w:rsidP="008057E6">
            <w:pPr>
              <w:jc w:val="center"/>
              <w:rPr>
                <w:rFonts w:eastAsia="Calibri"/>
                <w:color w:val="000000"/>
              </w:rPr>
            </w:pPr>
            <w:r w:rsidRPr="00564474">
              <w:rPr>
                <w:rFonts w:eastAsia="Calibri"/>
                <w:color w:val="000000"/>
              </w:rPr>
              <w:t xml:space="preserve">Соревнования баскетболу </w:t>
            </w:r>
          </w:p>
          <w:p w:rsidR="00694CAA" w:rsidRPr="00564474" w:rsidRDefault="00694CAA" w:rsidP="008057E6">
            <w:pPr>
              <w:jc w:val="center"/>
              <w:rPr>
                <w:rFonts w:eastAsia="Calibri"/>
                <w:color w:val="000000"/>
              </w:rPr>
            </w:pPr>
            <w:r w:rsidRPr="00564474">
              <w:rPr>
                <w:rFonts w:eastAsia="Calibri"/>
                <w:color w:val="000000"/>
              </w:rPr>
              <w:t>Среди9-11кл</w:t>
            </w:r>
          </w:p>
        </w:tc>
        <w:tc>
          <w:tcPr>
            <w:tcW w:w="3119"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jc w:val="center"/>
              <w:rPr>
                <w:rFonts w:eastAsia="Calibri"/>
                <w:color w:val="000000"/>
              </w:rPr>
            </w:pPr>
            <w:r w:rsidRPr="00564474">
              <w:rPr>
                <w:rFonts w:eastAsia="Calibri"/>
                <w:color w:val="000000"/>
              </w:rPr>
              <w:t>Карманов А.</w:t>
            </w:r>
            <w:proofErr w:type="gramStart"/>
            <w:r w:rsidRPr="00564474">
              <w:rPr>
                <w:rFonts w:eastAsia="Calibri"/>
                <w:color w:val="000000"/>
              </w:rPr>
              <w:t>П</w:t>
            </w:r>
            <w:proofErr w:type="gramEnd"/>
            <w:r w:rsidRPr="00564474">
              <w:rPr>
                <w:rFonts w:eastAsia="Calibri"/>
                <w:color w:val="000000"/>
              </w:rPr>
              <w:t>;</w:t>
            </w:r>
          </w:p>
          <w:p w:rsidR="00694CAA" w:rsidRPr="00564474" w:rsidRDefault="00694CAA" w:rsidP="008057E6">
            <w:pPr>
              <w:jc w:val="center"/>
              <w:rPr>
                <w:rFonts w:eastAsia="Calibri"/>
                <w:color w:val="000000"/>
              </w:rPr>
            </w:pPr>
            <w:r w:rsidRPr="00564474">
              <w:rPr>
                <w:rFonts w:eastAsia="Calibri"/>
                <w:color w:val="000000"/>
              </w:rPr>
              <w:t xml:space="preserve"> Антипин А.</w:t>
            </w:r>
            <w:proofErr w:type="gramStart"/>
            <w:r w:rsidRPr="00564474">
              <w:rPr>
                <w:rFonts w:eastAsia="Calibri"/>
                <w:color w:val="000000"/>
              </w:rPr>
              <w:t>В</w:t>
            </w:r>
            <w:proofErr w:type="gramEnd"/>
          </w:p>
          <w:p w:rsidR="00694CAA" w:rsidRPr="00564474" w:rsidRDefault="00694CAA" w:rsidP="008057E6">
            <w:pPr>
              <w:jc w:val="center"/>
            </w:pPr>
            <w:r w:rsidRPr="00564474">
              <w:t>21-22 января.</w:t>
            </w:r>
          </w:p>
          <w:p w:rsidR="00694CAA" w:rsidRPr="00564474" w:rsidRDefault="00694CAA" w:rsidP="008057E6">
            <w:pPr>
              <w:jc w:val="center"/>
              <w:rPr>
                <w:rFonts w:eastAsia="Calibri"/>
                <w:color w:val="000000"/>
              </w:rPr>
            </w:pPr>
          </w:p>
        </w:tc>
        <w:tc>
          <w:tcPr>
            <w:tcW w:w="3666" w:type="dxa"/>
            <w:gridSpan w:val="2"/>
            <w:tcBorders>
              <w:top w:val="single" w:sz="4" w:space="0" w:color="000000"/>
              <w:left w:val="single" w:sz="4" w:space="0" w:color="000000"/>
              <w:bottom w:val="single" w:sz="4" w:space="0" w:color="auto"/>
              <w:right w:val="single" w:sz="4" w:space="0" w:color="000000"/>
            </w:tcBorders>
          </w:tcPr>
          <w:p w:rsidR="00694CAA" w:rsidRPr="00564474" w:rsidRDefault="00694CAA" w:rsidP="008057E6">
            <w:pPr>
              <w:tabs>
                <w:tab w:val="center" w:pos="4677"/>
              </w:tabs>
            </w:pPr>
            <w:r w:rsidRPr="00564474">
              <w:t>Юноши</w:t>
            </w:r>
            <w:r w:rsidRPr="00564474">
              <w:tab/>
              <w:t>Девушки.</w:t>
            </w:r>
          </w:p>
          <w:p w:rsidR="00694CAA" w:rsidRPr="00564474" w:rsidRDefault="00694CAA" w:rsidP="008057E6">
            <w:pPr>
              <w:tabs>
                <w:tab w:val="left" w:pos="4200"/>
              </w:tabs>
            </w:pPr>
            <w:r w:rsidRPr="00564474">
              <w:t xml:space="preserve">1-место  11кл </w:t>
            </w:r>
            <w:r w:rsidRPr="00564474">
              <w:tab/>
              <w:t>1-место 11кл</w:t>
            </w:r>
          </w:p>
          <w:p w:rsidR="00694CAA" w:rsidRPr="00564474" w:rsidRDefault="00694CAA" w:rsidP="008057E6">
            <w:pPr>
              <w:tabs>
                <w:tab w:val="left" w:pos="4200"/>
              </w:tabs>
            </w:pPr>
            <w:r w:rsidRPr="00564474">
              <w:t>2-место  9бкл</w:t>
            </w:r>
            <w:r w:rsidRPr="00564474">
              <w:tab/>
              <w:t>2-место 9бкл</w:t>
            </w:r>
          </w:p>
          <w:p w:rsidR="00694CAA" w:rsidRPr="00564474" w:rsidRDefault="00694CAA" w:rsidP="008057E6">
            <w:pPr>
              <w:tabs>
                <w:tab w:val="left" w:pos="4200"/>
              </w:tabs>
            </w:pPr>
            <w:r w:rsidRPr="00564474">
              <w:t>3-место 10кл</w:t>
            </w:r>
            <w:r w:rsidRPr="00564474">
              <w:tab/>
              <w:t>3-место  9ак</w:t>
            </w:r>
            <w:r w:rsidRPr="00564474">
              <w:tab/>
              <w:t>3-место  9ак</w:t>
            </w:r>
          </w:p>
        </w:tc>
        <w:tc>
          <w:tcPr>
            <w:tcW w:w="2487"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tabs>
                <w:tab w:val="center" w:pos="4677"/>
              </w:tabs>
            </w:pPr>
            <w:r w:rsidRPr="00564474">
              <w:t>девушки</w:t>
            </w:r>
            <w:r w:rsidRPr="00564474">
              <w:tab/>
              <w:t>Девушки.</w:t>
            </w:r>
          </w:p>
          <w:p w:rsidR="00694CAA" w:rsidRPr="00564474" w:rsidRDefault="00694CAA" w:rsidP="008057E6">
            <w:pPr>
              <w:tabs>
                <w:tab w:val="left" w:pos="4200"/>
              </w:tabs>
            </w:pPr>
            <w:r w:rsidRPr="00564474">
              <w:t xml:space="preserve">1-место  11кл </w:t>
            </w:r>
            <w:r w:rsidRPr="00564474">
              <w:tab/>
              <w:t>1-место 11кл</w:t>
            </w:r>
          </w:p>
          <w:p w:rsidR="00694CAA" w:rsidRPr="00564474" w:rsidRDefault="00694CAA" w:rsidP="008057E6">
            <w:pPr>
              <w:tabs>
                <w:tab w:val="left" w:pos="4200"/>
              </w:tabs>
            </w:pPr>
            <w:r w:rsidRPr="00564474">
              <w:t>2-место  9бкл</w:t>
            </w:r>
            <w:r w:rsidRPr="00564474">
              <w:tab/>
              <w:t>2-место 9бкл</w:t>
            </w:r>
          </w:p>
          <w:p w:rsidR="00694CAA" w:rsidRPr="00564474" w:rsidRDefault="00694CAA" w:rsidP="008057E6">
            <w:pPr>
              <w:tabs>
                <w:tab w:val="left" w:pos="4200"/>
              </w:tabs>
            </w:pPr>
            <w:r w:rsidRPr="00564474">
              <w:t>3-место 9акл</w:t>
            </w:r>
            <w:r w:rsidRPr="00564474">
              <w:tab/>
              <w:t>3-место  9акл.</w:t>
            </w:r>
          </w:p>
          <w:p w:rsidR="00694CAA" w:rsidRPr="00564474" w:rsidRDefault="00694CAA" w:rsidP="008057E6">
            <w:pPr>
              <w:tabs>
                <w:tab w:val="left" w:pos="4200"/>
              </w:tabs>
              <w:rPr>
                <w:rFonts w:eastAsia="Calibri"/>
              </w:rPr>
            </w:pPr>
          </w:p>
        </w:tc>
      </w:tr>
      <w:tr w:rsidR="00694CAA" w:rsidRPr="00564474" w:rsidTr="008057E6">
        <w:trPr>
          <w:trHeight w:val="351"/>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jc w:val="center"/>
              <w:rPr>
                <w:rFonts w:eastAsia="Calibri"/>
                <w:b/>
                <w:color w:val="000000"/>
              </w:rPr>
            </w:pPr>
            <w:r w:rsidRPr="00564474">
              <w:rPr>
                <w:rFonts w:eastAsia="Calibri"/>
                <w:b/>
                <w:color w:val="000000"/>
              </w:rPr>
              <w:t>Школьные соревнования по шашкам для 5-11кл.</w:t>
            </w:r>
          </w:p>
        </w:tc>
        <w:tc>
          <w:tcPr>
            <w:tcW w:w="3119"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tabs>
                <w:tab w:val="left" w:pos="2925"/>
              </w:tabs>
              <w:jc w:val="center"/>
            </w:pPr>
            <w:r w:rsidRPr="00564474">
              <w:t xml:space="preserve"> 29 января</w:t>
            </w:r>
          </w:p>
          <w:p w:rsidR="00694CAA" w:rsidRPr="00564474" w:rsidRDefault="00694CAA" w:rsidP="008057E6">
            <w:pPr>
              <w:tabs>
                <w:tab w:val="left" w:pos="2925"/>
              </w:tabs>
              <w:jc w:val="center"/>
            </w:pPr>
            <w:r w:rsidRPr="00564474">
              <w:t xml:space="preserve"> 5-11классы.</w:t>
            </w:r>
          </w:p>
          <w:p w:rsidR="00694CAA" w:rsidRPr="00564474" w:rsidRDefault="00694CAA" w:rsidP="008057E6">
            <w:pPr>
              <w:jc w:val="center"/>
              <w:rPr>
                <w:rFonts w:eastAsia="Calibri"/>
                <w:color w:val="000000"/>
              </w:rPr>
            </w:pPr>
          </w:p>
        </w:tc>
        <w:tc>
          <w:tcPr>
            <w:tcW w:w="3666" w:type="dxa"/>
            <w:gridSpan w:val="2"/>
            <w:tcBorders>
              <w:top w:val="single" w:sz="4" w:space="0" w:color="000000"/>
              <w:left w:val="single" w:sz="4" w:space="0" w:color="000000"/>
              <w:bottom w:val="single" w:sz="4" w:space="0" w:color="auto"/>
              <w:right w:val="single" w:sz="4" w:space="0" w:color="000000"/>
            </w:tcBorders>
          </w:tcPr>
          <w:p w:rsidR="00694CAA" w:rsidRPr="00564474" w:rsidRDefault="00694CAA" w:rsidP="008057E6">
            <w:pPr>
              <w:tabs>
                <w:tab w:val="left" w:pos="3705"/>
              </w:tabs>
            </w:pPr>
            <w:r w:rsidRPr="00564474">
              <w:tab/>
              <w:t>Григорьева</w:t>
            </w:r>
            <w:proofErr w:type="gramStart"/>
            <w:r w:rsidRPr="00564474">
              <w:t xml:space="preserve"> А</w:t>
            </w:r>
            <w:proofErr w:type="gramEnd"/>
            <w:r w:rsidRPr="00564474">
              <w:t xml:space="preserve"> 3-место 7б</w:t>
            </w:r>
          </w:p>
          <w:p w:rsidR="00694CAA" w:rsidRPr="00564474" w:rsidRDefault="00694CAA" w:rsidP="008057E6">
            <w:pPr>
              <w:tabs>
                <w:tab w:val="center" w:pos="4677"/>
              </w:tabs>
            </w:pPr>
          </w:p>
        </w:tc>
        <w:tc>
          <w:tcPr>
            <w:tcW w:w="2487"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tabs>
                <w:tab w:val="center" w:pos="4677"/>
              </w:tabs>
            </w:pPr>
          </w:p>
        </w:tc>
      </w:tr>
      <w:tr w:rsidR="00694CAA" w:rsidRPr="00564474" w:rsidTr="008057E6">
        <w:trPr>
          <w:trHeight w:val="600"/>
          <w:jc w:val="center"/>
        </w:trPr>
        <w:tc>
          <w:tcPr>
            <w:tcW w:w="5699"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jc w:val="center"/>
              <w:rPr>
                <w:rFonts w:eastAsia="Calibri"/>
                <w:b/>
                <w:color w:val="000000"/>
              </w:rPr>
            </w:pPr>
            <w:r w:rsidRPr="00564474">
              <w:rPr>
                <w:rFonts w:eastAsia="Calibri"/>
                <w:b/>
                <w:color w:val="000000"/>
              </w:rPr>
              <w:t>Школьные</w:t>
            </w:r>
          </w:p>
          <w:p w:rsidR="00694CAA" w:rsidRPr="00564474" w:rsidRDefault="00694CAA" w:rsidP="008057E6">
            <w:pPr>
              <w:jc w:val="center"/>
              <w:rPr>
                <w:rFonts w:eastAsia="Calibri"/>
                <w:color w:val="000000"/>
              </w:rPr>
            </w:pPr>
            <w:r w:rsidRPr="00564474">
              <w:rPr>
                <w:rFonts w:eastAsia="Calibri"/>
                <w:color w:val="000000"/>
              </w:rPr>
              <w:t xml:space="preserve">Соревнования по волейболу </w:t>
            </w:r>
          </w:p>
          <w:p w:rsidR="00694CAA" w:rsidRPr="00564474" w:rsidRDefault="00694CAA" w:rsidP="008057E6">
            <w:pPr>
              <w:jc w:val="center"/>
              <w:rPr>
                <w:rFonts w:eastAsia="Calibri"/>
                <w:color w:val="000000"/>
              </w:rPr>
            </w:pPr>
            <w:r w:rsidRPr="00564474">
              <w:rPr>
                <w:rFonts w:eastAsia="Calibri"/>
                <w:color w:val="000000"/>
              </w:rPr>
              <w:t>среди 8-11кл</w:t>
            </w:r>
          </w:p>
        </w:tc>
        <w:tc>
          <w:tcPr>
            <w:tcW w:w="3119"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jc w:val="center"/>
              <w:rPr>
                <w:rFonts w:eastAsia="Calibri"/>
                <w:color w:val="000000"/>
              </w:rPr>
            </w:pPr>
            <w:r w:rsidRPr="00564474">
              <w:rPr>
                <w:rFonts w:eastAsia="Calibri"/>
                <w:color w:val="000000"/>
              </w:rPr>
              <w:t>Карманов А.</w:t>
            </w:r>
            <w:proofErr w:type="gramStart"/>
            <w:r w:rsidRPr="00564474">
              <w:rPr>
                <w:rFonts w:eastAsia="Calibri"/>
                <w:color w:val="000000"/>
              </w:rPr>
              <w:t>П</w:t>
            </w:r>
            <w:proofErr w:type="gramEnd"/>
            <w:r w:rsidRPr="00564474">
              <w:rPr>
                <w:rFonts w:eastAsia="Calibri"/>
                <w:color w:val="000000"/>
              </w:rPr>
              <w:t>;</w:t>
            </w:r>
          </w:p>
          <w:p w:rsidR="00694CAA" w:rsidRPr="00564474" w:rsidRDefault="00694CAA" w:rsidP="008057E6">
            <w:pPr>
              <w:jc w:val="center"/>
              <w:rPr>
                <w:rFonts w:eastAsia="Calibri"/>
                <w:color w:val="000000"/>
              </w:rPr>
            </w:pPr>
            <w:r w:rsidRPr="00564474">
              <w:rPr>
                <w:rFonts w:eastAsia="Calibri"/>
                <w:color w:val="000000"/>
              </w:rPr>
              <w:t xml:space="preserve"> Антипин А.</w:t>
            </w:r>
            <w:proofErr w:type="gramStart"/>
            <w:r w:rsidRPr="00564474">
              <w:rPr>
                <w:rFonts w:eastAsia="Calibri"/>
                <w:color w:val="000000"/>
              </w:rPr>
              <w:t>в</w:t>
            </w:r>
            <w:proofErr w:type="gramEnd"/>
          </w:p>
        </w:tc>
        <w:tc>
          <w:tcPr>
            <w:tcW w:w="3666" w:type="dxa"/>
            <w:gridSpan w:val="2"/>
            <w:tcBorders>
              <w:top w:val="single" w:sz="4" w:space="0" w:color="000000"/>
              <w:left w:val="single" w:sz="4" w:space="0" w:color="000000"/>
              <w:bottom w:val="single" w:sz="4" w:space="0" w:color="auto"/>
              <w:right w:val="single" w:sz="4" w:space="0" w:color="000000"/>
            </w:tcBorders>
          </w:tcPr>
          <w:p w:rsidR="00694CAA" w:rsidRPr="00564474" w:rsidRDefault="00694CAA" w:rsidP="008057E6">
            <w:pPr>
              <w:rPr>
                <w:rFonts w:eastAsia="Calibri"/>
              </w:rPr>
            </w:pPr>
          </w:p>
        </w:tc>
        <w:tc>
          <w:tcPr>
            <w:tcW w:w="2487" w:type="dxa"/>
            <w:tcBorders>
              <w:top w:val="single" w:sz="4" w:space="0" w:color="000000"/>
              <w:left w:val="single" w:sz="4" w:space="0" w:color="000000"/>
              <w:bottom w:val="single" w:sz="4" w:space="0" w:color="auto"/>
              <w:right w:val="single" w:sz="4" w:space="0" w:color="000000"/>
            </w:tcBorders>
          </w:tcPr>
          <w:p w:rsidR="00694CAA" w:rsidRPr="00564474" w:rsidRDefault="00694CAA" w:rsidP="008057E6">
            <w:pPr>
              <w:rPr>
                <w:rFonts w:eastAsia="Calibri"/>
              </w:rPr>
            </w:pPr>
          </w:p>
        </w:tc>
      </w:tr>
      <w:tr w:rsidR="00694CAA" w:rsidRPr="00564474" w:rsidTr="008057E6">
        <w:trPr>
          <w:trHeight w:val="270"/>
          <w:jc w:val="center"/>
        </w:trPr>
        <w:tc>
          <w:tcPr>
            <w:tcW w:w="5699" w:type="dxa"/>
            <w:tcBorders>
              <w:top w:val="single" w:sz="4" w:space="0" w:color="auto"/>
              <w:left w:val="single" w:sz="4" w:space="0" w:color="000000"/>
              <w:bottom w:val="single" w:sz="4" w:space="0" w:color="000000"/>
              <w:right w:val="single" w:sz="4" w:space="0" w:color="000000"/>
            </w:tcBorders>
          </w:tcPr>
          <w:p w:rsidR="00694CAA" w:rsidRPr="00564474" w:rsidRDefault="00694CAA" w:rsidP="008057E6">
            <w:r w:rsidRPr="00564474">
              <w:rPr>
                <w:lang w:val="en-US"/>
              </w:rPr>
              <w:t>IV</w:t>
            </w:r>
            <w:r w:rsidRPr="00564474">
              <w:t>Всероссийский марафон «Веселая математика» (для учащихся 1класса)</w:t>
            </w:r>
          </w:p>
        </w:tc>
        <w:tc>
          <w:tcPr>
            <w:tcW w:w="3119" w:type="dxa"/>
            <w:tcBorders>
              <w:top w:val="single" w:sz="4" w:space="0" w:color="auto"/>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30.10.14</w:t>
            </w:r>
          </w:p>
        </w:tc>
        <w:tc>
          <w:tcPr>
            <w:tcW w:w="3666" w:type="dxa"/>
            <w:gridSpan w:val="2"/>
            <w:tcBorders>
              <w:top w:val="single" w:sz="4" w:space="0" w:color="auto"/>
              <w:left w:val="single" w:sz="4" w:space="0" w:color="000000"/>
              <w:bottom w:val="single" w:sz="4" w:space="0" w:color="000000"/>
              <w:right w:val="single" w:sz="4" w:space="0" w:color="000000"/>
            </w:tcBorders>
          </w:tcPr>
          <w:p w:rsidR="00694CAA" w:rsidRPr="00564474" w:rsidRDefault="00694CAA" w:rsidP="008057E6">
            <w:r w:rsidRPr="00564474">
              <w:t>Павлова Софья – 1класс.</w:t>
            </w:r>
          </w:p>
          <w:p w:rsidR="00694CAA" w:rsidRPr="00564474" w:rsidRDefault="00694CAA" w:rsidP="008057E6">
            <w:pPr>
              <w:rPr>
                <w:rFonts w:eastAsia="Calibri"/>
              </w:rPr>
            </w:pPr>
          </w:p>
        </w:tc>
        <w:tc>
          <w:tcPr>
            <w:tcW w:w="2487" w:type="dxa"/>
            <w:tcBorders>
              <w:top w:val="single" w:sz="4" w:space="0" w:color="auto"/>
              <w:left w:val="single" w:sz="4" w:space="0" w:color="000000"/>
              <w:bottom w:val="single" w:sz="4" w:space="0" w:color="000000"/>
              <w:right w:val="single" w:sz="4" w:space="0" w:color="000000"/>
            </w:tcBorders>
          </w:tcPr>
          <w:p w:rsidR="00694CAA" w:rsidRPr="00564474" w:rsidRDefault="00694CAA" w:rsidP="008057E6">
            <w:pPr>
              <w:jc w:val="center"/>
              <w:rPr>
                <w:rFonts w:eastAsia="Calibri"/>
                <w:bCs/>
                <w:color w:val="000000"/>
              </w:rPr>
            </w:pPr>
            <w:r w:rsidRPr="00564474">
              <w:t>3место</w:t>
            </w:r>
            <w:r w:rsidRPr="00564474">
              <w:rPr>
                <w:b/>
              </w:rPr>
              <w:t>.</w:t>
            </w:r>
          </w:p>
        </w:tc>
      </w:tr>
      <w:tr w:rsidR="00694CAA" w:rsidRPr="00564474" w:rsidTr="008057E6">
        <w:trPr>
          <w:trHeight w:val="1355"/>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 xml:space="preserve">Всероссийская викторина  «Истории спортивных побед»  </w:t>
            </w:r>
          </w:p>
          <w:p w:rsidR="00694CAA" w:rsidRPr="00564474" w:rsidRDefault="00694CAA" w:rsidP="008057E6">
            <w:pPr>
              <w:rPr>
                <w:rFonts w:eastAsia="Calibri"/>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12.11.14</w:t>
            </w:r>
          </w:p>
          <w:p w:rsidR="00694CAA" w:rsidRPr="00564474" w:rsidRDefault="00694CAA" w:rsidP="008057E6">
            <w:pPr>
              <w:rPr>
                <w:rFonts w:eastAsia="Calibri"/>
                <w:color w:val="000000"/>
              </w:rPr>
            </w:pP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Биушкина Анастасия-9класс.</w:t>
            </w:r>
          </w:p>
          <w:p w:rsidR="00694CAA" w:rsidRPr="00564474" w:rsidRDefault="00694CAA" w:rsidP="008057E6">
            <w:r w:rsidRPr="00564474">
              <w:t>Коваленко Диана- 9класс.</w:t>
            </w:r>
          </w:p>
          <w:p w:rsidR="00694CAA" w:rsidRPr="00564474" w:rsidRDefault="00694CAA" w:rsidP="008057E6">
            <w:pPr>
              <w:rPr>
                <w:rFonts w:eastAsia="Calibri"/>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сертификат</w:t>
            </w:r>
          </w:p>
          <w:p w:rsidR="00694CAA" w:rsidRPr="00564474" w:rsidRDefault="00694CAA" w:rsidP="008057E6">
            <w:pPr>
              <w:rPr>
                <w:rFonts w:eastAsia="Calibri"/>
                <w:bCs/>
                <w:color w:val="000000"/>
              </w:rPr>
            </w:pPr>
            <w:r w:rsidRPr="00564474">
              <w:t>2место</w:t>
            </w:r>
          </w:p>
        </w:tc>
      </w:tr>
      <w:tr w:rsidR="00694CAA" w:rsidRPr="00564474" w:rsidTr="008057E6">
        <w:trPr>
          <w:trHeight w:val="874"/>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color w:val="000000"/>
              </w:rPr>
            </w:pPr>
            <w:r w:rsidRPr="00564474">
              <w:rPr>
                <w:lang w:val="en-US"/>
              </w:rPr>
              <w:t>VII</w:t>
            </w:r>
            <w:r w:rsidRPr="00564474">
              <w:t xml:space="preserve"> Всероссийский конкурс «Фантазируй. Твори».</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pPr>
              <w:rPr>
                <w:rFonts w:eastAsia="Calibri"/>
                <w:color w:val="000000"/>
              </w:rPr>
            </w:pPr>
            <w:r w:rsidRPr="00564474">
              <w:t>10.11.2014</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Назарова Альбина-6класс.</w:t>
            </w:r>
          </w:p>
          <w:p w:rsidR="00694CAA" w:rsidRPr="00564474" w:rsidRDefault="00694CAA" w:rsidP="008057E6">
            <w:pPr>
              <w:rPr>
                <w:rFonts w:eastAsia="Calibri"/>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сертификат</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Всероссийская викторина «Они жили во имя России</w:t>
            </w:r>
            <w:proofErr w:type="gramStart"/>
            <w:r w:rsidRPr="00564474">
              <w:t>..»(</w:t>
            </w:r>
            <w:proofErr w:type="gramEnd"/>
            <w:r w:rsidRPr="00564474">
              <w:t>исторические личности)</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19.11.2014</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rPr>
                <w:rFonts w:eastAsia="Calibri"/>
                <w:color w:val="000000"/>
              </w:rPr>
              <w:t xml:space="preserve"> </w:t>
            </w:r>
            <w:r w:rsidRPr="00564474">
              <w:t>Назаров Игорь-9класс.</w:t>
            </w:r>
          </w:p>
          <w:p w:rsidR="00694CAA" w:rsidRPr="00564474" w:rsidRDefault="00694CAA" w:rsidP="008057E6">
            <w:r w:rsidRPr="00564474">
              <w:t>Коваленко Диана-9класс.</w:t>
            </w:r>
          </w:p>
          <w:p w:rsidR="00694CAA" w:rsidRPr="00564474" w:rsidRDefault="00694CAA" w:rsidP="008057E6">
            <w:pPr>
              <w:rPr>
                <w:rFonts w:eastAsia="Calibri"/>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2место</w:t>
            </w:r>
          </w:p>
          <w:p w:rsidR="00694CAA" w:rsidRPr="00564474" w:rsidRDefault="00694CAA" w:rsidP="008057E6">
            <w:pPr>
              <w:rPr>
                <w:rFonts w:eastAsia="Calibri"/>
                <w:color w:val="000000"/>
              </w:rPr>
            </w:pPr>
            <w:r w:rsidRPr="00564474">
              <w:t>2место.</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 xml:space="preserve">Всероссийская Викторина по истории «К столетию начала «Первой мировой войны» </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22.12.2014г.</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Назаров Игорь-9класс.</w:t>
            </w:r>
          </w:p>
          <w:p w:rsidR="00694CAA" w:rsidRPr="00564474" w:rsidRDefault="00694CAA" w:rsidP="008057E6">
            <w:r w:rsidRPr="00564474">
              <w:t>Коваленко Диана-9класс.</w:t>
            </w:r>
          </w:p>
          <w:p w:rsidR="00694CAA" w:rsidRPr="00564474" w:rsidRDefault="00694CAA" w:rsidP="008057E6"/>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Сертификат.</w:t>
            </w:r>
          </w:p>
          <w:p w:rsidR="00694CAA" w:rsidRPr="00564474" w:rsidRDefault="00694CAA" w:rsidP="008057E6">
            <w:pPr>
              <w:rPr>
                <w:rFonts w:eastAsia="Calibri"/>
                <w:color w:val="000000"/>
              </w:rPr>
            </w:pPr>
            <w:r w:rsidRPr="00564474">
              <w:t>Сертификат.</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 xml:space="preserve">Международный дистанционный конкурс талантов Чудесная страна «Осенний вальс». </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декабрь2014г</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Потапова Людмила-8класс</w:t>
            </w:r>
          </w:p>
          <w:p w:rsidR="00694CAA" w:rsidRPr="00564474" w:rsidRDefault="00694CAA" w:rsidP="008057E6">
            <w:pPr>
              <w:rPr>
                <w:rFonts w:eastAsia="Calibri"/>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 лауреата 3степени.</w:t>
            </w:r>
            <w:r w:rsidRPr="00564474">
              <w:rPr>
                <w:rFonts w:eastAsia="Calibri"/>
                <w:bCs/>
                <w:color w:val="000000"/>
              </w:rPr>
              <w:t xml:space="preserve"> </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Минобр.орг</w:t>
            </w:r>
            <w:proofErr w:type="gramStart"/>
            <w:r w:rsidRPr="00564474">
              <w:t>.В</w:t>
            </w:r>
            <w:proofErr w:type="gramEnd"/>
            <w:r w:rsidRPr="00564474">
              <w:t>сероссийский  конкурс рисунков  «Зимний пейзаж»</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1января-25февраля2015г.</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Астафьева</w:t>
            </w:r>
          </w:p>
          <w:p w:rsidR="00694CAA" w:rsidRPr="00564474" w:rsidRDefault="00694CAA" w:rsidP="008057E6">
            <w:pPr>
              <w:rPr>
                <w:rFonts w:eastAsia="Calibri"/>
              </w:rPr>
            </w:pPr>
            <w:r w:rsidRPr="00564474">
              <w:t>Валерия-8класс.</w:t>
            </w: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w:t>
            </w:r>
            <w:r w:rsidRPr="00564474">
              <w:rPr>
                <w:rFonts w:eastAsia="Calibri"/>
                <w:bCs/>
                <w:color w:val="000000"/>
              </w:rPr>
              <w:t xml:space="preserve"> </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Минобр.орг</w:t>
            </w:r>
            <w:proofErr w:type="gramStart"/>
            <w:r w:rsidRPr="00564474">
              <w:t>.В</w:t>
            </w:r>
            <w:proofErr w:type="gramEnd"/>
            <w:r w:rsidRPr="00564474">
              <w:t xml:space="preserve">сероссийская олимпиада по черчению </w:t>
            </w:r>
            <w:r w:rsidRPr="00564474">
              <w:lastRenderedPageBreak/>
              <w:t xml:space="preserve">«Систематический анализ эффективности учебных занятий и подходов к обучению»школьников </w:t>
            </w:r>
          </w:p>
          <w:p w:rsidR="00694CAA" w:rsidRPr="00564474" w:rsidRDefault="00694CAA" w:rsidP="008057E6">
            <w:r w:rsidRPr="00564474">
              <w:t>9-11классов.</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lastRenderedPageBreak/>
              <w:t xml:space="preserve">  Павлова О.Л</w:t>
            </w:r>
          </w:p>
          <w:p w:rsidR="00694CAA" w:rsidRPr="00564474" w:rsidRDefault="00694CAA" w:rsidP="008057E6">
            <w:r w:rsidRPr="00564474">
              <w:lastRenderedPageBreak/>
              <w:t>10февраляпо 10апреля 2015г.</w:t>
            </w:r>
          </w:p>
          <w:p w:rsidR="00694CAA" w:rsidRPr="00564474" w:rsidRDefault="00694CAA" w:rsidP="008057E6"/>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rPr>
                <w:rFonts w:eastAsia="Calibri"/>
              </w:rPr>
              <w:lastRenderedPageBreak/>
              <w:t xml:space="preserve"> </w:t>
            </w:r>
            <w:r w:rsidRPr="00564474">
              <w:t>Назаров Игорь-9класс</w:t>
            </w:r>
          </w:p>
          <w:p w:rsidR="00694CAA" w:rsidRPr="00564474" w:rsidRDefault="00694CAA" w:rsidP="008057E6">
            <w:pPr>
              <w:rPr>
                <w:rFonts w:eastAsia="Calibri"/>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lastRenderedPageBreak/>
              <w:t xml:space="preserve">Диплом участника </w:t>
            </w:r>
            <w:r w:rsidRPr="00564474">
              <w:lastRenderedPageBreak/>
              <w:t>олимпиады.</w:t>
            </w:r>
            <w:r w:rsidRPr="00564474">
              <w:rPr>
                <w:rFonts w:eastAsia="Calibri"/>
              </w:rPr>
              <w:t xml:space="preserve"> </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lastRenderedPageBreak/>
              <w:t xml:space="preserve">Международный конкурс </w:t>
            </w:r>
            <w:proofErr w:type="gramStart"/>
            <w:r w:rsidRPr="00564474">
              <w:t>по</w:t>
            </w:r>
            <w:proofErr w:type="gramEnd"/>
            <w:r w:rsidRPr="00564474">
              <w:t xml:space="preserve"> ИЗО 1-2классов «Я не художник, я только учусь». Международный проект </w:t>
            </w:r>
            <w:r w:rsidRPr="00564474">
              <w:rPr>
                <w:lang w:val="en-US"/>
              </w:rPr>
              <w:t>VIDEOUROKI</w:t>
            </w:r>
            <w:r w:rsidRPr="00564474">
              <w:t>.</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26.02.2015г</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 xml:space="preserve">Павлова Софья-1класс. </w:t>
            </w: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Диплом2степени.</w:t>
            </w:r>
            <w:r w:rsidRPr="00564474">
              <w:rPr>
                <w:rFonts w:eastAsia="Calibri"/>
                <w:bCs/>
                <w:color w:val="000000"/>
              </w:rPr>
              <w:t xml:space="preserve"> </w:t>
            </w:r>
          </w:p>
          <w:p w:rsidR="00694CAA" w:rsidRPr="00564474" w:rsidRDefault="00694CAA" w:rsidP="008057E6">
            <w:pPr>
              <w:rPr>
                <w:rFonts w:eastAsia="Calibri"/>
                <w:bCs/>
                <w:color w:val="000000"/>
              </w:rPr>
            </w:pPr>
          </w:p>
          <w:p w:rsidR="00694CAA" w:rsidRPr="00564474" w:rsidRDefault="00694CAA" w:rsidP="008057E6">
            <w:pPr>
              <w:rPr>
                <w:rFonts w:eastAsia="Calibri"/>
                <w:bCs/>
                <w:color w:val="000000"/>
              </w:rPr>
            </w:pP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 xml:space="preserve">Международный конкурс по ИЗО 3-4классов «Вопросы от Мастера-Фломастера». Международный проект </w:t>
            </w:r>
            <w:r w:rsidRPr="00564474">
              <w:rPr>
                <w:lang w:val="en-US"/>
              </w:rPr>
              <w:t>VIDEOUROKI</w:t>
            </w:r>
            <w:r w:rsidRPr="00564474">
              <w:t>.</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26.02.2015г</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ИвановаАлина-4класс.</w:t>
            </w:r>
          </w:p>
          <w:p w:rsidR="00694CAA" w:rsidRPr="00564474" w:rsidRDefault="00694CAA" w:rsidP="008057E6">
            <w:pPr>
              <w:rPr>
                <w:rFonts w:eastAsia="Calibri"/>
                <w:color w:val="000000"/>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 1степени</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 xml:space="preserve">Международный конкурс </w:t>
            </w:r>
            <w:proofErr w:type="gramStart"/>
            <w:r w:rsidRPr="00564474">
              <w:t>по</w:t>
            </w:r>
            <w:proofErr w:type="gramEnd"/>
            <w:r w:rsidRPr="00564474">
              <w:t xml:space="preserve"> ИЗО  5-6классов</w:t>
            </w:r>
          </w:p>
          <w:p w:rsidR="00694CAA" w:rsidRPr="00564474" w:rsidRDefault="00694CAA" w:rsidP="008057E6">
            <w:r w:rsidRPr="00564474">
              <w:t xml:space="preserve">«Однажды на уроке рисования» Международный проект </w:t>
            </w:r>
            <w:r w:rsidRPr="00564474">
              <w:rPr>
                <w:lang w:val="en-US"/>
              </w:rPr>
              <w:t>VIDEOUROKI</w:t>
            </w:r>
            <w:r w:rsidRPr="00564474">
              <w:t>.</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r w:rsidRPr="00564474">
              <w:t>26.02.2015г</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Назарова Альбина-6класс.</w:t>
            </w:r>
          </w:p>
          <w:p w:rsidR="00694CAA" w:rsidRPr="00564474" w:rsidRDefault="00694CAA" w:rsidP="008057E6">
            <w:pPr>
              <w:rPr>
                <w:rFonts w:eastAsia="Calibri"/>
                <w:color w:val="000000"/>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 1степени.</w:t>
            </w:r>
            <w:r w:rsidRPr="00564474">
              <w:rPr>
                <w:rFonts w:eastAsia="Calibri"/>
                <w:bCs/>
                <w:color w:val="000000"/>
              </w:rPr>
              <w:t xml:space="preserve"> </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color w:val="000000"/>
              </w:rPr>
            </w:pPr>
            <w:r w:rsidRPr="00564474">
              <w:t xml:space="preserve">Международный конкурс  по МХК 9класс «Жизнь коротка, искусство вечно!» Международный проект </w:t>
            </w:r>
            <w:r w:rsidRPr="00564474">
              <w:rPr>
                <w:lang w:val="en-US"/>
              </w:rPr>
              <w:t>VIDEOUROKI</w:t>
            </w:r>
            <w:r w:rsidRPr="00564474">
              <w:t>.</w:t>
            </w:r>
            <w:r w:rsidRPr="00564474">
              <w:rPr>
                <w:rFonts w:eastAsia="Calibri"/>
              </w:rPr>
              <w:t xml:space="preserve"> </w:t>
            </w:r>
          </w:p>
        </w:tc>
        <w:tc>
          <w:tcPr>
            <w:tcW w:w="3127"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pPr>
              <w:rPr>
                <w:rFonts w:eastAsia="Calibri"/>
                <w:color w:val="000000"/>
              </w:rPr>
            </w:pPr>
            <w:r w:rsidRPr="00564474">
              <w:t>26.02.2015г</w:t>
            </w:r>
          </w:p>
        </w:tc>
        <w:tc>
          <w:tcPr>
            <w:tcW w:w="3658"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Назаров Игорь-9класс.</w:t>
            </w:r>
          </w:p>
          <w:p w:rsidR="00694CAA" w:rsidRPr="00564474" w:rsidRDefault="00694CAA" w:rsidP="008057E6">
            <w:pPr>
              <w:rPr>
                <w:rFonts w:eastAsia="Calibri"/>
                <w:color w:val="000000"/>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 3степени.</w:t>
            </w:r>
            <w:r w:rsidRPr="00564474">
              <w:rPr>
                <w:rFonts w:eastAsia="Calibri"/>
                <w:color w:val="000000"/>
              </w:rPr>
              <w:t xml:space="preserve"> </w:t>
            </w:r>
            <w:r w:rsidRPr="00564474">
              <w:rPr>
                <w:rFonts w:eastAsia="Calibri"/>
                <w:bCs/>
                <w:color w:val="000000"/>
              </w:rPr>
              <w:t xml:space="preserve">  </w:t>
            </w:r>
          </w:p>
        </w:tc>
      </w:tr>
      <w:tr w:rsidR="00694CAA" w:rsidRPr="00564474" w:rsidTr="008057E6">
        <w:trPr>
          <w:jc w:val="center"/>
        </w:trPr>
        <w:tc>
          <w:tcPr>
            <w:tcW w:w="569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color w:val="000000"/>
              </w:rPr>
            </w:pPr>
            <w:r w:rsidRPr="00564474">
              <w:t xml:space="preserve">Международный конкурс  по МХК 10класс « Ах, этот загадочный древний мир». Международный проект </w:t>
            </w:r>
            <w:r w:rsidRPr="00564474">
              <w:rPr>
                <w:lang w:val="en-US"/>
              </w:rPr>
              <w:t>VIDEOUROKI</w:t>
            </w:r>
          </w:p>
        </w:tc>
        <w:tc>
          <w:tcPr>
            <w:tcW w:w="3119"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Павлова О.Л</w:t>
            </w:r>
          </w:p>
          <w:p w:rsidR="00694CAA" w:rsidRPr="00564474" w:rsidRDefault="00694CAA" w:rsidP="008057E6">
            <w:pPr>
              <w:rPr>
                <w:rFonts w:eastAsia="Calibri"/>
                <w:color w:val="000000"/>
              </w:rPr>
            </w:pPr>
            <w:r w:rsidRPr="00564474">
              <w:t xml:space="preserve">26.02.2015г </w:t>
            </w:r>
          </w:p>
        </w:tc>
        <w:tc>
          <w:tcPr>
            <w:tcW w:w="3666" w:type="dxa"/>
            <w:gridSpan w:val="2"/>
            <w:tcBorders>
              <w:top w:val="single" w:sz="4" w:space="0" w:color="000000"/>
              <w:left w:val="single" w:sz="4" w:space="0" w:color="000000"/>
              <w:bottom w:val="single" w:sz="4" w:space="0" w:color="000000"/>
              <w:right w:val="single" w:sz="4" w:space="0" w:color="000000"/>
            </w:tcBorders>
          </w:tcPr>
          <w:p w:rsidR="00694CAA" w:rsidRPr="00564474" w:rsidRDefault="00694CAA" w:rsidP="008057E6">
            <w:r w:rsidRPr="00564474">
              <w:t>Черемных Татьяна-10класс.</w:t>
            </w:r>
          </w:p>
          <w:p w:rsidR="00694CAA" w:rsidRPr="00564474" w:rsidRDefault="00694CAA" w:rsidP="008057E6">
            <w:pPr>
              <w:rPr>
                <w:rFonts w:eastAsia="Calibri"/>
                <w:color w:val="000000"/>
              </w:rPr>
            </w:pPr>
          </w:p>
        </w:tc>
        <w:tc>
          <w:tcPr>
            <w:tcW w:w="2487" w:type="dxa"/>
            <w:tcBorders>
              <w:top w:val="single" w:sz="4" w:space="0" w:color="000000"/>
              <w:left w:val="single" w:sz="4" w:space="0" w:color="000000"/>
              <w:bottom w:val="single" w:sz="4" w:space="0" w:color="000000"/>
              <w:right w:val="single" w:sz="4" w:space="0" w:color="000000"/>
            </w:tcBorders>
          </w:tcPr>
          <w:p w:rsidR="00694CAA" w:rsidRPr="00564474" w:rsidRDefault="00694CAA" w:rsidP="008057E6">
            <w:pPr>
              <w:rPr>
                <w:rFonts w:eastAsia="Calibri"/>
                <w:bCs/>
                <w:color w:val="000000"/>
              </w:rPr>
            </w:pPr>
            <w:r w:rsidRPr="00564474">
              <w:t>Диплом 3степени.</w:t>
            </w:r>
            <w:r w:rsidRPr="00564474">
              <w:rPr>
                <w:rFonts w:eastAsia="Calibri"/>
                <w:color w:val="000000"/>
              </w:rPr>
              <w:t xml:space="preserve"> </w:t>
            </w:r>
            <w:r w:rsidRPr="00564474">
              <w:rPr>
                <w:rFonts w:eastAsia="Calibri"/>
                <w:bCs/>
                <w:color w:val="000000"/>
              </w:rPr>
              <w:t xml:space="preserve">  </w:t>
            </w:r>
          </w:p>
        </w:tc>
      </w:tr>
    </w:tbl>
    <w:p w:rsidR="00694CAA" w:rsidRPr="00564474" w:rsidRDefault="00694CAA" w:rsidP="00694CAA">
      <w:pPr>
        <w:rPr>
          <w:rFonts w:eastAsia="Calibri"/>
          <w:color w:val="000000"/>
        </w:rPr>
      </w:pPr>
    </w:p>
    <w:p w:rsidR="00694CAA" w:rsidRPr="00564474" w:rsidRDefault="00694CAA" w:rsidP="00694CAA">
      <w:pPr>
        <w:rPr>
          <w:rFonts w:eastAsia="Calibri"/>
          <w:color w:val="000000"/>
        </w:rPr>
      </w:pPr>
      <w:r w:rsidRPr="00564474">
        <w:rPr>
          <w:rFonts w:eastAsia="Calibri"/>
          <w:color w:val="000000"/>
        </w:rPr>
        <w:t>Все вопросы, рассматриваемые на заседаниях МО, достаточно эффективно помогали в решении поставленных задач и запланированных мероприятий.</w:t>
      </w:r>
    </w:p>
    <w:p w:rsidR="00694CAA" w:rsidRPr="00564474" w:rsidRDefault="00694CAA" w:rsidP="00694CAA">
      <w:pPr>
        <w:rPr>
          <w:rFonts w:eastAsia="Calibri"/>
          <w:color w:val="000000"/>
        </w:rPr>
      </w:pPr>
      <w:r w:rsidRPr="00564474">
        <w:rPr>
          <w:rFonts w:eastAsia="Calibri"/>
          <w:color w:val="000000"/>
          <w:kern w:val="36"/>
        </w:rPr>
        <w:t xml:space="preserve">Большое внимание уделялось учителями проведению интеллектуальных конкурсов. Члены МО приняло активное участие в проведении олимпиад по технологии, физической культуре среди учащихся 5-11 классов.  </w:t>
      </w:r>
    </w:p>
    <w:p w:rsidR="00694CAA" w:rsidRPr="00564474" w:rsidRDefault="00694CAA" w:rsidP="00694CAA">
      <w:pPr>
        <w:rPr>
          <w:rFonts w:eastAsia="Calibri"/>
          <w:color w:val="000000"/>
        </w:rPr>
      </w:pPr>
    </w:p>
    <w:p w:rsidR="00694CAA" w:rsidRPr="00564474" w:rsidRDefault="00694CAA" w:rsidP="00694CAA">
      <w:pPr>
        <w:rPr>
          <w:rFonts w:eastAsia="Calibri"/>
          <w:color w:val="000000"/>
        </w:rPr>
      </w:pPr>
      <w:r w:rsidRPr="00564474">
        <w:rPr>
          <w:rFonts w:eastAsia="Calibri"/>
          <w:color w:val="000000"/>
          <w:kern w:val="36"/>
        </w:rPr>
        <w:t>Анализ результатов деятельности МО позволяет сделать вывод, что члены МО принимают активное участие в жизни школы и района.</w:t>
      </w:r>
      <w:r w:rsidRPr="00564474">
        <w:rPr>
          <w:rFonts w:eastAsia="Calibri"/>
          <w:color w:val="000000"/>
        </w:rPr>
        <w:t xml:space="preserve"> </w:t>
      </w:r>
    </w:p>
    <w:p w:rsidR="00694CAA" w:rsidRPr="00564474" w:rsidRDefault="00694CAA" w:rsidP="00694CAA">
      <w:pPr>
        <w:rPr>
          <w:rFonts w:eastAsia="Calibri"/>
        </w:rPr>
      </w:pPr>
      <w:r w:rsidRPr="00564474">
        <w:rPr>
          <w:rFonts w:eastAsia="Calibri"/>
          <w:color w:val="000000"/>
        </w:rPr>
        <w:t> Конечно, имелось ряд трудностей:</w:t>
      </w:r>
      <w:r w:rsidRPr="00564474">
        <w:rPr>
          <w:rFonts w:eastAsia="Calibri"/>
        </w:rPr>
        <w:t xml:space="preserve"> </w:t>
      </w:r>
    </w:p>
    <w:p w:rsidR="00694CAA" w:rsidRPr="00564474" w:rsidRDefault="00694CAA" w:rsidP="00694CAA">
      <w:pPr>
        <w:rPr>
          <w:rFonts w:eastAsia="Calibri"/>
        </w:rPr>
      </w:pPr>
      <w:r w:rsidRPr="00564474">
        <w:rPr>
          <w:rFonts w:eastAsia="Calibri"/>
        </w:rPr>
        <w:t>Частично работаем над Повышением эффективности учебного процесса на основе внедрения педагогических и здоровьесберегающих технологий, ИКТ, рефлексии результатов педагогического труда;</w:t>
      </w:r>
    </w:p>
    <w:p w:rsidR="00694CAA" w:rsidRPr="00564474" w:rsidRDefault="00694CAA" w:rsidP="00694CAA">
      <w:pPr>
        <w:rPr>
          <w:rFonts w:eastAsia="Calibri"/>
        </w:rPr>
      </w:pPr>
      <w:r w:rsidRPr="00564474">
        <w:rPr>
          <w:rFonts w:eastAsia="Calibri"/>
          <w:color w:val="000000"/>
        </w:rPr>
        <w:t xml:space="preserve"> Недостаточная работа с одарёнными  и талантливыми детьми</w:t>
      </w:r>
    </w:p>
    <w:p w:rsidR="00694CAA" w:rsidRPr="00564474" w:rsidRDefault="00694CAA" w:rsidP="00694CAA">
      <w:pPr>
        <w:rPr>
          <w:rFonts w:eastAsia="Calibri"/>
          <w:color w:val="000000"/>
        </w:rPr>
      </w:pPr>
      <w:r w:rsidRPr="00564474">
        <w:rPr>
          <w:rFonts w:eastAsia="Calibri"/>
          <w:color w:val="000000"/>
        </w:rPr>
        <w:t xml:space="preserve"> </w:t>
      </w:r>
      <w:r w:rsidRPr="00564474">
        <w:rPr>
          <w:rFonts w:eastAsia="Calibri"/>
        </w:rPr>
        <w:t>Проведение предметных конкурсов, олимпиад, конференций.</w:t>
      </w:r>
    </w:p>
    <w:p w:rsidR="00694CAA" w:rsidRPr="00564474" w:rsidRDefault="00694CAA" w:rsidP="00694CAA">
      <w:pPr>
        <w:rPr>
          <w:rFonts w:eastAsia="Calibri"/>
          <w:color w:val="000000"/>
        </w:rPr>
      </w:pPr>
      <w:r w:rsidRPr="00564474">
        <w:rPr>
          <w:rFonts w:eastAsia="Calibri"/>
          <w:color w:val="000000"/>
        </w:rPr>
        <w:t xml:space="preserve"> </w:t>
      </w:r>
    </w:p>
    <w:p w:rsidR="00694CAA" w:rsidRPr="00564474" w:rsidRDefault="00694CAA" w:rsidP="00694CAA">
      <w:pPr>
        <w:rPr>
          <w:rFonts w:eastAsia="Calibri"/>
          <w:b/>
          <w:color w:val="000000"/>
        </w:rPr>
      </w:pPr>
      <w:r w:rsidRPr="00564474">
        <w:rPr>
          <w:rFonts w:eastAsia="Calibri"/>
          <w:b/>
          <w:color w:val="000000"/>
        </w:rPr>
        <w:t xml:space="preserve">Исходя из анализа работы перед </w:t>
      </w:r>
      <w:proofErr w:type="gramStart"/>
      <w:r w:rsidRPr="00564474">
        <w:rPr>
          <w:rFonts w:eastAsia="Calibri"/>
          <w:b/>
          <w:color w:val="000000"/>
        </w:rPr>
        <w:t>методическом</w:t>
      </w:r>
      <w:proofErr w:type="gramEnd"/>
      <w:r w:rsidRPr="00564474">
        <w:rPr>
          <w:rFonts w:eastAsia="Calibri"/>
          <w:b/>
          <w:color w:val="000000"/>
        </w:rPr>
        <w:t xml:space="preserve"> объединением встают следующие задачи:</w:t>
      </w:r>
      <w:r w:rsidRPr="00564474">
        <w:rPr>
          <w:rFonts w:eastAsia="Calibri"/>
          <w:color w:val="000000"/>
        </w:rPr>
        <w:t xml:space="preserve"> </w:t>
      </w:r>
    </w:p>
    <w:p w:rsidR="00694CAA" w:rsidRPr="00564474" w:rsidRDefault="00694CAA" w:rsidP="00694CAA">
      <w:pPr>
        <w:rPr>
          <w:rFonts w:eastAsia="Calibri"/>
          <w:color w:val="000000"/>
        </w:rPr>
      </w:pPr>
      <w:r w:rsidRPr="00564474">
        <w:rPr>
          <w:rFonts w:eastAsia="Calibri"/>
          <w:color w:val="000000"/>
        </w:rPr>
        <w:t>1.Активизировать работу с одаренными детьми по подготовке их к олимпиадам и научно-практическим конференциям.</w:t>
      </w:r>
    </w:p>
    <w:p w:rsidR="00694CAA" w:rsidRPr="00564474" w:rsidRDefault="00694CAA" w:rsidP="00694CAA">
      <w:pPr>
        <w:rPr>
          <w:rFonts w:eastAsia="Calibri"/>
          <w:color w:val="000000"/>
        </w:rPr>
      </w:pPr>
      <w:r w:rsidRPr="00564474">
        <w:rPr>
          <w:rFonts w:eastAsia="Calibri"/>
          <w:color w:val="000000"/>
        </w:rPr>
        <w:lastRenderedPageBreak/>
        <w:t>2.        Способствовать повышению профессионального роста учителей через аттестацию и курсовую переподготовку.</w:t>
      </w:r>
    </w:p>
    <w:p w:rsidR="00694CAA" w:rsidRPr="00564474" w:rsidRDefault="00694CAA" w:rsidP="00694CAA">
      <w:pPr>
        <w:rPr>
          <w:rFonts w:eastAsia="Calibri"/>
        </w:rPr>
      </w:pPr>
      <w:r w:rsidRPr="00564474">
        <w:rPr>
          <w:rFonts w:eastAsia="Calibri"/>
        </w:rPr>
        <w:t>3.       Активно внедрять в преподавание предметов современных технологий.</w:t>
      </w:r>
    </w:p>
    <w:p w:rsidR="00694CAA" w:rsidRPr="00564474" w:rsidRDefault="00694CAA" w:rsidP="00694CAA">
      <w:pPr>
        <w:rPr>
          <w:rFonts w:eastAsia="Calibri"/>
          <w:kern w:val="36"/>
        </w:rPr>
      </w:pPr>
    </w:p>
    <w:p w:rsidR="00694CAA" w:rsidRPr="00564474" w:rsidRDefault="00694CAA" w:rsidP="00694CAA">
      <w:pPr>
        <w:pStyle w:val="a6"/>
        <w:tabs>
          <w:tab w:val="center" w:pos="4677"/>
        </w:tabs>
        <w:spacing w:before="0" w:beforeAutospacing="0" w:after="0" w:afterAutospacing="0"/>
        <w:rPr>
          <w:color w:val="000000"/>
        </w:rPr>
      </w:pPr>
      <w:r w:rsidRPr="00564474">
        <w:rPr>
          <w:color w:val="000000"/>
        </w:rPr>
        <w:tab/>
        <w:t> </w:t>
      </w:r>
    </w:p>
    <w:tbl>
      <w:tblPr>
        <w:tblW w:w="1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1"/>
        <w:gridCol w:w="567"/>
        <w:gridCol w:w="1066"/>
        <w:gridCol w:w="567"/>
        <w:gridCol w:w="2336"/>
        <w:gridCol w:w="567"/>
        <w:gridCol w:w="3544"/>
        <w:gridCol w:w="1211"/>
      </w:tblGrid>
      <w:tr w:rsidR="00694CAA" w:rsidRPr="00822228" w:rsidTr="00CB30DC">
        <w:trPr>
          <w:gridAfter w:val="1"/>
          <w:wAfter w:w="1211" w:type="dxa"/>
        </w:trPr>
        <w:tc>
          <w:tcPr>
            <w:tcW w:w="14175" w:type="dxa"/>
            <w:gridSpan w:val="8"/>
          </w:tcPr>
          <w:p w:rsidR="00694CAA" w:rsidRPr="00822228" w:rsidRDefault="00694CAA" w:rsidP="008057E6">
            <w:r w:rsidRPr="00822228">
              <w:rPr>
                <w:b/>
              </w:rPr>
              <w:t>5.</w:t>
            </w:r>
            <w:r w:rsidRPr="00822228">
              <w:t xml:space="preserve"> </w:t>
            </w:r>
            <w:r w:rsidRPr="00822228">
              <w:rPr>
                <w:b/>
              </w:rPr>
              <w:t>Работа Методического Совета школы</w:t>
            </w:r>
          </w:p>
          <w:p w:rsidR="00694CAA" w:rsidRDefault="00694CAA" w:rsidP="008057E6">
            <w:r w:rsidRPr="00822228">
              <w:rPr>
                <w:b/>
                <w:i/>
              </w:rPr>
              <w:t>Цель:</w:t>
            </w:r>
            <w:r w:rsidRPr="00822228">
              <w:rPr>
                <w:i/>
              </w:rPr>
              <w:t xml:space="preserve"> </w:t>
            </w:r>
            <w:r w:rsidRPr="00822228">
              <w:t xml:space="preserve">реализация задач </w:t>
            </w:r>
            <w:r w:rsidR="008057E6">
              <w:t>сопровождения</w:t>
            </w:r>
            <w:r w:rsidR="008057E6" w:rsidRPr="00822228">
              <w:t xml:space="preserve"> </w:t>
            </w:r>
            <w:r w:rsidRPr="00822228">
              <w:t>методической работы на текущий учебный год</w:t>
            </w:r>
            <w:proofErr w:type="gramStart"/>
            <w:r>
              <w:t xml:space="preserve"> </w:t>
            </w:r>
            <w:r w:rsidR="008057E6">
              <w:t xml:space="preserve"> </w:t>
            </w:r>
            <w:r w:rsidR="00CB30DC">
              <w:t>.</w:t>
            </w:r>
            <w:proofErr w:type="gramEnd"/>
          </w:p>
          <w:p w:rsidR="00CB30DC" w:rsidRPr="00822228" w:rsidRDefault="00CB30DC" w:rsidP="00CB30DC">
            <w:pPr>
              <w:jc w:val="right"/>
            </w:pPr>
            <w:r w:rsidRPr="00CB30DC">
              <w:rPr>
                <w:i/>
              </w:rPr>
              <w:t>ВЫПОЛНЕНО</w:t>
            </w:r>
          </w:p>
        </w:tc>
      </w:tr>
      <w:tr w:rsidR="00694CAA" w:rsidRPr="00822228" w:rsidTr="00CB30DC">
        <w:trPr>
          <w:gridAfter w:val="1"/>
          <w:wAfter w:w="1211" w:type="dxa"/>
          <w:trHeight w:val="987"/>
        </w:trPr>
        <w:tc>
          <w:tcPr>
            <w:tcW w:w="567" w:type="dxa"/>
          </w:tcPr>
          <w:p w:rsidR="00694CAA" w:rsidRPr="00822228" w:rsidRDefault="00694CAA" w:rsidP="008057E6">
            <w:pPr>
              <w:jc w:val="center"/>
            </w:pPr>
          </w:p>
        </w:tc>
        <w:tc>
          <w:tcPr>
            <w:tcW w:w="4961" w:type="dxa"/>
          </w:tcPr>
          <w:p w:rsidR="00694CAA" w:rsidRPr="00822228" w:rsidRDefault="00694CAA" w:rsidP="001C328B">
            <w:pPr>
              <w:numPr>
                <w:ilvl w:val="0"/>
                <w:numId w:val="2"/>
              </w:numPr>
              <w:tabs>
                <w:tab w:val="left" w:pos="317"/>
              </w:tabs>
              <w:ind w:left="33" w:firstLine="0"/>
              <w:jc w:val="both"/>
            </w:pPr>
            <w:r w:rsidRPr="00822228">
              <w:t>Анализ  МР за 2013-2014г.  Обсуждение плана работы методического совета на 2014-2015 уч. г. Кадровые изменения МС.</w:t>
            </w:r>
          </w:p>
          <w:p w:rsidR="00694CAA" w:rsidRPr="00822228" w:rsidRDefault="00694CAA" w:rsidP="001C328B">
            <w:pPr>
              <w:numPr>
                <w:ilvl w:val="0"/>
                <w:numId w:val="2"/>
              </w:numPr>
              <w:tabs>
                <w:tab w:val="left" w:pos="317"/>
              </w:tabs>
              <w:ind w:left="33" w:firstLine="0"/>
              <w:jc w:val="both"/>
            </w:pPr>
            <w:r w:rsidRPr="00822228">
              <w:t xml:space="preserve">Рассмотрение плана методической работы ШМО.   </w:t>
            </w:r>
          </w:p>
          <w:p w:rsidR="00694CAA" w:rsidRPr="00822228" w:rsidRDefault="00694CAA" w:rsidP="001C328B">
            <w:pPr>
              <w:numPr>
                <w:ilvl w:val="0"/>
                <w:numId w:val="2"/>
              </w:numPr>
              <w:tabs>
                <w:tab w:val="left" w:pos="317"/>
              </w:tabs>
              <w:ind w:left="33" w:firstLine="0"/>
              <w:jc w:val="both"/>
            </w:pPr>
            <w:r w:rsidRPr="00822228">
              <w:t xml:space="preserve"> Рассмотрение рабочих программ учебных курсов и дисциплин (с учётом коррективов). </w:t>
            </w:r>
          </w:p>
          <w:p w:rsidR="00694CAA" w:rsidRPr="00822228" w:rsidRDefault="00694CAA" w:rsidP="001C328B">
            <w:pPr>
              <w:numPr>
                <w:ilvl w:val="0"/>
                <w:numId w:val="2"/>
              </w:numPr>
              <w:tabs>
                <w:tab w:val="left" w:pos="317"/>
              </w:tabs>
              <w:ind w:left="33" w:firstLine="0"/>
              <w:jc w:val="both"/>
            </w:pPr>
            <w:r w:rsidRPr="00822228">
              <w:t>Согласование срок</w:t>
            </w:r>
            <w:r w:rsidR="008057E6">
              <w:t>ов</w:t>
            </w:r>
            <w:r w:rsidRPr="00822228">
              <w:t xml:space="preserve"> проведения </w:t>
            </w:r>
            <w:proofErr w:type="gramStart"/>
            <w:r w:rsidRPr="00822228">
              <w:t>теоретико – практической</w:t>
            </w:r>
            <w:proofErr w:type="gramEnd"/>
            <w:r w:rsidRPr="00822228">
              <w:t xml:space="preserve"> методической недели по единой методической теме</w:t>
            </w:r>
            <w:r w:rsidRPr="00822228">
              <w:rPr>
                <w:b/>
              </w:rPr>
              <w:t xml:space="preserve"> </w:t>
            </w:r>
            <w:r w:rsidRPr="00822228">
              <w:t xml:space="preserve">«Создание педагогических и информационно-методических условий для внедрения   ФГОС </w:t>
            </w:r>
            <w:r w:rsidRPr="00822228">
              <w:rPr>
                <w:lang w:val="en-US"/>
              </w:rPr>
              <w:t>II</w:t>
            </w:r>
            <w:r w:rsidRPr="00822228">
              <w:t xml:space="preserve"> поколения»</w:t>
            </w:r>
            <w:r w:rsidR="008057E6">
              <w:t xml:space="preserve"> ШМО</w:t>
            </w:r>
          </w:p>
          <w:p w:rsidR="00694CAA" w:rsidRPr="00822228" w:rsidRDefault="00694CAA" w:rsidP="001C328B">
            <w:pPr>
              <w:numPr>
                <w:ilvl w:val="0"/>
                <w:numId w:val="2"/>
              </w:numPr>
              <w:tabs>
                <w:tab w:val="left" w:pos="317"/>
              </w:tabs>
              <w:ind w:left="33" w:firstLine="0"/>
              <w:jc w:val="both"/>
            </w:pPr>
            <w:r w:rsidRPr="00822228">
              <w:t xml:space="preserve">Организация деятельности педагогического коллектива по реализации плана методического сопровождения  введения ФГОС </w:t>
            </w:r>
          </w:p>
          <w:p w:rsidR="00694CAA" w:rsidRPr="00822228" w:rsidRDefault="00694CAA" w:rsidP="001C328B">
            <w:pPr>
              <w:numPr>
                <w:ilvl w:val="0"/>
                <w:numId w:val="2"/>
              </w:numPr>
              <w:tabs>
                <w:tab w:val="left" w:pos="317"/>
              </w:tabs>
              <w:ind w:left="33" w:firstLine="0"/>
              <w:jc w:val="both"/>
            </w:pPr>
            <w:r w:rsidRPr="00822228">
              <w:t>Повышение квалификации педагогов:            создание портфолио  педагога и ШМО</w:t>
            </w:r>
            <w:r w:rsidR="008057E6">
              <w:t>.</w:t>
            </w:r>
          </w:p>
          <w:p w:rsidR="00694CAA" w:rsidRPr="00822228" w:rsidRDefault="00694CAA" w:rsidP="001C328B">
            <w:pPr>
              <w:numPr>
                <w:ilvl w:val="0"/>
                <w:numId w:val="2"/>
              </w:numPr>
              <w:tabs>
                <w:tab w:val="left" w:pos="317"/>
              </w:tabs>
              <w:ind w:left="33" w:firstLine="0"/>
              <w:jc w:val="both"/>
            </w:pPr>
            <w:r w:rsidRPr="00822228">
              <w:t>Составление графика предметных недель.</w:t>
            </w:r>
          </w:p>
          <w:p w:rsidR="00694CAA" w:rsidRPr="00822228" w:rsidRDefault="00694CAA" w:rsidP="001C328B">
            <w:pPr>
              <w:numPr>
                <w:ilvl w:val="0"/>
                <w:numId w:val="2"/>
              </w:numPr>
              <w:tabs>
                <w:tab w:val="left" w:pos="317"/>
              </w:tabs>
              <w:ind w:left="33" w:firstLine="0"/>
              <w:jc w:val="both"/>
            </w:pPr>
            <w:r w:rsidRPr="00822228">
              <w:t xml:space="preserve">«ФГОС </w:t>
            </w:r>
            <w:r w:rsidRPr="00822228">
              <w:rPr>
                <w:lang w:val="en-US"/>
              </w:rPr>
              <w:t>II</w:t>
            </w:r>
            <w:r w:rsidRPr="00822228">
              <w:t xml:space="preserve"> поколения в контексте государственной образовательной политики в сфере образования, реализации плана мероприятий («дорожная карта»)</w:t>
            </w:r>
          </w:p>
        </w:tc>
        <w:tc>
          <w:tcPr>
            <w:tcW w:w="1633" w:type="dxa"/>
            <w:gridSpan w:val="2"/>
          </w:tcPr>
          <w:p w:rsidR="00694CAA" w:rsidRPr="00822228" w:rsidRDefault="00694CAA" w:rsidP="008057E6">
            <w:pPr>
              <w:jc w:val="center"/>
            </w:pPr>
          </w:p>
          <w:p w:rsidR="00694CAA" w:rsidRPr="00822228" w:rsidRDefault="00694CAA" w:rsidP="008057E6">
            <w:pPr>
              <w:jc w:val="center"/>
            </w:pPr>
            <w:r w:rsidRPr="00822228">
              <w:t>Заседание №1</w:t>
            </w:r>
          </w:p>
          <w:p w:rsidR="00694CAA" w:rsidRPr="00822228" w:rsidRDefault="00694CAA" w:rsidP="008057E6">
            <w:pPr>
              <w:jc w:val="center"/>
            </w:pPr>
            <w:r w:rsidRPr="00822228">
              <w:t>05.09.2014</w:t>
            </w:r>
          </w:p>
        </w:tc>
        <w:tc>
          <w:tcPr>
            <w:tcW w:w="2903" w:type="dxa"/>
            <w:gridSpan w:val="2"/>
          </w:tcPr>
          <w:p w:rsidR="00694CAA" w:rsidRPr="00822228" w:rsidRDefault="00694CAA" w:rsidP="008057E6"/>
          <w:p w:rsidR="00694CAA" w:rsidRPr="00822228" w:rsidRDefault="00694CAA" w:rsidP="008057E6">
            <w:pPr>
              <w:jc w:val="center"/>
            </w:pPr>
            <w:r w:rsidRPr="00822228">
              <w:t xml:space="preserve"> Зам</w:t>
            </w:r>
            <w:proofErr w:type="gramStart"/>
            <w:r w:rsidRPr="00822228">
              <w:t>.д</w:t>
            </w:r>
            <w:proofErr w:type="gramEnd"/>
            <w:r w:rsidRPr="00822228">
              <w:t>иректора по УВР, курирующий МР,</w:t>
            </w:r>
          </w:p>
          <w:p w:rsidR="00694CAA" w:rsidRPr="00822228" w:rsidRDefault="00694CAA" w:rsidP="008057E6">
            <w:pPr>
              <w:jc w:val="center"/>
            </w:pPr>
            <w:r w:rsidRPr="00822228">
              <w:t>Рук. ШМО</w:t>
            </w:r>
          </w:p>
          <w:p w:rsidR="00694CAA" w:rsidRPr="00822228" w:rsidRDefault="00694CAA" w:rsidP="008057E6"/>
          <w:p w:rsidR="00694CAA" w:rsidRPr="00822228" w:rsidRDefault="00694CAA" w:rsidP="008057E6"/>
          <w:p w:rsidR="00694CAA" w:rsidRPr="00822228" w:rsidRDefault="00694CAA" w:rsidP="008057E6"/>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rPr>
                <w:highlight w:val="yellow"/>
              </w:rPr>
            </w:pPr>
          </w:p>
          <w:p w:rsidR="00694CAA" w:rsidRPr="00822228" w:rsidRDefault="00694CAA" w:rsidP="008057E6">
            <w:pPr>
              <w:jc w:val="center"/>
            </w:pPr>
            <w:r w:rsidRPr="00822228">
              <w:t xml:space="preserve"> </w:t>
            </w:r>
          </w:p>
        </w:tc>
        <w:tc>
          <w:tcPr>
            <w:tcW w:w="4111" w:type="dxa"/>
            <w:gridSpan w:val="2"/>
          </w:tcPr>
          <w:p w:rsidR="00694CAA" w:rsidRPr="00822228" w:rsidRDefault="00694CAA" w:rsidP="008057E6">
            <w:pPr>
              <w:jc w:val="center"/>
            </w:pPr>
            <w:r w:rsidRPr="00822228">
              <w:t xml:space="preserve">План МР, коррективы планов работы МО,  </w:t>
            </w:r>
          </w:p>
          <w:p w:rsidR="00694CAA" w:rsidRPr="00822228" w:rsidRDefault="00694CAA" w:rsidP="008057E6">
            <w:pPr>
              <w:jc w:val="center"/>
            </w:pPr>
            <w:r w:rsidRPr="00822228">
              <w:t>Представление к утверждению директору   рабочих программ по учебным предметам</w:t>
            </w: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r w:rsidRPr="00822228">
              <w:t xml:space="preserve">                </w:t>
            </w:r>
          </w:p>
          <w:p w:rsidR="00694CAA" w:rsidRPr="00822228" w:rsidRDefault="00694CAA" w:rsidP="008057E6">
            <w:pPr>
              <w:jc w:val="center"/>
            </w:pPr>
          </w:p>
          <w:p w:rsidR="00694CAA" w:rsidRPr="00822228" w:rsidRDefault="00694CAA" w:rsidP="008057E6">
            <w:pPr>
              <w:jc w:val="center"/>
            </w:pPr>
            <w:r w:rsidRPr="00822228">
              <w:t>План методического сопровождения  введения ФГОС</w:t>
            </w:r>
          </w:p>
          <w:p w:rsidR="00694CAA" w:rsidRPr="00822228" w:rsidRDefault="00694CAA" w:rsidP="008057E6"/>
          <w:p w:rsidR="00694CAA" w:rsidRPr="00822228" w:rsidRDefault="00694CAA" w:rsidP="008057E6">
            <w:r w:rsidRPr="00822228">
              <w:t>Рекомендации по оформлению</w:t>
            </w:r>
            <w:r w:rsidR="008057E6">
              <w:t>.</w:t>
            </w:r>
            <w:r w:rsidRPr="00822228">
              <w:t xml:space="preserve"> Портфолио педагог</w:t>
            </w:r>
            <w:r w:rsidR="008057E6">
              <w:t>ов, ШМО</w:t>
            </w:r>
          </w:p>
          <w:p w:rsidR="00694CAA" w:rsidRPr="00822228" w:rsidRDefault="00694CAA" w:rsidP="008057E6"/>
          <w:p w:rsidR="00694CAA" w:rsidRPr="00822228" w:rsidRDefault="00694CAA" w:rsidP="008057E6"/>
          <w:p w:rsidR="00694CAA" w:rsidRPr="00822228" w:rsidRDefault="00694CAA" w:rsidP="008057E6">
            <w:r w:rsidRPr="00822228">
              <w:t>Дорожная карта ФГОС ООО</w:t>
            </w:r>
          </w:p>
        </w:tc>
      </w:tr>
      <w:tr w:rsidR="00694CAA" w:rsidRPr="00822228" w:rsidTr="00CB30DC">
        <w:trPr>
          <w:gridAfter w:val="1"/>
          <w:wAfter w:w="1211" w:type="dxa"/>
          <w:trHeight w:val="1697"/>
        </w:trPr>
        <w:tc>
          <w:tcPr>
            <w:tcW w:w="567" w:type="dxa"/>
          </w:tcPr>
          <w:p w:rsidR="00694CAA" w:rsidRPr="00822228" w:rsidRDefault="00694CAA" w:rsidP="008057E6">
            <w:pPr>
              <w:jc w:val="center"/>
            </w:pPr>
            <w:r w:rsidRPr="00822228">
              <w:lastRenderedPageBreak/>
              <w:t>3</w:t>
            </w:r>
          </w:p>
        </w:tc>
        <w:tc>
          <w:tcPr>
            <w:tcW w:w="4961" w:type="dxa"/>
          </w:tcPr>
          <w:p w:rsidR="00694CAA" w:rsidRPr="00822228" w:rsidRDefault="00694CAA" w:rsidP="001C328B">
            <w:pPr>
              <w:numPr>
                <w:ilvl w:val="0"/>
                <w:numId w:val="3"/>
              </w:numPr>
              <w:tabs>
                <w:tab w:val="left" w:pos="317"/>
              </w:tabs>
              <w:ind w:left="33" w:firstLine="0"/>
              <w:jc w:val="both"/>
            </w:pPr>
            <w:r w:rsidRPr="00822228">
              <w:t>Адаптация пятиклассников.</w:t>
            </w:r>
          </w:p>
          <w:p w:rsidR="00694CAA" w:rsidRPr="00822228" w:rsidRDefault="00694CAA" w:rsidP="001C328B">
            <w:pPr>
              <w:numPr>
                <w:ilvl w:val="0"/>
                <w:numId w:val="3"/>
              </w:numPr>
              <w:tabs>
                <w:tab w:val="left" w:pos="317"/>
              </w:tabs>
              <w:ind w:left="33" w:firstLine="0"/>
              <w:jc w:val="both"/>
            </w:pPr>
            <w:r w:rsidRPr="00822228">
              <w:t xml:space="preserve">Методическое содержание учебных кабинетов, готовность их к аттестации, материально – техническая обеспеченность с учетом требований ФГОС </w:t>
            </w:r>
            <w:r w:rsidRPr="00822228">
              <w:rPr>
                <w:lang w:val="en-US"/>
              </w:rPr>
              <w:t>II</w:t>
            </w:r>
            <w:r w:rsidRPr="00822228">
              <w:t xml:space="preserve"> поколения.</w:t>
            </w:r>
          </w:p>
          <w:p w:rsidR="00694CAA" w:rsidRPr="00822228" w:rsidRDefault="00694CAA" w:rsidP="001C328B">
            <w:pPr>
              <w:numPr>
                <w:ilvl w:val="0"/>
                <w:numId w:val="3"/>
              </w:numPr>
              <w:tabs>
                <w:tab w:val="left" w:pos="317"/>
              </w:tabs>
              <w:ind w:left="33" w:firstLine="0"/>
              <w:jc w:val="both"/>
            </w:pPr>
            <w:r>
              <w:t>О</w:t>
            </w:r>
            <w:r w:rsidRPr="00822228">
              <w:t xml:space="preserve"> работ</w:t>
            </w:r>
            <w:r>
              <w:t>е</w:t>
            </w:r>
            <w:r w:rsidRPr="00822228">
              <w:t xml:space="preserve"> педагогической площадки ИРО.</w:t>
            </w:r>
          </w:p>
        </w:tc>
        <w:tc>
          <w:tcPr>
            <w:tcW w:w="1633" w:type="dxa"/>
            <w:gridSpan w:val="2"/>
          </w:tcPr>
          <w:p w:rsidR="00694CAA" w:rsidRPr="00822228" w:rsidRDefault="00694CAA" w:rsidP="008057E6">
            <w:pPr>
              <w:jc w:val="center"/>
            </w:pPr>
            <w:r w:rsidRPr="00822228">
              <w:t>Заседание №2</w:t>
            </w:r>
          </w:p>
          <w:p w:rsidR="00694CAA" w:rsidRPr="00822228" w:rsidRDefault="00694CAA" w:rsidP="008057E6">
            <w:pPr>
              <w:jc w:val="center"/>
            </w:pPr>
            <w:r w:rsidRPr="00822228">
              <w:t>Ноябрь 2015</w:t>
            </w:r>
          </w:p>
        </w:tc>
        <w:tc>
          <w:tcPr>
            <w:tcW w:w="2903" w:type="dxa"/>
            <w:gridSpan w:val="2"/>
          </w:tcPr>
          <w:p w:rsidR="00694CAA" w:rsidRPr="00822228" w:rsidRDefault="00694CAA" w:rsidP="008057E6">
            <w:pPr>
              <w:jc w:val="center"/>
            </w:pPr>
            <w:r w:rsidRPr="00822228">
              <w:t>Зам</w:t>
            </w:r>
            <w:proofErr w:type="gramStart"/>
            <w:r w:rsidRPr="00822228">
              <w:t>.д</w:t>
            </w:r>
            <w:proofErr w:type="gramEnd"/>
            <w:r w:rsidRPr="00822228">
              <w:t>иректора по УВР, МР, ХЗ</w:t>
            </w:r>
          </w:p>
          <w:p w:rsidR="00694CAA" w:rsidRPr="00822228" w:rsidRDefault="00694CAA" w:rsidP="008057E6">
            <w:pPr>
              <w:jc w:val="center"/>
            </w:pPr>
            <w:r w:rsidRPr="00822228">
              <w:t>учителя-предметники.</w:t>
            </w:r>
          </w:p>
          <w:p w:rsidR="00694CAA" w:rsidRPr="00822228" w:rsidRDefault="00694CAA" w:rsidP="008057E6">
            <w:pPr>
              <w:jc w:val="center"/>
            </w:pPr>
            <w:r w:rsidRPr="00822228">
              <w:t xml:space="preserve">  </w:t>
            </w:r>
          </w:p>
          <w:p w:rsidR="00694CAA" w:rsidRPr="00822228" w:rsidRDefault="00694CAA" w:rsidP="008057E6"/>
        </w:tc>
        <w:tc>
          <w:tcPr>
            <w:tcW w:w="4111" w:type="dxa"/>
            <w:gridSpan w:val="2"/>
          </w:tcPr>
          <w:p w:rsidR="00694CAA" w:rsidRPr="00822228" w:rsidRDefault="00694CAA" w:rsidP="008057E6">
            <w:r w:rsidRPr="00822228">
              <w:t xml:space="preserve">Рекомендации в УВР </w:t>
            </w:r>
          </w:p>
          <w:p w:rsidR="00694CAA" w:rsidRPr="00822228" w:rsidRDefault="00694CAA" w:rsidP="008057E6">
            <w:r w:rsidRPr="00822228">
              <w:t>Совершенствование учебно-методического обеспечения, материально-технического, и как следствие, преподавания предметов. Содействие оснащению учебного кабинета с учетом требований ФГОС</w:t>
            </w:r>
          </w:p>
        </w:tc>
      </w:tr>
      <w:tr w:rsidR="00694CAA" w:rsidRPr="00822228" w:rsidTr="00CB30DC">
        <w:trPr>
          <w:gridAfter w:val="1"/>
          <w:wAfter w:w="1211" w:type="dxa"/>
        </w:trPr>
        <w:tc>
          <w:tcPr>
            <w:tcW w:w="567" w:type="dxa"/>
          </w:tcPr>
          <w:p w:rsidR="00694CAA" w:rsidRPr="00822228" w:rsidRDefault="00694CAA" w:rsidP="008057E6">
            <w:pPr>
              <w:jc w:val="center"/>
            </w:pPr>
            <w:r w:rsidRPr="00822228">
              <w:t>4</w:t>
            </w:r>
          </w:p>
        </w:tc>
        <w:tc>
          <w:tcPr>
            <w:tcW w:w="4961" w:type="dxa"/>
          </w:tcPr>
          <w:p w:rsidR="00694CAA" w:rsidRPr="00822228" w:rsidRDefault="00694CAA" w:rsidP="001C328B">
            <w:pPr>
              <w:pStyle w:val="a4"/>
              <w:numPr>
                <w:ilvl w:val="0"/>
                <w:numId w:val="1"/>
              </w:numPr>
              <w:spacing w:line="276" w:lineRule="auto"/>
              <w:contextualSpacing/>
            </w:pPr>
            <w:r w:rsidRPr="00822228">
              <w:t xml:space="preserve">Методическое сопровождение введения ФГОС </w:t>
            </w:r>
            <w:r w:rsidRPr="00822228">
              <w:rPr>
                <w:lang w:val="en-US"/>
              </w:rPr>
              <w:t>II</w:t>
            </w:r>
            <w:r w:rsidRPr="00822228">
              <w:t xml:space="preserve"> поколения: система работы учителя по формированию универсальных учебных действий.</w:t>
            </w:r>
          </w:p>
          <w:p w:rsidR="00694CAA" w:rsidRPr="00822228" w:rsidRDefault="00694CAA" w:rsidP="001C328B">
            <w:pPr>
              <w:pStyle w:val="a4"/>
              <w:numPr>
                <w:ilvl w:val="0"/>
                <w:numId w:val="1"/>
              </w:numPr>
              <w:spacing w:line="276" w:lineRule="auto"/>
              <w:contextualSpacing/>
            </w:pPr>
            <w:r w:rsidRPr="00822228">
              <w:t xml:space="preserve"> Совершенствование работы педагогов по  выявлению и поддержки детей с повышенным интеллектуальным уровнем: итоги участия в школьном этапе Всероссийской олимпиады школьников.</w:t>
            </w:r>
          </w:p>
        </w:tc>
        <w:tc>
          <w:tcPr>
            <w:tcW w:w="1633" w:type="dxa"/>
            <w:gridSpan w:val="2"/>
          </w:tcPr>
          <w:p w:rsidR="00694CAA" w:rsidRPr="00822228" w:rsidRDefault="00694CAA" w:rsidP="008057E6">
            <w:pPr>
              <w:jc w:val="center"/>
            </w:pPr>
            <w:r w:rsidRPr="00822228">
              <w:t>Заседание №3</w:t>
            </w:r>
          </w:p>
          <w:p w:rsidR="00694CAA" w:rsidRPr="00822228" w:rsidRDefault="00694CAA" w:rsidP="008057E6">
            <w:pPr>
              <w:jc w:val="center"/>
            </w:pPr>
            <w:r w:rsidRPr="00822228">
              <w:t>Январь 2015</w:t>
            </w:r>
          </w:p>
          <w:p w:rsidR="00694CAA" w:rsidRPr="00822228" w:rsidRDefault="00694CAA" w:rsidP="008057E6">
            <w:pPr>
              <w:jc w:val="center"/>
            </w:pPr>
          </w:p>
        </w:tc>
        <w:tc>
          <w:tcPr>
            <w:tcW w:w="2903" w:type="dxa"/>
            <w:gridSpan w:val="2"/>
          </w:tcPr>
          <w:p w:rsidR="00694CAA" w:rsidRPr="00822228" w:rsidRDefault="00694CAA" w:rsidP="008057E6">
            <w:pPr>
              <w:jc w:val="center"/>
            </w:pPr>
            <w:r w:rsidRPr="00822228">
              <w:t>Зам</w:t>
            </w:r>
            <w:proofErr w:type="gramStart"/>
            <w:r w:rsidRPr="00822228">
              <w:t>.д</w:t>
            </w:r>
            <w:proofErr w:type="gramEnd"/>
            <w:r w:rsidRPr="00822228">
              <w:t xml:space="preserve">иректора по УВР, курирующий МР </w:t>
            </w: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pStyle w:val="a4"/>
              <w:ind w:left="0"/>
            </w:pPr>
          </w:p>
          <w:p w:rsidR="00694CAA" w:rsidRPr="00822228" w:rsidRDefault="00694CAA" w:rsidP="008057E6">
            <w:pPr>
              <w:jc w:val="center"/>
            </w:pPr>
            <w:r w:rsidRPr="00822228">
              <w:t xml:space="preserve">Зам. директора по УВР, </w:t>
            </w:r>
            <w:proofErr w:type="gramStart"/>
            <w:r w:rsidRPr="00822228">
              <w:t>курирующий</w:t>
            </w:r>
            <w:proofErr w:type="gramEnd"/>
            <w:r w:rsidRPr="00822228">
              <w:t xml:space="preserve"> МР</w:t>
            </w:r>
          </w:p>
          <w:p w:rsidR="00694CAA" w:rsidRPr="00822228" w:rsidRDefault="00694CAA" w:rsidP="008057E6">
            <w:pPr>
              <w:jc w:val="center"/>
            </w:pPr>
            <w:r w:rsidRPr="00822228">
              <w:t xml:space="preserve"> Рук. ШМО</w:t>
            </w:r>
          </w:p>
          <w:p w:rsidR="00694CAA" w:rsidRPr="00822228" w:rsidRDefault="00694CAA" w:rsidP="008057E6">
            <w:pPr>
              <w:pStyle w:val="a4"/>
            </w:pPr>
            <w:r w:rsidRPr="00822228">
              <w:t xml:space="preserve">                                                         </w:t>
            </w:r>
          </w:p>
        </w:tc>
        <w:tc>
          <w:tcPr>
            <w:tcW w:w="4111" w:type="dxa"/>
            <w:gridSpan w:val="2"/>
          </w:tcPr>
          <w:p w:rsidR="00694CAA" w:rsidRPr="00822228" w:rsidRDefault="00694CAA" w:rsidP="008057E6">
            <w:r w:rsidRPr="00822228">
              <w:t xml:space="preserve">    Мониторинг эффективности   работы учителя по формированию универсальных учебных действий.</w:t>
            </w:r>
          </w:p>
          <w:p w:rsidR="00694CAA" w:rsidRPr="00822228" w:rsidRDefault="00694CAA" w:rsidP="008057E6">
            <w:r w:rsidRPr="00822228">
              <w:t xml:space="preserve">   </w:t>
            </w:r>
          </w:p>
          <w:p w:rsidR="00694CAA" w:rsidRPr="00822228" w:rsidRDefault="00694CAA" w:rsidP="008057E6"/>
          <w:p w:rsidR="00694CAA" w:rsidRPr="00822228" w:rsidRDefault="00694CAA" w:rsidP="008057E6">
            <w:r w:rsidRPr="00822228">
              <w:t>Рекомендации педагогам по  выявлению и поддержки детей с повышенным интеллектуальным уровнем.</w:t>
            </w:r>
          </w:p>
          <w:p w:rsidR="00694CAA" w:rsidRPr="00822228" w:rsidRDefault="00694CAA" w:rsidP="008057E6"/>
          <w:p w:rsidR="00694CAA" w:rsidRPr="00822228" w:rsidRDefault="00694CAA" w:rsidP="008057E6"/>
          <w:p w:rsidR="00694CAA" w:rsidRPr="00822228" w:rsidRDefault="00694CAA" w:rsidP="008057E6"/>
        </w:tc>
      </w:tr>
      <w:tr w:rsidR="00694CAA" w:rsidRPr="00822228" w:rsidTr="00CB30DC">
        <w:trPr>
          <w:gridAfter w:val="1"/>
          <w:wAfter w:w="1211" w:type="dxa"/>
          <w:trHeight w:val="847"/>
        </w:trPr>
        <w:tc>
          <w:tcPr>
            <w:tcW w:w="567" w:type="dxa"/>
          </w:tcPr>
          <w:p w:rsidR="00694CAA" w:rsidRPr="00822228" w:rsidRDefault="00694CAA" w:rsidP="008057E6">
            <w:pPr>
              <w:jc w:val="center"/>
            </w:pPr>
            <w:r w:rsidRPr="00822228">
              <w:t>5</w:t>
            </w:r>
          </w:p>
          <w:p w:rsidR="00694CAA" w:rsidRPr="00822228" w:rsidRDefault="00694CAA" w:rsidP="008057E6"/>
        </w:tc>
        <w:tc>
          <w:tcPr>
            <w:tcW w:w="4961" w:type="dxa"/>
          </w:tcPr>
          <w:p w:rsidR="00694CAA" w:rsidRPr="00822228" w:rsidRDefault="00694CAA" w:rsidP="008057E6">
            <w:pPr>
              <w:pStyle w:val="Default"/>
              <w:jc w:val="both"/>
            </w:pPr>
            <w:r w:rsidRPr="00822228">
              <w:t>1. Итоги аттестации педагогов в 2014-15 учебном году и подготовка   к аттестации педагогов в 2015-16 учебном году.</w:t>
            </w:r>
          </w:p>
          <w:p w:rsidR="00694CAA" w:rsidRPr="00822228" w:rsidRDefault="00694CAA" w:rsidP="008057E6">
            <w:pPr>
              <w:pStyle w:val="Default"/>
              <w:jc w:val="both"/>
            </w:pPr>
            <w:r w:rsidRPr="00822228">
              <w:rPr>
                <w:b/>
                <w:bCs/>
              </w:rPr>
              <w:t xml:space="preserve">2. </w:t>
            </w:r>
            <w:r w:rsidRPr="00822228">
              <w:t xml:space="preserve">Итоги работы с одаренными детьми </w:t>
            </w:r>
          </w:p>
          <w:p w:rsidR="00694CAA" w:rsidRPr="00822228" w:rsidRDefault="00694CAA" w:rsidP="008057E6">
            <w:pPr>
              <w:pStyle w:val="Default"/>
              <w:jc w:val="both"/>
            </w:pPr>
            <w:r w:rsidRPr="00822228">
              <w:rPr>
                <w:b/>
                <w:bCs/>
              </w:rPr>
              <w:t xml:space="preserve">3. </w:t>
            </w:r>
            <w:r w:rsidRPr="00822228">
              <w:t xml:space="preserve">Итоги реализации образовательной программы, обсуждение направлений и задач на следующий год. </w:t>
            </w:r>
            <w:r w:rsidRPr="00822228">
              <w:rPr>
                <w:b/>
                <w:bCs/>
              </w:rPr>
              <w:t>4.</w:t>
            </w:r>
            <w:r w:rsidRPr="00822228">
              <w:t xml:space="preserve">Отражение методической работы на сайте школы </w:t>
            </w:r>
          </w:p>
          <w:p w:rsidR="00694CAA" w:rsidRPr="00822228" w:rsidRDefault="00694CAA" w:rsidP="008057E6">
            <w:pPr>
              <w:pStyle w:val="Default"/>
              <w:jc w:val="both"/>
            </w:pPr>
            <w:r w:rsidRPr="00822228">
              <w:rPr>
                <w:b/>
                <w:bCs/>
              </w:rPr>
              <w:t xml:space="preserve">5. Творческая защита педагогов по темам самообразования </w:t>
            </w:r>
            <w:proofErr w:type="gramStart"/>
            <w:r w:rsidRPr="00822228">
              <w:rPr>
                <w:b/>
                <w:bCs/>
              </w:rPr>
              <w:t xml:space="preserve">( </w:t>
            </w:r>
            <w:proofErr w:type="gramEnd"/>
            <w:r w:rsidRPr="00822228">
              <w:rPr>
                <w:b/>
                <w:bCs/>
              </w:rPr>
              <w:t>портфолио ШМО и педагогов).</w:t>
            </w:r>
          </w:p>
          <w:p w:rsidR="00694CAA" w:rsidRPr="00822228" w:rsidRDefault="00694CAA" w:rsidP="008057E6">
            <w:pPr>
              <w:jc w:val="both"/>
            </w:pPr>
            <w:r w:rsidRPr="00822228">
              <w:rPr>
                <w:b/>
                <w:bCs/>
              </w:rPr>
              <w:t>6..</w:t>
            </w:r>
            <w:r w:rsidRPr="00822228">
              <w:t xml:space="preserve">Задачи методической службы в рамках программы развития школы на 2015 -2016 учебный год </w:t>
            </w:r>
          </w:p>
          <w:p w:rsidR="00694CAA" w:rsidRPr="00822228" w:rsidRDefault="008057E6" w:rsidP="008057E6">
            <w:pPr>
              <w:tabs>
                <w:tab w:val="left" w:pos="317"/>
              </w:tabs>
              <w:jc w:val="both"/>
            </w:pPr>
            <w:r>
              <w:lastRenderedPageBreak/>
              <w:t>7</w:t>
            </w:r>
            <w:r w:rsidR="00694CAA" w:rsidRPr="00822228">
              <w:t xml:space="preserve">. Анализ представленных экзаменационных материалов </w:t>
            </w:r>
            <w:proofErr w:type="gramStart"/>
            <w:r w:rsidR="00694CAA" w:rsidRPr="00822228">
              <w:t>Г(</w:t>
            </w:r>
            <w:proofErr w:type="gramEnd"/>
            <w:r w:rsidR="00694CAA" w:rsidRPr="00822228">
              <w:t>И)А</w:t>
            </w:r>
          </w:p>
          <w:p w:rsidR="00694CAA" w:rsidRPr="00822228" w:rsidRDefault="008057E6" w:rsidP="001C328B">
            <w:pPr>
              <w:numPr>
                <w:ilvl w:val="1"/>
                <w:numId w:val="5"/>
              </w:numPr>
              <w:ind w:left="0"/>
              <w:jc w:val="both"/>
            </w:pPr>
            <w:r>
              <w:t>8</w:t>
            </w:r>
            <w:r w:rsidR="00694CAA" w:rsidRPr="00822228">
              <w:t>. Итоги работы методического совета за 2014/2014 учебный год</w:t>
            </w:r>
          </w:p>
        </w:tc>
        <w:tc>
          <w:tcPr>
            <w:tcW w:w="1633" w:type="dxa"/>
            <w:gridSpan w:val="2"/>
          </w:tcPr>
          <w:p w:rsidR="00694CAA" w:rsidRPr="00822228" w:rsidRDefault="00694CAA" w:rsidP="008057E6">
            <w:pPr>
              <w:jc w:val="center"/>
            </w:pPr>
            <w:r w:rsidRPr="00822228">
              <w:lastRenderedPageBreak/>
              <w:t xml:space="preserve"> </w:t>
            </w:r>
          </w:p>
          <w:p w:rsidR="00694CAA" w:rsidRPr="00822228" w:rsidRDefault="00694CAA" w:rsidP="008057E6">
            <w:pPr>
              <w:jc w:val="center"/>
            </w:pPr>
            <w:r w:rsidRPr="00822228">
              <w:t>Заседание № 4</w:t>
            </w:r>
          </w:p>
          <w:p w:rsidR="00694CAA" w:rsidRPr="00822228" w:rsidRDefault="00694CAA" w:rsidP="008057E6">
            <w:pPr>
              <w:jc w:val="center"/>
            </w:pPr>
            <w:r w:rsidRPr="00822228">
              <w:t>май</w:t>
            </w:r>
          </w:p>
          <w:p w:rsidR="00694CAA" w:rsidRPr="00822228" w:rsidRDefault="00694CAA" w:rsidP="008057E6"/>
        </w:tc>
        <w:tc>
          <w:tcPr>
            <w:tcW w:w="2903" w:type="dxa"/>
            <w:gridSpan w:val="2"/>
          </w:tcPr>
          <w:p w:rsidR="00694CAA" w:rsidRPr="00822228" w:rsidRDefault="00694CAA" w:rsidP="008057E6">
            <w:pPr>
              <w:jc w:val="center"/>
            </w:pPr>
            <w:r w:rsidRPr="00822228">
              <w:t>Директор, зам. директора по УВР, МР</w:t>
            </w: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p w:rsidR="00694CAA" w:rsidRPr="00822228" w:rsidRDefault="00694CAA" w:rsidP="008057E6">
            <w:pPr>
              <w:jc w:val="center"/>
            </w:pPr>
          </w:p>
        </w:tc>
        <w:tc>
          <w:tcPr>
            <w:tcW w:w="4111" w:type="dxa"/>
            <w:gridSpan w:val="2"/>
          </w:tcPr>
          <w:p w:rsidR="00694CAA" w:rsidRPr="00822228" w:rsidRDefault="00694CAA" w:rsidP="008057E6">
            <w:pPr>
              <w:jc w:val="center"/>
            </w:pPr>
            <w:r w:rsidRPr="00822228">
              <w:t>Представление к утверждению директору ОО учебных планов на 2014-2015 учебный год</w:t>
            </w:r>
          </w:p>
          <w:p w:rsidR="00694CAA" w:rsidRPr="00822228" w:rsidRDefault="00694CAA" w:rsidP="008057E6">
            <w:pPr>
              <w:jc w:val="center"/>
            </w:pPr>
          </w:p>
          <w:p w:rsidR="00694CAA" w:rsidRPr="00822228" w:rsidRDefault="00694CAA" w:rsidP="008057E6">
            <w:r w:rsidRPr="00822228">
              <w:t>Рекомендации к перспективному плану работы методического совета на 2014/2015 учебный год</w:t>
            </w:r>
          </w:p>
          <w:p w:rsidR="00694CAA" w:rsidRPr="00822228" w:rsidRDefault="00694CAA" w:rsidP="008057E6">
            <w:pPr>
              <w:jc w:val="center"/>
            </w:pPr>
            <w:r w:rsidRPr="00822228">
              <w:t>Рейтинговая схема оценки деятельности педагога</w:t>
            </w:r>
          </w:p>
          <w:p w:rsidR="00694CAA" w:rsidRPr="00822228" w:rsidRDefault="00694CAA" w:rsidP="008057E6">
            <w:pPr>
              <w:jc w:val="center"/>
            </w:pPr>
          </w:p>
          <w:p w:rsidR="00694CAA" w:rsidRPr="00822228" w:rsidRDefault="008057E6" w:rsidP="008057E6">
            <w:pPr>
              <w:jc w:val="center"/>
            </w:pPr>
            <w:r>
              <w:t xml:space="preserve"> </w:t>
            </w:r>
          </w:p>
          <w:p w:rsidR="00694CAA" w:rsidRPr="00822228" w:rsidRDefault="00694CAA" w:rsidP="008057E6"/>
          <w:p w:rsidR="00694CAA" w:rsidRPr="00822228" w:rsidRDefault="00694CAA" w:rsidP="008057E6"/>
          <w:p w:rsidR="00694CAA" w:rsidRPr="00822228" w:rsidRDefault="00694CAA" w:rsidP="008057E6"/>
        </w:tc>
      </w:tr>
      <w:tr w:rsidR="00694CAA" w:rsidRPr="00822228" w:rsidTr="00CB30DC">
        <w:trPr>
          <w:gridAfter w:val="1"/>
          <w:wAfter w:w="1211" w:type="dxa"/>
        </w:trPr>
        <w:tc>
          <w:tcPr>
            <w:tcW w:w="14175" w:type="dxa"/>
            <w:gridSpan w:val="8"/>
            <w:shd w:val="clear" w:color="auto" w:fill="FFFFFF"/>
          </w:tcPr>
          <w:p w:rsidR="00694CAA" w:rsidRPr="00822228" w:rsidRDefault="00694CAA" w:rsidP="008057E6">
            <w:r w:rsidRPr="00822228">
              <w:rPr>
                <w:b/>
              </w:rPr>
              <w:lastRenderedPageBreak/>
              <w:t>6.</w:t>
            </w:r>
            <w:r w:rsidRPr="00822228">
              <w:t xml:space="preserve"> </w:t>
            </w:r>
            <w:r w:rsidRPr="00822228">
              <w:rPr>
                <w:b/>
              </w:rPr>
              <w:t>Тематические педагогические советы, муниципальные семинары на МОУ Казачинская СОШСОШ»</w:t>
            </w:r>
          </w:p>
          <w:p w:rsidR="00694CAA" w:rsidRPr="00822228" w:rsidRDefault="00694CAA" w:rsidP="00CB30DC">
            <w:pPr>
              <w:jc w:val="right"/>
            </w:pPr>
            <w:r w:rsidRPr="00822228">
              <w:rPr>
                <w:b/>
                <w:i/>
              </w:rPr>
              <w:t>Цель:</w:t>
            </w:r>
            <w:r w:rsidRPr="00822228">
              <w:rPr>
                <w:i/>
              </w:rPr>
              <w:t xml:space="preserve"> </w:t>
            </w:r>
            <w:r w:rsidRPr="00822228">
              <w:t xml:space="preserve">подвести итоги работы педагогического коллектива по выполнению плана реализации  национальной образовательной инициативы «Наша новая школа» </w:t>
            </w:r>
            <w:r w:rsidR="00CB30DC" w:rsidRPr="00CB30DC">
              <w:rPr>
                <w:i/>
              </w:rPr>
              <w:t>ВЫПОЛНЕНО</w:t>
            </w: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r w:rsidRPr="00822228">
              <w:t>1</w:t>
            </w:r>
          </w:p>
        </w:tc>
        <w:tc>
          <w:tcPr>
            <w:tcW w:w="4961" w:type="dxa"/>
            <w:shd w:val="clear" w:color="auto" w:fill="FFFFFF"/>
          </w:tcPr>
          <w:p w:rsidR="00694CAA" w:rsidRPr="00822228" w:rsidRDefault="00694CAA" w:rsidP="008057E6">
            <w:pPr>
              <w:jc w:val="both"/>
            </w:pPr>
            <w:r w:rsidRPr="00822228">
              <w:t>Инновационные подходы к оцениванию качества образования</w:t>
            </w:r>
          </w:p>
        </w:tc>
        <w:tc>
          <w:tcPr>
            <w:tcW w:w="1633" w:type="dxa"/>
            <w:gridSpan w:val="2"/>
            <w:shd w:val="clear" w:color="auto" w:fill="FFFFFF"/>
          </w:tcPr>
          <w:p w:rsidR="00694CAA" w:rsidRPr="00822228" w:rsidRDefault="00694CAA" w:rsidP="008057E6">
            <w:pPr>
              <w:jc w:val="center"/>
            </w:pPr>
            <w:r w:rsidRPr="00822228">
              <w:t>Ноябрь</w:t>
            </w:r>
          </w:p>
        </w:tc>
        <w:tc>
          <w:tcPr>
            <w:tcW w:w="2903" w:type="dxa"/>
            <w:gridSpan w:val="2"/>
            <w:shd w:val="clear" w:color="auto" w:fill="FFFFFF"/>
          </w:tcPr>
          <w:p w:rsidR="00694CAA" w:rsidRPr="00822228" w:rsidRDefault="00694CAA" w:rsidP="008057E6">
            <w:pPr>
              <w:jc w:val="center"/>
            </w:pPr>
          </w:p>
          <w:p w:rsidR="00694CAA" w:rsidRPr="00822228" w:rsidRDefault="00694CAA" w:rsidP="008057E6">
            <w:pPr>
              <w:jc w:val="center"/>
            </w:pPr>
          </w:p>
        </w:tc>
        <w:tc>
          <w:tcPr>
            <w:tcW w:w="4111" w:type="dxa"/>
            <w:gridSpan w:val="2"/>
            <w:vMerge w:val="restart"/>
            <w:shd w:val="clear" w:color="auto" w:fill="FFFFFF"/>
          </w:tcPr>
          <w:p w:rsidR="00694CAA" w:rsidRPr="00822228" w:rsidRDefault="00694CAA" w:rsidP="008057E6">
            <w:pPr>
              <w:jc w:val="center"/>
            </w:pPr>
            <w:r w:rsidRPr="00822228">
              <w:t xml:space="preserve">Решение педсоветов </w:t>
            </w:r>
          </w:p>
          <w:p w:rsidR="00694CAA" w:rsidRPr="00822228" w:rsidRDefault="00694CAA" w:rsidP="008057E6">
            <w:pPr>
              <w:jc w:val="center"/>
            </w:pPr>
            <w:r w:rsidRPr="00822228">
              <w:t>по результатам работы, коррективы задач на следующий учебный год</w:t>
            </w: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r w:rsidRPr="00822228">
              <w:t>2</w:t>
            </w:r>
          </w:p>
        </w:tc>
        <w:tc>
          <w:tcPr>
            <w:tcW w:w="4961" w:type="dxa"/>
            <w:shd w:val="clear" w:color="auto" w:fill="FFFFFF"/>
          </w:tcPr>
          <w:p w:rsidR="00694CAA" w:rsidRPr="00822228" w:rsidRDefault="00694CAA" w:rsidP="008057E6">
            <w:pPr>
              <w:jc w:val="both"/>
            </w:pPr>
            <w:r w:rsidRPr="00822228">
              <w:t>Мотивация учения – основное условие успешного обучения»</w:t>
            </w:r>
          </w:p>
          <w:p w:rsidR="00694CAA" w:rsidRPr="00822228" w:rsidRDefault="00694CAA" w:rsidP="008057E6">
            <w:pPr>
              <w:jc w:val="both"/>
            </w:pPr>
            <w:r w:rsidRPr="00822228">
              <w:t xml:space="preserve">Результаты диагностики педагогических затруднений.  </w:t>
            </w:r>
          </w:p>
        </w:tc>
        <w:tc>
          <w:tcPr>
            <w:tcW w:w="1633" w:type="dxa"/>
            <w:gridSpan w:val="2"/>
            <w:shd w:val="clear" w:color="auto" w:fill="FFFFFF"/>
          </w:tcPr>
          <w:p w:rsidR="00694CAA" w:rsidRPr="00822228" w:rsidRDefault="00694CAA" w:rsidP="008057E6">
            <w:pPr>
              <w:jc w:val="center"/>
            </w:pPr>
            <w:r w:rsidRPr="00822228">
              <w:t>март</w:t>
            </w:r>
          </w:p>
        </w:tc>
        <w:tc>
          <w:tcPr>
            <w:tcW w:w="2903" w:type="dxa"/>
            <w:gridSpan w:val="2"/>
            <w:shd w:val="clear" w:color="auto" w:fill="FFFFFF"/>
          </w:tcPr>
          <w:p w:rsidR="00694CAA" w:rsidRPr="00822228" w:rsidRDefault="00694CAA" w:rsidP="008057E6">
            <w:pPr>
              <w:jc w:val="center"/>
            </w:pPr>
          </w:p>
        </w:tc>
        <w:tc>
          <w:tcPr>
            <w:tcW w:w="4111" w:type="dxa"/>
            <w:gridSpan w:val="2"/>
            <w:vMerge/>
            <w:shd w:val="clear" w:color="auto" w:fill="FFFFFF"/>
          </w:tcPr>
          <w:p w:rsidR="00694CAA" w:rsidRPr="00822228" w:rsidRDefault="00694CAA" w:rsidP="008057E6">
            <w:pPr>
              <w:jc w:val="center"/>
            </w:pP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r w:rsidRPr="00822228">
              <w:t>3</w:t>
            </w:r>
          </w:p>
        </w:tc>
        <w:tc>
          <w:tcPr>
            <w:tcW w:w="4961" w:type="dxa"/>
            <w:shd w:val="clear" w:color="auto" w:fill="FFFFFF"/>
          </w:tcPr>
          <w:p w:rsidR="00694CAA" w:rsidRPr="00822228" w:rsidRDefault="00694CAA" w:rsidP="008057E6">
            <w:pPr>
              <w:jc w:val="both"/>
            </w:pPr>
            <w:r w:rsidRPr="00822228">
              <w:t xml:space="preserve">«Вопросы государственной (итоговой) аттестации выпускников: проблемы и решения» </w:t>
            </w:r>
          </w:p>
        </w:tc>
        <w:tc>
          <w:tcPr>
            <w:tcW w:w="1633" w:type="dxa"/>
            <w:gridSpan w:val="2"/>
            <w:shd w:val="clear" w:color="auto" w:fill="FFFFFF"/>
          </w:tcPr>
          <w:p w:rsidR="00694CAA" w:rsidRPr="00822228" w:rsidRDefault="00694CAA" w:rsidP="008057E6">
            <w:pPr>
              <w:jc w:val="center"/>
            </w:pPr>
            <w:r w:rsidRPr="00822228">
              <w:t>апрель</w:t>
            </w:r>
          </w:p>
        </w:tc>
        <w:tc>
          <w:tcPr>
            <w:tcW w:w="2903" w:type="dxa"/>
            <w:gridSpan w:val="2"/>
            <w:shd w:val="clear" w:color="auto" w:fill="FFFFFF"/>
          </w:tcPr>
          <w:p w:rsidR="00694CAA" w:rsidRPr="00822228" w:rsidRDefault="00694CAA" w:rsidP="008057E6">
            <w:pPr>
              <w:jc w:val="center"/>
            </w:pPr>
          </w:p>
        </w:tc>
        <w:tc>
          <w:tcPr>
            <w:tcW w:w="4111" w:type="dxa"/>
            <w:gridSpan w:val="2"/>
            <w:vMerge/>
            <w:shd w:val="clear" w:color="auto" w:fill="FFFFFF"/>
          </w:tcPr>
          <w:p w:rsidR="00694CAA" w:rsidRPr="00822228" w:rsidRDefault="00694CAA" w:rsidP="008057E6">
            <w:pPr>
              <w:jc w:val="center"/>
            </w:pP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r w:rsidRPr="00822228">
              <w:t>3</w:t>
            </w:r>
          </w:p>
        </w:tc>
        <w:tc>
          <w:tcPr>
            <w:tcW w:w="4961" w:type="dxa"/>
            <w:shd w:val="clear" w:color="auto" w:fill="FFFFFF"/>
          </w:tcPr>
          <w:p w:rsidR="00694CAA" w:rsidRPr="00822228" w:rsidRDefault="00694CAA" w:rsidP="008057E6">
            <w:pPr>
              <w:jc w:val="both"/>
            </w:pPr>
            <w:r w:rsidRPr="00822228">
              <w:t>« Итоги работы ОО за 2014-2015 год. Перспективы развития ОО»</w:t>
            </w:r>
          </w:p>
        </w:tc>
        <w:tc>
          <w:tcPr>
            <w:tcW w:w="1633" w:type="dxa"/>
            <w:gridSpan w:val="2"/>
            <w:shd w:val="clear" w:color="auto" w:fill="FFFFFF"/>
          </w:tcPr>
          <w:p w:rsidR="00694CAA" w:rsidRPr="00822228" w:rsidRDefault="00694CAA" w:rsidP="008057E6">
            <w:pPr>
              <w:jc w:val="center"/>
            </w:pPr>
            <w:r w:rsidRPr="00822228">
              <w:t xml:space="preserve"> май</w:t>
            </w:r>
          </w:p>
        </w:tc>
        <w:tc>
          <w:tcPr>
            <w:tcW w:w="2903" w:type="dxa"/>
            <w:gridSpan w:val="2"/>
            <w:shd w:val="clear" w:color="auto" w:fill="FFFFFF"/>
          </w:tcPr>
          <w:p w:rsidR="00694CAA" w:rsidRPr="00822228" w:rsidRDefault="00694CAA" w:rsidP="008057E6">
            <w:pPr>
              <w:jc w:val="center"/>
            </w:pPr>
          </w:p>
        </w:tc>
        <w:tc>
          <w:tcPr>
            <w:tcW w:w="4111" w:type="dxa"/>
            <w:gridSpan w:val="2"/>
            <w:vMerge/>
            <w:shd w:val="clear" w:color="auto" w:fill="FFFFFF"/>
          </w:tcPr>
          <w:p w:rsidR="00694CAA" w:rsidRPr="00822228" w:rsidRDefault="00694CAA" w:rsidP="008057E6">
            <w:pPr>
              <w:jc w:val="center"/>
            </w:pP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r w:rsidRPr="00822228">
              <w:t>4</w:t>
            </w:r>
          </w:p>
        </w:tc>
        <w:tc>
          <w:tcPr>
            <w:tcW w:w="4961" w:type="dxa"/>
            <w:shd w:val="clear" w:color="auto" w:fill="FFFFFF"/>
          </w:tcPr>
          <w:p w:rsidR="00694CAA" w:rsidRPr="00822228" w:rsidRDefault="00694CAA" w:rsidP="008057E6">
            <w:pPr>
              <w:jc w:val="both"/>
            </w:pPr>
            <w:r w:rsidRPr="00822228">
              <w:t>Районный семинар учителей математики</w:t>
            </w:r>
          </w:p>
        </w:tc>
        <w:tc>
          <w:tcPr>
            <w:tcW w:w="1633" w:type="dxa"/>
            <w:gridSpan w:val="2"/>
            <w:vMerge w:val="restart"/>
            <w:shd w:val="clear" w:color="auto" w:fill="FFFFFF"/>
          </w:tcPr>
          <w:p w:rsidR="00694CAA" w:rsidRPr="00822228" w:rsidRDefault="00694CAA" w:rsidP="008057E6">
            <w:pPr>
              <w:jc w:val="center"/>
            </w:pPr>
            <w:r w:rsidRPr="00822228">
              <w:t>26.11.204г</w:t>
            </w:r>
          </w:p>
        </w:tc>
        <w:tc>
          <w:tcPr>
            <w:tcW w:w="2903" w:type="dxa"/>
            <w:gridSpan w:val="2"/>
            <w:vMerge w:val="restart"/>
            <w:shd w:val="clear" w:color="auto" w:fill="FFFFFF"/>
          </w:tcPr>
          <w:p w:rsidR="00694CAA" w:rsidRPr="00822228" w:rsidRDefault="00694CAA" w:rsidP="008057E6">
            <w:pPr>
              <w:jc w:val="center"/>
            </w:pPr>
            <w:r w:rsidRPr="00822228">
              <w:t xml:space="preserve"> </w:t>
            </w:r>
          </w:p>
        </w:tc>
        <w:tc>
          <w:tcPr>
            <w:tcW w:w="4111" w:type="dxa"/>
            <w:gridSpan w:val="2"/>
            <w:vMerge w:val="restart"/>
            <w:shd w:val="clear" w:color="auto" w:fill="FFFFFF"/>
          </w:tcPr>
          <w:p w:rsidR="00694CAA" w:rsidRPr="00822228" w:rsidRDefault="00694CAA" w:rsidP="008057E6">
            <w:pPr>
              <w:jc w:val="center"/>
            </w:pPr>
            <w:r w:rsidRPr="00822228">
              <w:t>Рекомендации для распространения опыта. Повышение квалификации учителей, совершенствование качества образования и воспитанности школьников</w:t>
            </w: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p>
        </w:tc>
        <w:tc>
          <w:tcPr>
            <w:tcW w:w="4961" w:type="dxa"/>
            <w:shd w:val="clear" w:color="auto" w:fill="FFFFFF"/>
          </w:tcPr>
          <w:p w:rsidR="00694CAA" w:rsidRPr="00822228" w:rsidRDefault="00694CAA" w:rsidP="008057E6">
            <w:pPr>
              <w:jc w:val="both"/>
            </w:pPr>
            <w:r w:rsidRPr="00822228">
              <w:t>Районный семинар учителей биологии</w:t>
            </w:r>
          </w:p>
        </w:tc>
        <w:tc>
          <w:tcPr>
            <w:tcW w:w="1633" w:type="dxa"/>
            <w:gridSpan w:val="2"/>
            <w:vMerge/>
            <w:shd w:val="clear" w:color="auto" w:fill="FFFFFF"/>
          </w:tcPr>
          <w:p w:rsidR="00694CAA" w:rsidRPr="00822228" w:rsidRDefault="00694CAA" w:rsidP="008057E6">
            <w:pPr>
              <w:jc w:val="center"/>
            </w:pPr>
          </w:p>
        </w:tc>
        <w:tc>
          <w:tcPr>
            <w:tcW w:w="2903" w:type="dxa"/>
            <w:gridSpan w:val="2"/>
            <w:vMerge/>
            <w:shd w:val="clear" w:color="auto" w:fill="FFFFFF"/>
          </w:tcPr>
          <w:p w:rsidR="00694CAA" w:rsidRPr="00822228" w:rsidRDefault="00694CAA" w:rsidP="008057E6">
            <w:pPr>
              <w:jc w:val="center"/>
            </w:pPr>
          </w:p>
        </w:tc>
        <w:tc>
          <w:tcPr>
            <w:tcW w:w="4111" w:type="dxa"/>
            <w:gridSpan w:val="2"/>
            <w:vMerge/>
            <w:shd w:val="clear" w:color="auto" w:fill="FFFFFF"/>
          </w:tcPr>
          <w:p w:rsidR="00694CAA" w:rsidRPr="00822228" w:rsidRDefault="00694CAA" w:rsidP="008057E6">
            <w:pPr>
              <w:jc w:val="center"/>
            </w:pP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p>
        </w:tc>
        <w:tc>
          <w:tcPr>
            <w:tcW w:w="4961" w:type="dxa"/>
            <w:shd w:val="clear" w:color="auto" w:fill="FFFFFF"/>
          </w:tcPr>
          <w:p w:rsidR="00694CAA" w:rsidRPr="00822228" w:rsidRDefault="00694CAA" w:rsidP="008057E6">
            <w:pPr>
              <w:jc w:val="both"/>
            </w:pPr>
            <w:r w:rsidRPr="00822228">
              <w:t>Районный семинар учителей начальных классов</w:t>
            </w:r>
          </w:p>
        </w:tc>
        <w:tc>
          <w:tcPr>
            <w:tcW w:w="1633" w:type="dxa"/>
            <w:gridSpan w:val="2"/>
            <w:vMerge/>
            <w:shd w:val="clear" w:color="auto" w:fill="FFFFFF"/>
          </w:tcPr>
          <w:p w:rsidR="00694CAA" w:rsidRPr="00822228" w:rsidRDefault="00694CAA" w:rsidP="008057E6">
            <w:pPr>
              <w:jc w:val="center"/>
            </w:pPr>
          </w:p>
        </w:tc>
        <w:tc>
          <w:tcPr>
            <w:tcW w:w="2903" w:type="dxa"/>
            <w:gridSpan w:val="2"/>
            <w:vMerge/>
            <w:shd w:val="clear" w:color="auto" w:fill="FFFFFF"/>
          </w:tcPr>
          <w:p w:rsidR="00694CAA" w:rsidRPr="00822228" w:rsidRDefault="00694CAA" w:rsidP="008057E6">
            <w:pPr>
              <w:jc w:val="center"/>
            </w:pPr>
          </w:p>
        </w:tc>
        <w:tc>
          <w:tcPr>
            <w:tcW w:w="4111" w:type="dxa"/>
            <w:gridSpan w:val="2"/>
            <w:vMerge/>
            <w:shd w:val="clear" w:color="auto" w:fill="FFFFFF"/>
          </w:tcPr>
          <w:p w:rsidR="00694CAA" w:rsidRPr="00822228" w:rsidRDefault="00694CAA" w:rsidP="008057E6">
            <w:pPr>
              <w:jc w:val="center"/>
            </w:pPr>
          </w:p>
        </w:tc>
      </w:tr>
      <w:tr w:rsidR="00694CAA" w:rsidRPr="00822228" w:rsidTr="00CB30DC">
        <w:trPr>
          <w:gridAfter w:val="1"/>
          <w:wAfter w:w="1211" w:type="dxa"/>
        </w:trPr>
        <w:tc>
          <w:tcPr>
            <w:tcW w:w="567" w:type="dxa"/>
            <w:shd w:val="clear" w:color="auto" w:fill="FFFFFF"/>
          </w:tcPr>
          <w:p w:rsidR="00694CAA" w:rsidRPr="00822228" w:rsidRDefault="00694CAA" w:rsidP="008057E6">
            <w:pPr>
              <w:jc w:val="center"/>
            </w:pPr>
          </w:p>
        </w:tc>
        <w:tc>
          <w:tcPr>
            <w:tcW w:w="4961" w:type="dxa"/>
            <w:shd w:val="clear" w:color="auto" w:fill="FFFFFF"/>
          </w:tcPr>
          <w:p w:rsidR="00694CAA" w:rsidRPr="00822228" w:rsidRDefault="00694CAA" w:rsidP="008057E6">
            <w:pPr>
              <w:jc w:val="both"/>
            </w:pPr>
            <w:r w:rsidRPr="00822228">
              <w:t>Районный семинар Заместителей по ВР</w:t>
            </w:r>
          </w:p>
        </w:tc>
        <w:tc>
          <w:tcPr>
            <w:tcW w:w="1633" w:type="dxa"/>
            <w:gridSpan w:val="2"/>
            <w:vMerge/>
            <w:shd w:val="clear" w:color="auto" w:fill="FFFFFF"/>
          </w:tcPr>
          <w:p w:rsidR="00694CAA" w:rsidRPr="00822228" w:rsidRDefault="00694CAA" w:rsidP="008057E6">
            <w:pPr>
              <w:jc w:val="center"/>
            </w:pPr>
          </w:p>
        </w:tc>
        <w:tc>
          <w:tcPr>
            <w:tcW w:w="2903" w:type="dxa"/>
            <w:gridSpan w:val="2"/>
            <w:vMerge/>
            <w:shd w:val="clear" w:color="auto" w:fill="FFFFFF"/>
          </w:tcPr>
          <w:p w:rsidR="00694CAA" w:rsidRPr="00822228" w:rsidRDefault="00694CAA" w:rsidP="008057E6">
            <w:pPr>
              <w:jc w:val="center"/>
            </w:pPr>
          </w:p>
        </w:tc>
        <w:tc>
          <w:tcPr>
            <w:tcW w:w="4111" w:type="dxa"/>
            <w:gridSpan w:val="2"/>
            <w:vMerge/>
            <w:shd w:val="clear" w:color="auto" w:fill="FFFFFF"/>
          </w:tcPr>
          <w:p w:rsidR="00694CAA" w:rsidRPr="00822228" w:rsidRDefault="00694CAA" w:rsidP="008057E6">
            <w:pPr>
              <w:jc w:val="center"/>
            </w:pPr>
          </w:p>
        </w:tc>
      </w:tr>
      <w:tr w:rsidR="00CB30DC" w:rsidRPr="00822228" w:rsidTr="00CB30DC">
        <w:tc>
          <w:tcPr>
            <w:tcW w:w="15386" w:type="dxa"/>
            <w:gridSpan w:val="9"/>
          </w:tcPr>
          <w:p w:rsidR="00CB30DC" w:rsidRPr="00822228" w:rsidRDefault="00CB30DC" w:rsidP="00CB30DC">
            <w:r w:rsidRPr="00822228">
              <w:rPr>
                <w:b/>
              </w:rPr>
              <w:t>8</w:t>
            </w:r>
            <w:r w:rsidRPr="00822228">
              <w:t xml:space="preserve">. </w:t>
            </w:r>
            <w:r w:rsidRPr="00822228">
              <w:rPr>
                <w:b/>
              </w:rPr>
              <w:t>Работа с методическими объединениями и творческими группами учителей</w:t>
            </w:r>
          </w:p>
          <w:p w:rsidR="00CB30DC" w:rsidRPr="00822228" w:rsidRDefault="00CB30DC" w:rsidP="00CB30DC">
            <w:pPr>
              <w:jc w:val="right"/>
            </w:pPr>
            <w:r w:rsidRPr="00822228">
              <w:rPr>
                <w:b/>
                <w:i/>
              </w:rPr>
              <w:t>Цель:</w:t>
            </w:r>
            <w:r w:rsidRPr="00822228">
              <w:rPr>
                <w:i/>
              </w:rPr>
              <w:t xml:space="preserve"> </w:t>
            </w:r>
            <w:r w:rsidRPr="00822228">
              <w:t>совершенствование методического обеспечения образовательных программ и роста профессионального мастерства педагогов</w:t>
            </w:r>
            <w:r w:rsidRPr="00CB30DC">
              <w:rPr>
                <w:i/>
              </w:rPr>
              <w:t xml:space="preserve"> ВЫПОЛНЕНО</w:t>
            </w:r>
          </w:p>
        </w:tc>
      </w:tr>
      <w:tr w:rsidR="00CB30DC" w:rsidRPr="00822228" w:rsidTr="00CB30DC">
        <w:tc>
          <w:tcPr>
            <w:tcW w:w="567" w:type="dxa"/>
          </w:tcPr>
          <w:p w:rsidR="00CB30DC" w:rsidRPr="00822228" w:rsidRDefault="00CB30DC" w:rsidP="00CB30DC">
            <w:pPr>
              <w:jc w:val="center"/>
            </w:pPr>
            <w:r w:rsidRPr="00822228">
              <w:t>1</w:t>
            </w:r>
          </w:p>
        </w:tc>
        <w:tc>
          <w:tcPr>
            <w:tcW w:w="5528" w:type="dxa"/>
            <w:gridSpan w:val="2"/>
          </w:tcPr>
          <w:p w:rsidR="00CB30DC" w:rsidRPr="00822228" w:rsidRDefault="00CB30DC" w:rsidP="00CB30DC">
            <w:pPr>
              <w:jc w:val="both"/>
            </w:pPr>
            <w:r w:rsidRPr="00822228">
              <w:t>Методическое совещание «Подготовка педагога к введению ФГОС ООО в 5-х классах».</w:t>
            </w:r>
          </w:p>
        </w:tc>
        <w:tc>
          <w:tcPr>
            <w:tcW w:w="1633" w:type="dxa"/>
            <w:gridSpan w:val="2"/>
          </w:tcPr>
          <w:p w:rsidR="00CB30DC" w:rsidRPr="00822228" w:rsidRDefault="00CB30DC" w:rsidP="00CB30DC">
            <w:pPr>
              <w:jc w:val="center"/>
            </w:pPr>
            <w:r w:rsidRPr="00822228">
              <w:t>Октябрь 2013г.</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 курирующий методическую работу</w:t>
            </w:r>
          </w:p>
        </w:tc>
        <w:tc>
          <w:tcPr>
            <w:tcW w:w="4755" w:type="dxa"/>
            <w:gridSpan w:val="2"/>
          </w:tcPr>
          <w:p w:rsidR="00CB30DC" w:rsidRDefault="00CB30DC" w:rsidP="00CB30DC">
            <w:pPr>
              <w:jc w:val="center"/>
            </w:pPr>
            <w:r w:rsidRPr="00822228">
              <w:t>Системное решение задач методической работы по введению ФГОС ООО.</w:t>
            </w:r>
          </w:p>
          <w:p w:rsidR="00CB30DC" w:rsidRPr="00822228" w:rsidRDefault="00CB30DC" w:rsidP="00CB30DC">
            <w:pPr>
              <w:jc w:val="center"/>
            </w:pPr>
            <w:r>
              <w:t>Протокол</w:t>
            </w:r>
          </w:p>
        </w:tc>
      </w:tr>
      <w:tr w:rsidR="00CB30DC" w:rsidRPr="00822228" w:rsidTr="00CB30DC">
        <w:tc>
          <w:tcPr>
            <w:tcW w:w="567" w:type="dxa"/>
          </w:tcPr>
          <w:p w:rsidR="00CB30DC" w:rsidRPr="00822228" w:rsidRDefault="00CB30DC" w:rsidP="00CB30DC">
            <w:pPr>
              <w:jc w:val="center"/>
            </w:pPr>
            <w:r w:rsidRPr="00822228">
              <w:t>2</w:t>
            </w:r>
          </w:p>
        </w:tc>
        <w:tc>
          <w:tcPr>
            <w:tcW w:w="5528" w:type="dxa"/>
            <w:gridSpan w:val="2"/>
          </w:tcPr>
          <w:p w:rsidR="00CB30DC" w:rsidRPr="00822228" w:rsidRDefault="00CB30DC" w:rsidP="00CB30DC">
            <w:pPr>
              <w:jc w:val="both"/>
            </w:pPr>
            <w:r w:rsidRPr="00822228">
              <w:t>Методическое совещание «О требованиях к рабочей программе  по предмету по ФГОС ООО.</w:t>
            </w:r>
          </w:p>
        </w:tc>
        <w:tc>
          <w:tcPr>
            <w:tcW w:w="1633" w:type="dxa"/>
            <w:gridSpan w:val="2"/>
          </w:tcPr>
          <w:p w:rsidR="00CB30DC" w:rsidRPr="00822228" w:rsidRDefault="00CB30DC" w:rsidP="00CB30DC">
            <w:pPr>
              <w:jc w:val="center"/>
            </w:pPr>
            <w:r w:rsidRPr="00822228">
              <w:t>Январь 2014г.</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МР</w:t>
            </w:r>
          </w:p>
        </w:tc>
        <w:tc>
          <w:tcPr>
            <w:tcW w:w="4755" w:type="dxa"/>
            <w:gridSpan w:val="2"/>
          </w:tcPr>
          <w:p w:rsidR="00CB30DC" w:rsidRPr="00822228" w:rsidRDefault="00CB30DC" w:rsidP="00CB30DC">
            <w:pPr>
              <w:jc w:val="center"/>
            </w:pPr>
            <w:r w:rsidRPr="00822228">
              <w:t>Рекомендации по составлению РП</w:t>
            </w:r>
            <w:r>
              <w:t>. Протокол</w:t>
            </w:r>
          </w:p>
        </w:tc>
      </w:tr>
      <w:tr w:rsidR="00CB30DC" w:rsidRPr="00822228" w:rsidTr="00CB30DC">
        <w:tc>
          <w:tcPr>
            <w:tcW w:w="567" w:type="dxa"/>
          </w:tcPr>
          <w:p w:rsidR="00CB30DC" w:rsidRPr="00822228" w:rsidRDefault="00CB30DC" w:rsidP="00CB30DC">
            <w:pPr>
              <w:jc w:val="center"/>
            </w:pPr>
            <w:r w:rsidRPr="00822228">
              <w:t>3</w:t>
            </w:r>
          </w:p>
        </w:tc>
        <w:tc>
          <w:tcPr>
            <w:tcW w:w="5528" w:type="dxa"/>
            <w:gridSpan w:val="2"/>
          </w:tcPr>
          <w:p w:rsidR="00CB30DC" w:rsidRPr="00822228" w:rsidRDefault="00CB30DC" w:rsidP="00CB30DC">
            <w:pPr>
              <w:jc w:val="both"/>
              <w:rPr>
                <w:highlight w:val="green"/>
              </w:rPr>
            </w:pPr>
            <w:r w:rsidRPr="00822228">
              <w:t>Методическое совещание «Профессиональный стандарт педагога»</w:t>
            </w:r>
          </w:p>
        </w:tc>
        <w:tc>
          <w:tcPr>
            <w:tcW w:w="1633" w:type="dxa"/>
            <w:gridSpan w:val="2"/>
          </w:tcPr>
          <w:p w:rsidR="00CB30DC" w:rsidRPr="00822228" w:rsidRDefault="00CB30DC" w:rsidP="00CB30DC">
            <w:r w:rsidRPr="00822228">
              <w:t xml:space="preserve">     Апрель </w:t>
            </w:r>
          </w:p>
        </w:tc>
        <w:tc>
          <w:tcPr>
            <w:tcW w:w="2903" w:type="dxa"/>
            <w:gridSpan w:val="2"/>
          </w:tcPr>
          <w:p w:rsidR="00CB30DC" w:rsidRPr="00822228" w:rsidRDefault="00CB30DC" w:rsidP="00CB30DC">
            <w:pPr>
              <w:jc w:val="center"/>
            </w:pPr>
            <w:r w:rsidRPr="00822228">
              <w:t>Руководители МО</w:t>
            </w:r>
          </w:p>
        </w:tc>
        <w:tc>
          <w:tcPr>
            <w:tcW w:w="4755" w:type="dxa"/>
            <w:gridSpan w:val="2"/>
          </w:tcPr>
          <w:p w:rsidR="00CB30DC" w:rsidRPr="00822228" w:rsidRDefault="00CB30DC" w:rsidP="00CB30DC">
            <w:pPr>
              <w:jc w:val="center"/>
            </w:pPr>
            <w:r w:rsidRPr="00822228">
              <w:t xml:space="preserve"> Портрет педагога</w:t>
            </w:r>
          </w:p>
        </w:tc>
      </w:tr>
      <w:tr w:rsidR="00CB30DC" w:rsidRPr="00822228" w:rsidTr="00CB30DC">
        <w:tc>
          <w:tcPr>
            <w:tcW w:w="567" w:type="dxa"/>
          </w:tcPr>
          <w:p w:rsidR="00CB30DC" w:rsidRPr="00822228" w:rsidRDefault="00CB30DC" w:rsidP="00CB30DC">
            <w:pPr>
              <w:jc w:val="center"/>
            </w:pPr>
            <w:r w:rsidRPr="00822228">
              <w:lastRenderedPageBreak/>
              <w:t>4</w:t>
            </w:r>
          </w:p>
        </w:tc>
        <w:tc>
          <w:tcPr>
            <w:tcW w:w="5528" w:type="dxa"/>
            <w:gridSpan w:val="2"/>
          </w:tcPr>
          <w:p w:rsidR="00CB30DC" w:rsidRPr="00822228" w:rsidRDefault="00CB30DC" w:rsidP="00CB30DC">
            <w:pPr>
              <w:jc w:val="both"/>
            </w:pPr>
            <w:r w:rsidRPr="00822228">
              <w:t>Методическое совещание «О готовности педагога к введению ФГОС ООО»</w:t>
            </w:r>
          </w:p>
        </w:tc>
        <w:tc>
          <w:tcPr>
            <w:tcW w:w="1633" w:type="dxa"/>
            <w:gridSpan w:val="2"/>
          </w:tcPr>
          <w:p w:rsidR="00CB30DC" w:rsidRPr="00822228" w:rsidRDefault="00CB30DC" w:rsidP="00CB30DC">
            <w:pPr>
              <w:jc w:val="center"/>
            </w:pPr>
            <w:r w:rsidRPr="00822228">
              <w:t xml:space="preserve">Май </w:t>
            </w:r>
          </w:p>
        </w:tc>
        <w:tc>
          <w:tcPr>
            <w:tcW w:w="2903" w:type="dxa"/>
            <w:gridSpan w:val="2"/>
          </w:tcPr>
          <w:p w:rsidR="00CB30DC" w:rsidRPr="00822228" w:rsidRDefault="00CB30DC" w:rsidP="00CB30DC">
            <w:pPr>
              <w:jc w:val="center"/>
            </w:pPr>
            <w:r w:rsidRPr="00822228">
              <w:t>Руководители МО</w:t>
            </w:r>
          </w:p>
          <w:p w:rsidR="00CB30DC" w:rsidRPr="00822228" w:rsidRDefault="00CB30DC" w:rsidP="00CB30DC">
            <w:pPr>
              <w:jc w:val="center"/>
            </w:pPr>
            <w:r w:rsidRPr="00822228">
              <w:t>Зам</w:t>
            </w:r>
            <w:proofErr w:type="gramStart"/>
            <w:r w:rsidRPr="00822228">
              <w:t>.д</w:t>
            </w:r>
            <w:proofErr w:type="gramEnd"/>
            <w:r w:rsidRPr="00822228">
              <w:t xml:space="preserve">иректора по УВР </w:t>
            </w:r>
          </w:p>
        </w:tc>
        <w:tc>
          <w:tcPr>
            <w:tcW w:w="4755" w:type="dxa"/>
            <w:gridSpan w:val="2"/>
          </w:tcPr>
          <w:p w:rsidR="00CB30DC" w:rsidRPr="00822228" w:rsidRDefault="00CB30DC" w:rsidP="00CB30DC">
            <w:pPr>
              <w:jc w:val="center"/>
            </w:pPr>
            <w:r>
              <w:t xml:space="preserve">Протокол </w:t>
            </w:r>
          </w:p>
        </w:tc>
      </w:tr>
      <w:tr w:rsidR="00CB30DC" w:rsidRPr="00822228" w:rsidTr="00CB30DC">
        <w:tc>
          <w:tcPr>
            <w:tcW w:w="15386" w:type="dxa"/>
            <w:gridSpan w:val="9"/>
          </w:tcPr>
          <w:p w:rsidR="00CB30DC" w:rsidRPr="00822228" w:rsidRDefault="00CB30DC" w:rsidP="00CB30DC">
            <w:r w:rsidRPr="00822228">
              <w:rPr>
                <w:b/>
              </w:rPr>
              <w:t>9.</w:t>
            </w:r>
            <w:r w:rsidRPr="00822228">
              <w:t xml:space="preserve"> </w:t>
            </w:r>
            <w:r w:rsidRPr="00822228">
              <w:rPr>
                <w:b/>
              </w:rPr>
              <w:t>Работа с вновь прибывшими учителями</w:t>
            </w:r>
          </w:p>
          <w:p w:rsidR="00CB30DC" w:rsidRDefault="00CB30DC" w:rsidP="00CB30DC">
            <w:r w:rsidRPr="00822228">
              <w:rPr>
                <w:b/>
                <w:i/>
              </w:rPr>
              <w:t>Цель:</w:t>
            </w:r>
            <w:r w:rsidRPr="00822228">
              <w:t xml:space="preserve"> выявить уровень профессиональной компетенции и методической </w:t>
            </w:r>
            <w:proofErr w:type="gramStart"/>
            <w:r w:rsidRPr="00822228">
              <w:t>подготовки</w:t>
            </w:r>
            <w:proofErr w:type="gramEnd"/>
            <w:r w:rsidRPr="00822228">
              <w:t xml:space="preserve"> вновь прибывших учителей, оказание методической помощи</w:t>
            </w:r>
          </w:p>
          <w:p w:rsidR="00CB30DC" w:rsidRPr="00CB30DC" w:rsidRDefault="00CB30DC" w:rsidP="00CB30DC">
            <w:pPr>
              <w:jc w:val="right"/>
              <w:rPr>
                <w:i/>
              </w:rPr>
            </w:pPr>
            <w:r w:rsidRPr="00CB30DC">
              <w:rPr>
                <w:i/>
              </w:rPr>
              <w:t>ВЫПОЛНЕНО</w:t>
            </w:r>
          </w:p>
        </w:tc>
      </w:tr>
      <w:tr w:rsidR="00CB30DC" w:rsidRPr="00822228" w:rsidTr="00CB30DC">
        <w:tc>
          <w:tcPr>
            <w:tcW w:w="567" w:type="dxa"/>
          </w:tcPr>
          <w:p w:rsidR="00CB30DC" w:rsidRPr="00822228" w:rsidRDefault="00CB30DC" w:rsidP="00CB30DC">
            <w:pPr>
              <w:jc w:val="center"/>
            </w:pPr>
            <w:r w:rsidRPr="00822228">
              <w:t>1</w:t>
            </w:r>
          </w:p>
        </w:tc>
        <w:tc>
          <w:tcPr>
            <w:tcW w:w="5528" w:type="dxa"/>
            <w:gridSpan w:val="2"/>
          </w:tcPr>
          <w:p w:rsidR="00CB30DC" w:rsidRPr="00822228" w:rsidRDefault="00CB30DC" w:rsidP="00CB30DC">
            <w:pPr>
              <w:jc w:val="both"/>
            </w:pPr>
            <w:r w:rsidRPr="00822228">
              <w:t>Изучение требований к оформлению и ведению документации строгой отчетности</w:t>
            </w:r>
          </w:p>
        </w:tc>
        <w:tc>
          <w:tcPr>
            <w:tcW w:w="1633" w:type="dxa"/>
            <w:gridSpan w:val="2"/>
          </w:tcPr>
          <w:p w:rsidR="00CB30DC" w:rsidRPr="00822228" w:rsidRDefault="00CB30DC" w:rsidP="00CB30DC">
            <w:pPr>
              <w:jc w:val="center"/>
            </w:pPr>
            <w:r w:rsidRPr="00822228">
              <w:t>Сентябрь</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w:t>
            </w:r>
          </w:p>
        </w:tc>
        <w:tc>
          <w:tcPr>
            <w:tcW w:w="4755" w:type="dxa"/>
            <w:gridSpan w:val="2"/>
          </w:tcPr>
          <w:p w:rsidR="00CB30DC" w:rsidRPr="00822228" w:rsidRDefault="00CB30DC" w:rsidP="00CB30DC">
            <w:pPr>
              <w:jc w:val="center"/>
            </w:pPr>
            <w:r w:rsidRPr="00822228">
              <w:t>Выполнение единых требований</w:t>
            </w:r>
          </w:p>
        </w:tc>
      </w:tr>
      <w:tr w:rsidR="00CB30DC" w:rsidRPr="00822228" w:rsidTr="00CB30DC">
        <w:tc>
          <w:tcPr>
            <w:tcW w:w="567" w:type="dxa"/>
          </w:tcPr>
          <w:p w:rsidR="00CB30DC" w:rsidRPr="00822228" w:rsidRDefault="00CB30DC" w:rsidP="00CB30DC">
            <w:pPr>
              <w:jc w:val="center"/>
            </w:pPr>
            <w:r w:rsidRPr="00822228">
              <w:t>2</w:t>
            </w:r>
          </w:p>
        </w:tc>
        <w:tc>
          <w:tcPr>
            <w:tcW w:w="5528" w:type="dxa"/>
            <w:gridSpan w:val="2"/>
          </w:tcPr>
          <w:p w:rsidR="00CB30DC" w:rsidRPr="00822228" w:rsidRDefault="00CB30DC" w:rsidP="00CB30DC">
            <w:pPr>
              <w:jc w:val="both"/>
            </w:pPr>
            <w:r w:rsidRPr="00822228">
              <w:t>Выявление методической компетенции и профессиональных затруднений</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 ВР</w:t>
            </w:r>
          </w:p>
        </w:tc>
        <w:tc>
          <w:tcPr>
            <w:tcW w:w="4755" w:type="dxa"/>
            <w:gridSpan w:val="2"/>
          </w:tcPr>
          <w:p w:rsidR="00CB30DC" w:rsidRPr="00822228" w:rsidRDefault="00CB30DC" w:rsidP="00CB30DC">
            <w:pPr>
              <w:jc w:val="center"/>
            </w:pPr>
            <w:r w:rsidRPr="00822228">
              <w:t>Оказание методической помощи</w:t>
            </w:r>
          </w:p>
        </w:tc>
      </w:tr>
      <w:tr w:rsidR="00CB30DC" w:rsidRPr="00822228" w:rsidTr="00CB30DC">
        <w:tc>
          <w:tcPr>
            <w:tcW w:w="567" w:type="dxa"/>
          </w:tcPr>
          <w:p w:rsidR="00CB30DC" w:rsidRPr="00822228" w:rsidRDefault="00CB30DC" w:rsidP="00CB30DC">
            <w:pPr>
              <w:numPr>
                <w:ilvl w:val="0"/>
                <w:numId w:val="1"/>
              </w:numPr>
              <w:jc w:val="center"/>
            </w:pPr>
          </w:p>
        </w:tc>
        <w:tc>
          <w:tcPr>
            <w:tcW w:w="5528" w:type="dxa"/>
            <w:gridSpan w:val="2"/>
          </w:tcPr>
          <w:p w:rsidR="00CB30DC" w:rsidRPr="00822228" w:rsidRDefault="00CB30DC" w:rsidP="00CB30DC">
            <w:pPr>
              <w:jc w:val="both"/>
            </w:pPr>
            <w:r w:rsidRPr="00822228">
              <w:t>Определение наставников</w:t>
            </w:r>
          </w:p>
        </w:tc>
        <w:tc>
          <w:tcPr>
            <w:tcW w:w="1633" w:type="dxa"/>
            <w:gridSpan w:val="2"/>
          </w:tcPr>
          <w:p w:rsidR="00CB30DC" w:rsidRPr="00822228" w:rsidRDefault="00CB30DC" w:rsidP="00CB30DC">
            <w:pPr>
              <w:jc w:val="center"/>
            </w:pPr>
            <w:r w:rsidRPr="00822228">
              <w:t>сеньтябрь</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w:t>
            </w:r>
          </w:p>
        </w:tc>
        <w:tc>
          <w:tcPr>
            <w:tcW w:w="4755" w:type="dxa"/>
            <w:gridSpan w:val="2"/>
          </w:tcPr>
          <w:p w:rsidR="00CB30DC" w:rsidRPr="00822228" w:rsidRDefault="00CB30DC" w:rsidP="00CB30DC">
            <w:pPr>
              <w:jc w:val="center"/>
            </w:pPr>
            <w:r w:rsidRPr="00822228">
              <w:t>Оказание методической помощи</w:t>
            </w:r>
          </w:p>
        </w:tc>
      </w:tr>
      <w:tr w:rsidR="00CB30DC" w:rsidRPr="00822228" w:rsidTr="00CB30DC">
        <w:tc>
          <w:tcPr>
            <w:tcW w:w="15386" w:type="dxa"/>
            <w:gridSpan w:val="9"/>
          </w:tcPr>
          <w:p w:rsidR="00CB30DC" w:rsidRPr="00822228" w:rsidRDefault="00477BDC" w:rsidP="00CB30DC">
            <w:r>
              <w:rPr>
                <w:b/>
              </w:rPr>
              <w:t xml:space="preserve"> </w:t>
            </w:r>
            <w:r w:rsidR="00CB30DC" w:rsidRPr="00822228">
              <w:rPr>
                <w:b/>
              </w:rPr>
              <w:t>10.</w:t>
            </w:r>
            <w:r w:rsidR="00CB30DC" w:rsidRPr="00822228">
              <w:t xml:space="preserve"> </w:t>
            </w:r>
            <w:r w:rsidR="00CB30DC" w:rsidRPr="00822228">
              <w:rPr>
                <w:b/>
              </w:rPr>
              <w:t>Обеспечение методической работы</w:t>
            </w:r>
          </w:p>
          <w:p w:rsidR="00CB30DC" w:rsidRPr="00822228" w:rsidRDefault="00CB30DC" w:rsidP="00CB30DC">
            <w:r w:rsidRPr="00822228">
              <w:rPr>
                <w:b/>
                <w:i/>
              </w:rPr>
              <w:t>Цель:</w:t>
            </w:r>
            <w:r w:rsidRPr="00822228">
              <w:rPr>
                <w:i/>
              </w:rPr>
              <w:t xml:space="preserve"> </w:t>
            </w:r>
            <w:r w:rsidRPr="00822228">
              <w:t>совершенствование методического обеспечения</w:t>
            </w:r>
          </w:p>
        </w:tc>
      </w:tr>
      <w:tr w:rsidR="00CB30DC" w:rsidRPr="00822228" w:rsidTr="00CB30DC">
        <w:tc>
          <w:tcPr>
            <w:tcW w:w="567" w:type="dxa"/>
          </w:tcPr>
          <w:p w:rsidR="00CB30DC" w:rsidRPr="00822228" w:rsidRDefault="00CB30DC" w:rsidP="00CB30DC">
            <w:pPr>
              <w:jc w:val="center"/>
            </w:pPr>
            <w:r w:rsidRPr="00822228">
              <w:t>1</w:t>
            </w:r>
          </w:p>
        </w:tc>
        <w:tc>
          <w:tcPr>
            <w:tcW w:w="5528" w:type="dxa"/>
            <w:gridSpan w:val="2"/>
          </w:tcPr>
          <w:p w:rsidR="00CB30DC" w:rsidRPr="00822228" w:rsidRDefault="00CB30DC" w:rsidP="00CB30DC">
            <w:pPr>
              <w:jc w:val="both"/>
            </w:pPr>
            <w:r w:rsidRPr="00822228">
              <w:t>Работа с руководителями МО, зав</w:t>
            </w:r>
            <w:proofErr w:type="gramStart"/>
            <w:r w:rsidRPr="00822228">
              <w:t>.ш</w:t>
            </w:r>
            <w:proofErr w:type="gramEnd"/>
            <w:r w:rsidRPr="00822228">
              <w:t xml:space="preserve">кольной библиотекой, по учебно-методическому обеспечению.  </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МР, руководители МО, зав.библиотекой</w:t>
            </w:r>
          </w:p>
        </w:tc>
        <w:tc>
          <w:tcPr>
            <w:tcW w:w="4755" w:type="dxa"/>
            <w:gridSpan w:val="2"/>
          </w:tcPr>
          <w:p w:rsidR="00CB30DC" w:rsidRPr="00822228" w:rsidRDefault="00CB30DC" w:rsidP="00CB30DC">
            <w:pPr>
              <w:jc w:val="center"/>
            </w:pPr>
            <w:r w:rsidRPr="00822228">
              <w:t>Оформление заказа на учебники, приобретение учебно-методической литературы</w:t>
            </w:r>
          </w:p>
        </w:tc>
      </w:tr>
      <w:tr w:rsidR="00CB30DC" w:rsidRPr="00822228" w:rsidTr="00CB30DC">
        <w:tc>
          <w:tcPr>
            <w:tcW w:w="567" w:type="dxa"/>
          </w:tcPr>
          <w:p w:rsidR="00CB30DC" w:rsidRPr="00822228" w:rsidRDefault="00CB30DC" w:rsidP="00CB30DC">
            <w:pPr>
              <w:jc w:val="center"/>
            </w:pPr>
            <w:r w:rsidRPr="00822228">
              <w:t>2</w:t>
            </w:r>
          </w:p>
        </w:tc>
        <w:tc>
          <w:tcPr>
            <w:tcW w:w="5528" w:type="dxa"/>
            <w:gridSpan w:val="2"/>
          </w:tcPr>
          <w:p w:rsidR="00CB30DC" w:rsidRPr="00822228" w:rsidRDefault="00CB30DC" w:rsidP="00CB30DC">
            <w:pPr>
              <w:jc w:val="both"/>
            </w:pPr>
            <w:r w:rsidRPr="00822228">
              <w:t>Работа с зам. директора по ХЗ, зав</w:t>
            </w:r>
            <w:proofErr w:type="gramStart"/>
            <w:r w:rsidRPr="00822228">
              <w:t>.у</w:t>
            </w:r>
            <w:proofErr w:type="gramEnd"/>
            <w:r w:rsidRPr="00822228">
              <w:t>чебными кабинетами,   по оснащению учебных кабинетов, спортзала соответствующим оборудованием</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 xml:space="preserve">иректора по МР, </w:t>
            </w:r>
          </w:p>
          <w:p w:rsidR="00CB30DC" w:rsidRPr="00822228" w:rsidRDefault="00CB30DC" w:rsidP="00CB30DC">
            <w:pPr>
              <w:jc w:val="center"/>
            </w:pPr>
            <w:r w:rsidRPr="00822228">
              <w:t>зам. директора по ХЗ, руководители МО</w:t>
            </w:r>
          </w:p>
        </w:tc>
        <w:tc>
          <w:tcPr>
            <w:tcW w:w="4755" w:type="dxa"/>
            <w:gridSpan w:val="2"/>
          </w:tcPr>
          <w:p w:rsidR="00CB30DC" w:rsidRPr="00822228" w:rsidRDefault="00CB30DC" w:rsidP="00CB30DC">
            <w:pPr>
              <w:jc w:val="center"/>
            </w:pPr>
            <w:r w:rsidRPr="00822228">
              <w:t xml:space="preserve"> Пополнение современным оборудованием, техническими средствами обучения, компьютеризация</w:t>
            </w:r>
          </w:p>
        </w:tc>
      </w:tr>
      <w:tr w:rsidR="00CB30DC" w:rsidRPr="00822228" w:rsidTr="00CB30DC">
        <w:tc>
          <w:tcPr>
            <w:tcW w:w="567" w:type="dxa"/>
          </w:tcPr>
          <w:p w:rsidR="00CB30DC" w:rsidRPr="00822228" w:rsidRDefault="00CB30DC" w:rsidP="00CB30DC">
            <w:pPr>
              <w:jc w:val="center"/>
            </w:pPr>
            <w:r w:rsidRPr="00822228">
              <w:t>3</w:t>
            </w:r>
          </w:p>
        </w:tc>
        <w:tc>
          <w:tcPr>
            <w:tcW w:w="5528" w:type="dxa"/>
            <w:gridSpan w:val="2"/>
          </w:tcPr>
          <w:p w:rsidR="00CB30DC" w:rsidRPr="00822228" w:rsidRDefault="00CB30DC" w:rsidP="00CB30DC">
            <w:pPr>
              <w:jc w:val="both"/>
            </w:pPr>
            <w:r w:rsidRPr="00822228">
              <w:t xml:space="preserve">Содействие информационно-справочному обеспечению: </w:t>
            </w:r>
          </w:p>
          <w:p w:rsidR="00CB30DC" w:rsidRPr="00822228" w:rsidRDefault="00CB30DC" w:rsidP="00CB30DC">
            <w:pPr>
              <w:jc w:val="both"/>
            </w:pPr>
            <w:r w:rsidRPr="00822228">
              <w:t>- консультации с учителями по вопросам применения новых информационных технологий в педагогике;</w:t>
            </w:r>
          </w:p>
          <w:p w:rsidR="00CB30DC" w:rsidRPr="00822228" w:rsidRDefault="00CB30DC" w:rsidP="00CB30DC">
            <w:pPr>
              <w:jc w:val="both"/>
            </w:pPr>
            <w:r w:rsidRPr="00822228">
              <w:t>- работа рабочей группы по обновлению и совершенствованию  школьного сайта;</w:t>
            </w:r>
          </w:p>
          <w:p w:rsidR="00CB30DC" w:rsidRPr="00822228" w:rsidRDefault="00CB30DC" w:rsidP="00CB30DC">
            <w:pPr>
              <w:jc w:val="both"/>
            </w:pPr>
            <w:r w:rsidRPr="00822228">
              <w:t>- оказание помощи в разработке методических рекомендаций с последующей публикацией на сайте, в печати</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 учитель информатики, руководители МО и ТГ</w:t>
            </w:r>
          </w:p>
        </w:tc>
        <w:tc>
          <w:tcPr>
            <w:tcW w:w="4755" w:type="dxa"/>
            <w:gridSpan w:val="2"/>
          </w:tcPr>
          <w:p w:rsidR="00CB30DC" w:rsidRPr="00822228" w:rsidRDefault="00CB30DC" w:rsidP="00CB30DC">
            <w:pPr>
              <w:jc w:val="center"/>
            </w:pPr>
            <w:r w:rsidRPr="00822228">
              <w:t xml:space="preserve">Расширение информационного пространства; поддержание и развитие связей с </w:t>
            </w:r>
            <w:proofErr w:type="gramStart"/>
            <w:r w:rsidRPr="00822228">
              <w:t>педагогическим</w:t>
            </w:r>
            <w:proofErr w:type="gramEnd"/>
            <w:r w:rsidRPr="00822228">
              <w:t xml:space="preserve"> сообществами через социальную сеть Интернет; повышение квалификации педагогов</w:t>
            </w:r>
          </w:p>
        </w:tc>
      </w:tr>
      <w:tr w:rsidR="00CB30DC" w:rsidRPr="00822228" w:rsidTr="00CB30DC">
        <w:tc>
          <w:tcPr>
            <w:tcW w:w="15386" w:type="dxa"/>
            <w:gridSpan w:val="9"/>
          </w:tcPr>
          <w:p w:rsidR="00CB30DC" w:rsidRPr="00822228" w:rsidRDefault="00CB30DC" w:rsidP="00CB30DC">
            <w:pPr>
              <w:rPr>
                <w:b/>
              </w:rPr>
            </w:pPr>
            <w:r w:rsidRPr="00822228">
              <w:rPr>
                <w:b/>
              </w:rPr>
              <w:t>2. Инновационная деятельность</w:t>
            </w:r>
          </w:p>
        </w:tc>
      </w:tr>
      <w:tr w:rsidR="00CB30DC" w:rsidRPr="00822228" w:rsidTr="00CB30DC">
        <w:tc>
          <w:tcPr>
            <w:tcW w:w="15386" w:type="dxa"/>
            <w:gridSpan w:val="9"/>
          </w:tcPr>
          <w:p w:rsidR="00CB30DC" w:rsidRPr="00822228" w:rsidRDefault="00CB30DC" w:rsidP="00CB30DC">
            <w:pPr>
              <w:numPr>
                <w:ilvl w:val="1"/>
                <w:numId w:val="29"/>
              </w:numPr>
              <w:rPr>
                <w:b/>
              </w:rPr>
            </w:pPr>
            <w:r w:rsidRPr="00822228">
              <w:t xml:space="preserve">  </w:t>
            </w:r>
            <w:r w:rsidRPr="00822228">
              <w:rPr>
                <w:b/>
              </w:rPr>
              <w:t>Инновационная деятельность: введение ФГОС НОО, разработка ООП ООО, работа педагогической площадки ОГАОУ ДПО ИРО</w:t>
            </w:r>
          </w:p>
          <w:p w:rsidR="00CB30DC" w:rsidRPr="00822228" w:rsidRDefault="00CB30DC" w:rsidP="00CB30DC">
            <w:pPr>
              <w:jc w:val="right"/>
            </w:pPr>
            <w:r w:rsidRPr="00822228">
              <w:rPr>
                <w:b/>
                <w:i/>
              </w:rPr>
              <w:t>Цель:</w:t>
            </w:r>
            <w:r w:rsidRPr="00822228">
              <w:rPr>
                <w:i/>
              </w:rPr>
              <w:t xml:space="preserve"> повышение качества образования</w:t>
            </w:r>
            <w:r w:rsidRPr="00CB30DC">
              <w:rPr>
                <w:i/>
              </w:rPr>
              <w:t xml:space="preserve"> ВЫПОЛНЕНО</w:t>
            </w:r>
          </w:p>
        </w:tc>
      </w:tr>
      <w:tr w:rsidR="00CB30DC" w:rsidRPr="00822228" w:rsidTr="00CB30DC">
        <w:tc>
          <w:tcPr>
            <w:tcW w:w="567" w:type="dxa"/>
          </w:tcPr>
          <w:p w:rsidR="00CB30DC" w:rsidRPr="00822228" w:rsidRDefault="00CB30DC" w:rsidP="00CB30DC">
            <w:pPr>
              <w:jc w:val="center"/>
            </w:pPr>
            <w:r w:rsidRPr="00822228">
              <w:t xml:space="preserve">№ </w:t>
            </w:r>
            <w:proofErr w:type="gramStart"/>
            <w:r w:rsidRPr="00822228">
              <w:t>п</w:t>
            </w:r>
            <w:proofErr w:type="gramEnd"/>
            <w:r w:rsidRPr="00822228">
              <w:t>/п</w:t>
            </w:r>
          </w:p>
        </w:tc>
        <w:tc>
          <w:tcPr>
            <w:tcW w:w="5528" w:type="dxa"/>
            <w:gridSpan w:val="2"/>
          </w:tcPr>
          <w:p w:rsidR="00CB30DC" w:rsidRPr="00822228" w:rsidRDefault="00CB30DC" w:rsidP="00CB30DC">
            <w:pPr>
              <w:jc w:val="center"/>
            </w:pPr>
            <w:r w:rsidRPr="00822228">
              <w:t>Содержание работы</w:t>
            </w:r>
          </w:p>
        </w:tc>
        <w:tc>
          <w:tcPr>
            <w:tcW w:w="1633" w:type="dxa"/>
            <w:gridSpan w:val="2"/>
          </w:tcPr>
          <w:p w:rsidR="00CB30DC" w:rsidRPr="00822228" w:rsidRDefault="00CB30DC" w:rsidP="00CB30DC">
            <w:pPr>
              <w:jc w:val="center"/>
            </w:pPr>
            <w:r w:rsidRPr="00822228">
              <w:t>Сроки</w:t>
            </w:r>
          </w:p>
        </w:tc>
        <w:tc>
          <w:tcPr>
            <w:tcW w:w="2903" w:type="dxa"/>
            <w:gridSpan w:val="2"/>
          </w:tcPr>
          <w:p w:rsidR="00CB30DC" w:rsidRPr="00822228" w:rsidRDefault="00CB30DC" w:rsidP="00CB30DC">
            <w:pPr>
              <w:jc w:val="center"/>
            </w:pPr>
            <w:r w:rsidRPr="00822228">
              <w:t>Исполнители</w:t>
            </w:r>
          </w:p>
        </w:tc>
        <w:tc>
          <w:tcPr>
            <w:tcW w:w="4755" w:type="dxa"/>
            <w:gridSpan w:val="2"/>
          </w:tcPr>
          <w:p w:rsidR="00CB30DC" w:rsidRPr="00822228" w:rsidRDefault="00CB30DC" w:rsidP="00CB30DC">
            <w:pPr>
              <w:jc w:val="center"/>
            </w:pPr>
            <w:r w:rsidRPr="00822228">
              <w:t>Прогнозируемый результат</w:t>
            </w:r>
          </w:p>
        </w:tc>
      </w:tr>
      <w:tr w:rsidR="00CB30DC" w:rsidRPr="00822228" w:rsidTr="00CB30DC">
        <w:tc>
          <w:tcPr>
            <w:tcW w:w="567" w:type="dxa"/>
          </w:tcPr>
          <w:p w:rsidR="00CB30DC" w:rsidRPr="00822228" w:rsidRDefault="00CB30DC" w:rsidP="00CB30DC">
            <w:pPr>
              <w:jc w:val="center"/>
            </w:pPr>
            <w:r w:rsidRPr="00822228">
              <w:lastRenderedPageBreak/>
              <w:t>1</w:t>
            </w:r>
          </w:p>
        </w:tc>
        <w:tc>
          <w:tcPr>
            <w:tcW w:w="5528" w:type="dxa"/>
            <w:gridSpan w:val="2"/>
          </w:tcPr>
          <w:p w:rsidR="00CB30DC" w:rsidRPr="00822228" w:rsidRDefault="00CB30DC" w:rsidP="00CB30DC">
            <w:pPr>
              <w:jc w:val="both"/>
            </w:pPr>
            <w:r w:rsidRPr="00822228">
              <w:t>Разработка окончательного варианта ООП НОО</w:t>
            </w:r>
          </w:p>
        </w:tc>
        <w:tc>
          <w:tcPr>
            <w:tcW w:w="1633" w:type="dxa"/>
            <w:gridSpan w:val="2"/>
          </w:tcPr>
          <w:p w:rsidR="00CB30DC" w:rsidRPr="00822228" w:rsidRDefault="00CB30DC" w:rsidP="00CB30DC">
            <w:pPr>
              <w:jc w:val="center"/>
            </w:pPr>
            <w:r w:rsidRPr="00822228">
              <w:t>Сентябрь</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 xml:space="preserve">иректора по МР, Руководители ШМО,  </w:t>
            </w:r>
          </w:p>
        </w:tc>
        <w:tc>
          <w:tcPr>
            <w:tcW w:w="4755" w:type="dxa"/>
            <w:gridSpan w:val="2"/>
          </w:tcPr>
          <w:p w:rsidR="00CB30DC" w:rsidRPr="00822228" w:rsidRDefault="00CB30DC" w:rsidP="00CB30DC">
            <w:pPr>
              <w:jc w:val="center"/>
            </w:pPr>
            <w:r w:rsidRPr="00822228">
              <w:t xml:space="preserve"> </w:t>
            </w:r>
            <w:r>
              <w:t xml:space="preserve">ПРОЕКТ </w:t>
            </w:r>
            <w:r w:rsidRPr="00822228">
              <w:t>ООП НОО</w:t>
            </w:r>
          </w:p>
        </w:tc>
      </w:tr>
      <w:tr w:rsidR="00CB30DC" w:rsidRPr="00822228" w:rsidTr="00CB30DC">
        <w:tc>
          <w:tcPr>
            <w:tcW w:w="567" w:type="dxa"/>
          </w:tcPr>
          <w:p w:rsidR="00CB30DC" w:rsidRPr="00822228" w:rsidRDefault="00CB30DC" w:rsidP="00CB30DC">
            <w:pPr>
              <w:jc w:val="center"/>
            </w:pPr>
            <w:r w:rsidRPr="00822228">
              <w:t>2</w:t>
            </w:r>
          </w:p>
        </w:tc>
        <w:tc>
          <w:tcPr>
            <w:tcW w:w="5528" w:type="dxa"/>
            <w:gridSpan w:val="2"/>
          </w:tcPr>
          <w:p w:rsidR="00CB30DC" w:rsidRPr="00822228" w:rsidRDefault="00CB30DC" w:rsidP="00CB30DC">
            <w:pPr>
              <w:jc w:val="both"/>
            </w:pPr>
            <w:r w:rsidRPr="00822228">
              <w:t>Сопровождение деятельности рабочей группы по подготовке и введению ФГОС ООО</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Руководители МО и ВТО,</w:t>
            </w:r>
          </w:p>
          <w:p w:rsidR="00CB30DC" w:rsidRPr="00822228" w:rsidRDefault="00CB30DC" w:rsidP="00CB30DC">
            <w:pPr>
              <w:jc w:val="center"/>
            </w:pPr>
            <w:r w:rsidRPr="00822228">
              <w:t>Педагоги</w:t>
            </w:r>
          </w:p>
        </w:tc>
        <w:tc>
          <w:tcPr>
            <w:tcW w:w="4755" w:type="dxa"/>
            <w:gridSpan w:val="2"/>
          </w:tcPr>
          <w:p w:rsidR="00CB30DC" w:rsidRPr="00822228" w:rsidRDefault="00CB30DC" w:rsidP="00CB30DC">
            <w:pPr>
              <w:jc w:val="center"/>
            </w:pPr>
            <w:r w:rsidRPr="00822228">
              <w:t>План введения ФГОС ООО в 5-х классах</w:t>
            </w:r>
          </w:p>
        </w:tc>
      </w:tr>
      <w:tr w:rsidR="00CB30DC" w:rsidRPr="00822228" w:rsidTr="00CB30DC">
        <w:tc>
          <w:tcPr>
            <w:tcW w:w="567" w:type="dxa"/>
          </w:tcPr>
          <w:p w:rsidR="00CB30DC" w:rsidRPr="00822228" w:rsidRDefault="00CB30DC" w:rsidP="00CB30DC">
            <w:pPr>
              <w:jc w:val="center"/>
            </w:pPr>
            <w:r w:rsidRPr="00822228">
              <w:t>3</w:t>
            </w:r>
          </w:p>
        </w:tc>
        <w:tc>
          <w:tcPr>
            <w:tcW w:w="5528" w:type="dxa"/>
            <w:gridSpan w:val="2"/>
          </w:tcPr>
          <w:p w:rsidR="00CB30DC" w:rsidRPr="00822228" w:rsidRDefault="00CB30DC" w:rsidP="00CB30DC">
            <w:pPr>
              <w:jc w:val="both"/>
            </w:pPr>
            <w:r w:rsidRPr="00822228">
              <w:t>Систематизация имеющегося опыта инновационной деятельности школы</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 xml:space="preserve">Руководители ШМО  </w:t>
            </w:r>
          </w:p>
          <w:p w:rsidR="00CB30DC" w:rsidRPr="00822228" w:rsidRDefault="00CB30DC" w:rsidP="00CB30DC">
            <w:pPr>
              <w:jc w:val="center"/>
            </w:pPr>
            <w:r w:rsidRPr="00822228">
              <w:t>Педагоги</w:t>
            </w:r>
          </w:p>
        </w:tc>
        <w:tc>
          <w:tcPr>
            <w:tcW w:w="4755" w:type="dxa"/>
            <w:gridSpan w:val="2"/>
          </w:tcPr>
          <w:p w:rsidR="00CB30DC" w:rsidRPr="00822228" w:rsidRDefault="00CB30DC" w:rsidP="00CB30DC">
            <w:pPr>
              <w:jc w:val="center"/>
            </w:pPr>
            <w:r w:rsidRPr="00822228">
              <w:t xml:space="preserve">Совершенствование квалификации педагогов;  </w:t>
            </w:r>
          </w:p>
        </w:tc>
      </w:tr>
      <w:tr w:rsidR="00CB30DC" w:rsidRPr="00822228" w:rsidTr="00CB30DC">
        <w:tc>
          <w:tcPr>
            <w:tcW w:w="567" w:type="dxa"/>
          </w:tcPr>
          <w:p w:rsidR="00CB30DC" w:rsidRPr="00822228" w:rsidRDefault="00CB30DC" w:rsidP="00CB30DC">
            <w:pPr>
              <w:jc w:val="center"/>
            </w:pPr>
            <w:r w:rsidRPr="00822228">
              <w:t>4</w:t>
            </w:r>
          </w:p>
        </w:tc>
        <w:tc>
          <w:tcPr>
            <w:tcW w:w="5528" w:type="dxa"/>
            <w:gridSpan w:val="2"/>
          </w:tcPr>
          <w:p w:rsidR="00CB30DC" w:rsidRPr="00822228" w:rsidRDefault="00CB30DC" w:rsidP="00CB30DC">
            <w:pPr>
              <w:jc w:val="both"/>
            </w:pPr>
            <w:r w:rsidRPr="00822228">
              <w:t xml:space="preserve">Публикация результатов деятельности педагогов и ШМО, педагогической площадки на  сайте школы  </w:t>
            </w:r>
          </w:p>
        </w:tc>
        <w:tc>
          <w:tcPr>
            <w:tcW w:w="1633" w:type="dxa"/>
            <w:gridSpan w:val="2"/>
          </w:tcPr>
          <w:p w:rsidR="00CB30DC" w:rsidRPr="00822228" w:rsidRDefault="00CB30DC" w:rsidP="00CB30DC">
            <w:pPr>
              <w:jc w:val="center"/>
            </w:pPr>
          </w:p>
        </w:tc>
        <w:tc>
          <w:tcPr>
            <w:tcW w:w="2903" w:type="dxa"/>
            <w:gridSpan w:val="2"/>
          </w:tcPr>
          <w:p w:rsidR="00CB30DC" w:rsidRPr="00822228" w:rsidRDefault="00CB30DC" w:rsidP="00CB30DC">
            <w:pPr>
              <w:jc w:val="center"/>
            </w:pPr>
            <w:r w:rsidRPr="00822228">
              <w:t xml:space="preserve">Руководители ШМО  </w:t>
            </w:r>
          </w:p>
          <w:p w:rsidR="00CB30DC" w:rsidRPr="00822228" w:rsidRDefault="00CB30DC" w:rsidP="00CB30DC">
            <w:pPr>
              <w:jc w:val="center"/>
            </w:pPr>
            <w:r w:rsidRPr="00822228">
              <w:t>Педагоги</w:t>
            </w:r>
          </w:p>
          <w:p w:rsidR="00CB30DC" w:rsidRPr="00822228" w:rsidRDefault="00CB30DC" w:rsidP="00CB30DC">
            <w:pPr>
              <w:jc w:val="center"/>
            </w:pPr>
          </w:p>
        </w:tc>
        <w:tc>
          <w:tcPr>
            <w:tcW w:w="4755" w:type="dxa"/>
            <w:gridSpan w:val="2"/>
          </w:tcPr>
          <w:p w:rsidR="00CB30DC" w:rsidRPr="00822228" w:rsidRDefault="00CB30DC" w:rsidP="00CB30DC">
            <w:pPr>
              <w:jc w:val="center"/>
            </w:pPr>
            <w:r w:rsidRPr="00822228">
              <w:t>Расширение информационного пространства; увеличение внимания педагогов, родителей, общественности к значимости проекта</w:t>
            </w:r>
          </w:p>
        </w:tc>
      </w:tr>
      <w:tr w:rsidR="00CB30DC" w:rsidRPr="00822228" w:rsidTr="00CB30DC">
        <w:tc>
          <w:tcPr>
            <w:tcW w:w="567" w:type="dxa"/>
          </w:tcPr>
          <w:p w:rsidR="00CB30DC" w:rsidRPr="00822228" w:rsidRDefault="00CB30DC" w:rsidP="00CB30DC">
            <w:pPr>
              <w:jc w:val="center"/>
            </w:pPr>
            <w:r w:rsidRPr="00822228">
              <w:t>5</w:t>
            </w:r>
          </w:p>
        </w:tc>
        <w:tc>
          <w:tcPr>
            <w:tcW w:w="5528" w:type="dxa"/>
            <w:gridSpan w:val="2"/>
          </w:tcPr>
          <w:p w:rsidR="00CB30DC" w:rsidRPr="00822228" w:rsidRDefault="00CB30DC" w:rsidP="00CB30DC">
            <w:pPr>
              <w:jc w:val="both"/>
            </w:pPr>
            <w:r w:rsidRPr="00822228">
              <w:t xml:space="preserve">Проведение семинаров-практикумов, мастер - классов, психолого-педагогических практикумов </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Рук. ШМО</w:t>
            </w:r>
          </w:p>
          <w:p w:rsidR="00CB30DC" w:rsidRPr="00822228" w:rsidRDefault="00CB30DC" w:rsidP="00CB30DC">
            <w:pPr>
              <w:jc w:val="center"/>
            </w:pPr>
          </w:p>
        </w:tc>
        <w:tc>
          <w:tcPr>
            <w:tcW w:w="4755" w:type="dxa"/>
            <w:gridSpan w:val="2"/>
          </w:tcPr>
          <w:p w:rsidR="00CB30DC" w:rsidRPr="00822228" w:rsidRDefault="00CB30DC" w:rsidP="00CB30DC">
            <w:pPr>
              <w:jc w:val="center"/>
            </w:pPr>
            <w:r w:rsidRPr="00822228">
              <w:t xml:space="preserve">Развитие профессиональной мотивации педагогических работников  к самосовершенствованию   </w:t>
            </w:r>
          </w:p>
        </w:tc>
      </w:tr>
      <w:tr w:rsidR="00CB30DC" w:rsidRPr="00822228" w:rsidTr="00CB30DC">
        <w:tc>
          <w:tcPr>
            <w:tcW w:w="15386" w:type="dxa"/>
            <w:gridSpan w:val="9"/>
          </w:tcPr>
          <w:p w:rsidR="00CB30DC" w:rsidRPr="00822228" w:rsidRDefault="00CB30DC" w:rsidP="00CB30DC">
            <w:r w:rsidRPr="00822228">
              <w:rPr>
                <w:b/>
              </w:rPr>
              <w:t>3.</w:t>
            </w:r>
            <w:r w:rsidRPr="00822228">
              <w:t xml:space="preserve"> </w:t>
            </w:r>
            <w:r w:rsidRPr="00822228">
              <w:rPr>
                <w:b/>
              </w:rPr>
              <w:t>Информатизация образовательного процесса</w:t>
            </w:r>
          </w:p>
          <w:p w:rsidR="00CB30DC" w:rsidRPr="00822228" w:rsidRDefault="00CB30DC" w:rsidP="00CB30DC">
            <w:r w:rsidRPr="00822228">
              <w:rPr>
                <w:b/>
                <w:i/>
              </w:rPr>
              <w:t>Цель</w:t>
            </w:r>
            <w:r w:rsidRPr="00822228">
              <w:rPr>
                <w:i/>
              </w:rPr>
              <w:t xml:space="preserve">: </w:t>
            </w:r>
            <w:r w:rsidRPr="00822228">
              <w:t>внедрение информационных технологий в учебно-воспитательный процесс, расширение информационного пространства</w:t>
            </w:r>
          </w:p>
        </w:tc>
      </w:tr>
      <w:tr w:rsidR="00CB30DC" w:rsidRPr="00822228" w:rsidTr="00CB30DC">
        <w:tc>
          <w:tcPr>
            <w:tcW w:w="567" w:type="dxa"/>
          </w:tcPr>
          <w:p w:rsidR="00CB30DC" w:rsidRPr="00822228" w:rsidRDefault="00CB30DC" w:rsidP="00CB30DC">
            <w:pPr>
              <w:jc w:val="center"/>
            </w:pPr>
            <w:r w:rsidRPr="00822228">
              <w:t>1</w:t>
            </w:r>
          </w:p>
        </w:tc>
        <w:tc>
          <w:tcPr>
            <w:tcW w:w="5528" w:type="dxa"/>
            <w:gridSpan w:val="2"/>
          </w:tcPr>
          <w:p w:rsidR="00CB30DC" w:rsidRPr="00822228" w:rsidRDefault="00CB30DC" w:rsidP="00CB30DC">
            <w:pPr>
              <w:jc w:val="both"/>
            </w:pPr>
            <w:r w:rsidRPr="00822228">
              <w:t xml:space="preserve">Повышение компетентности педагогов в области и применении ИКТ. </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 руководители ШМО</w:t>
            </w:r>
          </w:p>
        </w:tc>
        <w:tc>
          <w:tcPr>
            <w:tcW w:w="4755" w:type="dxa"/>
            <w:gridSpan w:val="2"/>
          </w:tcPr>
          <w:p w:rsidR="00CB30DC" w:rsidRPr="00822228" w:rsidRDefault="00CB30DC" w:rsidP="00CB30DC">
            <w:pPr>
              <w:jc w:val="center"/>
            </w:pPr>
            <w:r w:rsidRPr="00822228">
              <w:t>Дистанционное обучение педагогов с использованием Интернет-ресурсов</w:t>
            </w:r>
          </w:p>
        </w:tc>
      </w:tr>
      <w:tr w:rsidR="00CB30DC" w:rsidRPr="00822228" w:rsidTr="00CB30DC">
        <w:tc>
          <w:tcPr>
            <w:tcW w:w="567" w:type="dxa"/>
          </w:tcPr>
          <w:p w:rsidR="00CB30DC" w:rsidRPr="00822228" w:rsidRDefault="00CB30DC" w:rsidP="00CB30DC">
            <w:pPr>
              <w:jc w:val="center"/>
            </w:pPr>
            <w:r w:rsidRPr="00822228">
              <w:t>2</w:t>
            </w:r>
          </w:p>
        </w:tc>
        <w:tc>
          <w:tcPr>
            <w:tcW w:w="5528" w:type="dxa"/>
            <w:gridSpan w:val="2"/>
          </w:tcPr>
          <w:p w:rsidR="00CB30DC" w:rsidRPr="00822228" w:rsidRDefault="00CB30DC" w:rsidP="00CB30DC">
            <w:pPr>
              <w:jc w:val="both"/>
            </w:pPr>
            <w:r w:rsidRPr="00822228">
              <w:t xml:space="preserve">Организация работы по обновлению школьного сайта. </w:t>
            </w:r>
          </w:p>
        </w:tc>
        <w:tc>
          <w:tcPr>
            <w:tcW w:w="1633" w:type="dxa"/>
            <w:gridSpan w:val="2"/>
          </w:tcPr>
          <w:p w:rsidR="00CB30DC" w:rsidRPr="00822228" w:rsidRDefault="00CB30DC" w:rsidP="00CB30DC">
            <w:pPr>
              <w:jc w:val="center"/>
            </w:pPr>
            <w:r w:rsidRPr="00822228">
              <w:t>Сентябрь - май</w:t>
            </w:r>
          </w:p>
        </w:tc>
        <w:tc>
          <w:tcPr>
            <w:tcW w:w="2903" w:type="dxa"/>
            <w:gridSpan w:val="2"/>
          </w:tcPr>
          <w:p w:rsidR="00CB30DC" w:rsidRPr="00822228" w:rsidRDefault="00CB30DC" w:rsidP="00CB30DC">
            <w:pPr>
              <w:jc w:val="center"/>
            </w:pPr>
            <w:r w:rsidRPr="00822228">
              <w:t xml:space="preserve">Руководители ШМО, </w:t>
            </w:r>
          </w:p>
        </w:tc>
        <w:tc>
          <w:tcPr>
            <w:tcW w:w="4755" w:type="dxa"/>
            <w:gridSpan w:val="2"/>
          </w:tcPr>
          <w:p w:rsidR="00CB30DC" w:rsidRPr="00822228" w:rsidRDefault="00CB30DC" w:rsidP="00CB30DC">
            <w:pPr>
              <w:jc w:val="center"/>
            </w:pPr>
            <w:r w:rsidRPr="00822228">
              <w:t>Расширение информационного пространства</w:t>
            </w:r>
          </w:p>
        </w:tc>
      </w:tr>
      <w:tr w:rsidR="00CB30DC" w:rsidRPr="00822228" w:rsidTr="00CB30DC">
        <w:tc>
          <w:tcPr>
            <w:tcW w:w="567" w:type="dxa"/>
          </w:tcPr>
          <w:p w:rsidR="00CB30DC" w:rsidRPr="00822228" w:rsidRDefault="00CB30DC" w:rsidP="00CB30DC">
            <w:pPr>
              <w:jc w:val="center"/>
            </w:pPr>
            <w:r w:rsidRPr="00822228">
              <w:t>3</w:t>
            </w:r>
          </w:p>
        </w:tc>
        <w:tc>
          <w:tcPr>
            <w:tcW w:w="5528" w:type="dxa"/>
            <w:gridSpan w:val="2"/>
          </w:tcPr>
          <w:p w:rsidR="00CB30DC" w:rsidRPr="00822228" w:rsidRDefault="00CB30DC" w:rsidP="00CB30DC">
            <w:pPr>
              <w:jc w:val="both"/>
            </w:pPr>
            <w:r w:rsidRPr="00822228">
              <w:t>Использование ИКТ при проведении  факультативных занятий, родительских собраний</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 ВР, учителя-предметники</w:t>
            </w:r>
          </w:p>
        </w:tc>
        <w:tc>
          <w:tcPr>
            <w:tcW w:w="4755" w:type="dxa"/>
            <w:gridSpan w:val="2"/>
          </w:tcPr>
          <w:p w:rsidR="00CB30DC" w:rsidRPr="00822228" w:rsidRDefault="00CB30DC" w:rsidP="00CB30DC">
            <w:pPr>
              <w:jc w:val="center"/>
            </w:pPr>
            <w:r w:rsidRPr="00822228">
              <w:t>Расширение информационного пространства</w:t>
            </w:r>
          </w:p>
        </w:tc>
      </w:tr>
      <w:tr w:rsidR="00CB30DC" w:rsidRPr="00822228" w:rsidTr="00CB30DC">
        <w:tc>
          <w:tcPr>
            <w:tcW w:w="567" w:type="dxa"/>
          </w:tcPr>
          <w:p w:rsidR="00CB30DC" w:rsidRPr="00822228" w:rsidRDefault="00CB30DC" w:rsidP="00CB30DC">
            <w:pPr>
              <w:jc w:val="center"/>
            </w:pPr>
            <w:r w:rsidRPr="00822228">
              <w:t>5</w:t>
            </w:r>
          </w:p>
        </w:tc>
        <w:tc>
          <w:tcPr>
            <w:tcW w:w="5528" w:type="dxa"/>
            <w:gridSpan w:val="2"/>
          </w:tcPr>
          <w:p w:rsidR="00CB30DC" w:rsidRPr="00822228" w:rsidRDefault="00CB30DC" w:rsidP="00CB30DC">
            <w:pPr>
              <w:jc w:val="both"/>
            </w:pPr>
            <w:r w:rsidRPr="00822228">
              <w:t>Организация и проведение внеурочных тематических мероприятий с использованием ИКТ</w:t>
            </w:r>
          </w:p>
        </w:tc>
        <w:tc>
          <w:tcPr>
            <w:tcW w:w="1633" w:type="dxa"/>
            <w:gridSpan w:val="2"/>
          </w:tcPr>
          <w:p w:rsidR="00CB30DC" w:rsidRPr="00822228" w:rsidRDefault="00CB30DC" w:rsidP="00CB30DC">
            <w:pPr>
              <w:jc w:val="center"/>
            </w:pPr>
            <w:r w:rsidRPr="00822228">
              <w:t>Сентябрь - май</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 xml:space="preserve">иректора по ВР, руководители ШМО </w:t>
            </w:r>
          </w:p>
        </w:tc>
        <w:tc>
          <w:tcPr>
            <w:tcW w:w="4755" w:type="dxa"/>
            <w:gridSpan w:val="2"/>
          </w:tcPr>
          <w:p w:rsidR="00CB30DC" w:rsidRPr="00822228" w:rsidRDefault="00CB30DC" w:rsidP="00CB30DC">
            <w:pPr>
              <w:jc w:val="center"/>
            </w:pPr>
            <w:r w:rsidRPr="00822228">
              <w:t>Повышение эффективности внеклассных мероприятий</w:t>
            </w:r>
          </w:p>
        </w:tc>
      </w:tr>
      <w:tr w:rsidR="00CB30DC" w:rsidRPr="00822228" w:rsidTr="00CB30DC">
        <w:tc>
          <w:tcPr>
            <w:tcW w:w="567" w:type="dxa"/>
          </w:tcPr>
          <w:p w:rsidR="00CB30DC" w:rsidRPr="00822228" w:rsidRDefault="00CB30DC" w:rsidP="00CB30DC">
            <w:pPr>
              <w:jc w:val="center"/>
            </w:pPr>
            <w:r w:rsidRPr="00822228">
              <w:t>6</w:t>
            </w:r>
          </w:p>
        </w:tc>
        <w:tc>
          <w:tcPr>
            <w:tcW w:w="5528" w:type="dxa"/>
            <w:gridSpan w:val="2"/>
          </w:tcPr>
          <w:p w:rsidR="00CB30DC" w:rsidRPr="00822228" w:rsidRDefault="00CB30DC" w:rsidP="00CB30DC">
            <w:pPr>
              <w:jc w:val="both"/>
            </w:pPr>
            <w:r w:rsidRPr="00822228">
              <w:t>Создание собственных презентаций, медиауроков, их проведение</w:t>
            </w:r>
          </w:p>
        </w:tc>
        <w:tc>
          <w:tcPr>
            <w:tcW w:w="1633" w:type="dxa"/>
            <w:gridSpan w:val="2"/>
          </w:tcPr>
          <w:p w:rsidR="00CB30DC" w:rsidRPr="00822228" w:rsidRDefault="00CB30DC" w:rsidP="00CB30DC">
            <w:pPr>
              <w:jc w:val="center"/>
            </w:pPr>
            <w:r w:rsidRPr="00822228">
              <w:t>Сентябрь - май</w:t>
            </w:r>
          </w:p>
        </w:tc>
        <w:tc>
          <w:tcPr>
            <w:tcW w:w="2903" w:type="dxa"/>
            <w:gridSpan w:val="2"/>
          </w:tcPr>
          <w:p w:rsidR="00CB30DC" w:rsidRPr="00822228" w:rsidRDefault="00CB30DC" w:rsidP="00CB30DC">
            <w:pPr>
              <w:jc w:val="center"/>
            </w:pPr>
            <w:r w:rsidRPr="00822228">
              <w:t>Руководители МО, педагоги</w:t>
            </w:r>
          </w:p>
        </w:tc>
        <w:tc>
          <w:tcPr>
            <w:tcW w:w="4755" w:type="dxa"/>
            <w:gridSpan w:val="2"/>
          </w:tcPr>
          <w:p w:rsidR="00CB30DC" w:rsidRPr="00822228" w:rsidRDefault="00CB30DC" w:rsidP="00CB30DC">
            <w:pPr>
              <w:jc w:val="center"/>
            </w:pPr>
            <w:r w:rsidRPr="00822228">
              <w:t xml:space="preserve">  Совершенствование методов и форм проведения урока</w:t>
            </w:r>
          </w:p>
        </w:tc>
      </w:tr>
      <w:tr w:rsidR="00CB30DC" w:rsidRPr="00822228" w:rsidTr="00CB30DC">
        <w:tc>
          <w:tcPr>
            <w:tcW w:w="567" w:type="dxa"/>
          </w:tcPr>
          <w:p w:rsidR="00CB30DC" w:rsidRPr="00822228" w:rsidRDefault="00CB30DC" w:rsidP="00CB30DC">
            <w:pPr>
              <w:jc w:val="center"/>
            </w:pPr>
            <w:r w:rsidRPr="00822228">
              <w:t>7</w:t>
            </w:r>
          </w:p>
        </w:tc>
        <w:tc>
          <w:tcPr>
            <w:tcW w:w="5528" w:type="dxa"/>
            <w:gridSpan w:val="2"/>
          </w:tcPr>
          <w:p w:rsidR="00CB30DC" w:rsidRPr="00822228" w:rsidRDefault="00CB30DC" w:rsidP="00CB30DC">
            <w:pPr>
              <w:jc w:val="both"/>
            </w:pPr>
            <w:r w:rsidRPr="00822228">
              <w:t>Совершенствование образовательного процесса   на основе использования возможностей Всероссийской образовательной сети «Образование»; организация и проведение консультаций для педагогов и обучающихся</w:t>
            </w:r>
          </w:p>
        </w:tc>
        <w:tc>
          <w:tcPr>
            <w:tcW w:w="1633" w:type="dxa"/>
            <w:gridSpan w:val="2"/>
          </w:tcPr>
          <w:p w:rsidR="00CB30DC" w:rsidRPr="00822228" w:rsidRDefault="00CB30DC" w:rsidP="00CB30DC">
            <w:pPr>
              <w:jc w:val="center"/>
            </w:pPr>
          </w:p>
          <w:p w:rsidR="00CB30DC" w:rsidRPr="00822228" w:rsidRDefault="00CB30DC" w:rsidP="00CB30DC">
            <w:pPr>
              <w:jc w:val="center"/>
            </w:pPr>
          </w:p>
          <w:p w:rsidR="00CB30DC" w:rsidRPr="00822228" w:rsidRDefault="00CB30DC" w:rsidP="00CB30DC">
            <w:pPr>
              <w:jc w:val="center"/>
            </w:pPr>
            <w:r w:rsidRPr="00822228">
              <w:t>По графику</w:t>
            </w:r>
          </w:p>
        </w:tc>
        <w:tc>
          <w:tcPr>
            <w:tcW w:w="2903" w:type="dxa"/>
            <w:gridSpan w:val="2"/>
          </w:tcPr>
          <w:p w:rsidR="00CB30DC" w:rsidRPr="00822228" w:rsidRDefault="00CB30DC" w:rsidP="00CB30DC">
            <w:pPr>
              <w:jc w:val="center"/>
            </w:pPr>
            <w:r w:rsidRPr="00822228">
              <w:t>педагоги</w:t>
            </w:r>
          </w:p>
        </w:tc>
        <w:tc>
          <w:tcPr>
            <w:tcW w:w="4755" w:type="dxa"/>
            <w:gridSpan w:val="2"/>
          </w:tcPr>
          <w:p w:rsidR="00CB30DC" w:rsidRPr="00822228" w:rsidRDefault="00CB30DC" w:rsidP="00CB30DC">
            <w:pPr>
              <w:jc w:val="center"/>
            </w:pPr>
            <w:r w:rsidRPr="00822228">
              <w:t>Расширение информационного пространства; активизация совместной работы родителей и педагогов.</w:t>
            </w:r>
          </w:p>
          <w:p w:rsidR="00CB30DC" w:rsidRPr="00822228" w:rsidRDefault="00CB30DC" w:rsidP="00CB30DC">
            <w:pPr>
              <w:jc w:val="center"/>
            </w:pPr>
          </w:p>
        </w:tc>
      </w:tr>
      <w:tr w:rsidR="00CB30DC" w:rsidRPr="00822228" w:rsidTr="00CB30DC">
        <w:tc>
          <w:tcPr>
            <w:tcW w:w="15386" w:type="dxa"/>
            <w:gridSpan w:val="9"/>
          </w:tcPr>
          <w:p w:rsidR="00CB30DC" w:rsidRPr="00822228" w:rsidRDefault="00CB30DC" w:rsidP="00CB30DC">
            <w:pPr>
              <w:rPr>
                <w:b/>
              </w:rPr>
            </w:pPr>
            <w:r w:rsidRPr="00822228">
              <w:rPr>
                <w:b/>
              </w:rPr>
              <w:t>4.Работа с одаренными детьми</w:t>
            </w:r>
          </w:p>
          <w:p w:rsidR="00CB30DC" w:rsidRDefault="00CB30DC" w:rsidP="00CB30DC">
            <w:pPr>
              <w:rPr>
                <w:b/>
              </w:rPr>
            </w:pPr>
            <w:r w:rsidRPr="00822228">
              <w:rPr>
                <w:b/>
                <w:i/>
              </w:rPr>
              <w:t xml:space="preserve">Цель: </w:t>
            </w:r>
            <w:r w:rsidRPr="00822228">
              <w:rPr>
                <w:b/>
              </w:rPr>
              <w:t>выявление талантливых  детей и создание условий, способствующих их оптимальному развитию</w:t>
            </w:r>
          </w:p>
          <w:p w:rsidR="00CB30DC" w:rsidRPr="00822228" w:rsidRDefault="00CB30DC" w:rsidP="00CB30DC">
            <w:pPr>
              <w:jc w:val="right"/>
              <w:rPr>
                <w:b/>
              </w:rPr>
            </w:pPr>
            <w:r w:rsidRPr="00CB30DC">
              <w:rPr>
                <w:i/>
              </w:rPr>
              <w:t>ВЫПОЛНЕН</w:t>
            </w:r>
            <w:proofErr w:type="gramStart"/>
            <w:r w:rsidRPr="00CB30DC">
              <w:rPr>
                <w:i/>
              </w:rPr>
              <w:t>О</w:t>
            </w:r>
            <w:r>
              <w:rPr>
                <w:i/>
              </w:rPr>
              <w:t>(</w:t>
            </w:r>
            <w:proofErr w:type="gramEnd"/>
            <w:r>
              <w:rPr>
                <w:i/>
              </w:rPr>
              <w:t>ПОЛНЫЙ АНАЛИЗ ОТРАЖЁН В АНАЛИЗЕ ВОСПИТАТЕЛЬНОЙ РАБОТЫ)</w:t>
            </w:r>
          </w:p>
        </w:tc>
      </w:tr>
      <w:tr w:rsidR="00CB30DC" w:rsidRPr="00822228" w:rsidTr="00CB30DC">
        <w:tc>
          <w:tcPr>
            <w:tcW w:w="567" w:type="dxa"/>
          </w:tcPr>
          <w:p w:rsidR="00CB30DC" w:rsidRPr="00822228" w:rsidRDefault="00CB30DC" w:rsidP="00CB30DC">
            <w:pPr>
              <w:jc w:val="center"/>
            </w:pPr>
            <w:r w:rsidRPr="00822228">
              <w:lastRenderedPageBreak/>
              <w:t>1</w:t>
            </w:r>
          </w:p>
        </w:tc>
        <w:tc>
          <w:tcPr>
            <w:tcW w:w="5528" w:type="dxa"/>
            <w:gridSpan w:val="2"/>
          </w:tcPr>
          <w:p w:rsidR="00CB30DC" w:rsidRPr="00822228" w:rsidRDefault="00CB30DC" w:rsidP="00CB30DC">
            <w:pPr>
              <w:jc w:val="both"/>
            </w:pPr>
            <w:r w:rsidRPr="00822228">
              <w:t>Определение контингента и составление плана работы по организации проектно-исследовательской деятельности с учащимися</w:t>
            </w:r>
          </w:p>
        </w:tc>
        <w:tc>
          <w:tcPr>
            <w:tcW w:w="1633" w:type="dxa"/>
            <w:gridSpan w:val="2"/>
          </w:tcPr>
          <w:p w:rsidR="00CB30DC" w:rsidRPr="00822228" w:rsidRDefault="00CB30DC" w:rsidP="00CB30DC">
            <w:pPr>
              <w:jc w:val="center"/>
            </w:pPr>
            <w:r w:rsidRPr="00822228">
              <w:t>Сентябрь</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 xml:space="preserve">иректора по МР, </w:t>
            </w:r>
          </w:p>
          <w:p w:rsidR="00CB30DC" w:rsidRPr="00822228" w:rsidRDefault="00CB30DC" w:rsidP="00CB30DC">
            <w:pPr>
              <w:jc w:val="center"/>
            </w:pPr>
            <w:r w:rsidRPr="00822228">
              <w:t>Рук. ШМО</w:t>
            </w:r>
          </w:p>
        </w:tc>
        <w:tc>
          <w:tcPr>
            <w:tcW w:w="4755" w:type="dxa"/>
            <w:gridSpan w:val="2"/>
          </w:tcPr>
          <w:p w:rsidR="00CB30DC" w:rsidRPr="00822228" w:rsidRDefault="00CB30DC" w:rsidP="00CB30DC">
            <w:pPr>
              <w:jc w:val="center"/>
            </w:pPr>
            <w:r w:rsidRPr="00822228">
              <w:t>Организация исследовательской деятельности, проведение научно-практической конференции</w:t>
            </w:r>
          </w:p>
        </w:tc>
      </w:tr>
      <w:tr w:rsidR="00CB30DC" w:rsidRPr="00822228" w:rsidTr="00CB30DC">
        <w:tc>
          <w:tcPr>
            <w:tcW w:w="567" w:type="dxa"/>
          </w:tcPr>
          <w:p w:rsidR="00CB30DC" w:rsidRPr="00822228" w:rsidRDefault="00CB30DC" w:rsidP="00CB30DC">
            <w:pPr>
              <w:jc w:val="center"/>
            </w:pPr>
            <w:r w:rsidRPr="00822228">
              <w:t>6</w:t>
            </w:r>
          </w:p>
        </w:tc>
        <w:tc>
          <w:tcPr>
            <w:tcW w:w="5528" w:type="dxa"/>
            <w:gridSpan w:val="2"/>
          </w:tcPr>
          <w:p w:rsidR="00CB30DC" w:rsidRPr="00822228" w:rsidRDefault="00CB30DC" w:rsidP="00CB30DC">
            <w:pPr>
              <w:jc w:val="both"/>
            </w:pPr>
            <w:r w:rsidRPr="00822228">
              <w:t xml:space="preserve">Подготовка к публичным выступлениям  </w:t>
            </w:r>
            <w:proofErr w:type="gramStart"/>
            <w:r w:rsidRPr="00822228">
              <w:t>конференциях</w:t>
            </w:r>
            <w:proofErr w:type="gramEnd"/>
            <w:r w:rsidRPr="00822228">
              <w:t xml:space="preserve"> проектно-исследовательских работ.</w:t>
            </w:r>
          </w:p>
        </w:tc>
        <w:tc>
          <w:tcPr>
            <w:tcW w:w="1633" w:type="dxa"/>
            <w:gridSpan w:val="2"/>
          </w:tcPr>
          <w:p w:rsidR="00CB30DC" w:rsidRPr="00822228" w:rsidRDefault="00CB30DC" w:rsidP="00CB30DC">
            <w:pPr>
              <w:jc w:val="center"/>
            </w:pPr>
            <w:r w:rsidRPr="00822228">
              <w:t>В течение года на предметных декадах</w:t>
            </w:r>
          </w:p>
        </w:tc>
        <w:tc>
          <w:tcPr>
            <w:tcW w:w="2903" w:type="dxa"/>
            <w:gridSpan w:val="2"/>
          </w:tcPr>
          <w:p w:rsidR="00CB30DC" w:rsidRPr="00822228" w:rsidRDefault="00CB30DC" w:rsidP="00CB30DC">
            <w:pPr>
              <w:jc w:val="center"/>
            </w:pPr>
            <w:r w:rsidRPr="00822228">
              <w:t>Руководители  ШМО и проектно-исследовательских проектов обучающиеся</w:t>
            </w:r>
          </w:p>
        </w:tc>
        <w:tc>
          <w:tcPr>
            <w:tcW w:w="4755" w:type="dxa"/>
            <w:gridSpan w:val="2"/>
          </w:tcPr>
          <w:p w:rsidR="00CB30DC" w:rsidRPr="00822228" w:rsidRDefault="00CB30DC" w:rsidP="00CB30DC">
            <w:pPr>
              <w:jc w:val="center"/>
            </w:pPr>
            <w:r w:rsidRPr="00822228">
              <w:t>Текст речи, ораторское мастерство</w:t>
            </w:r>
          </w:p>
        </w:tc>
      </w:tr>
      <w:tr w:rsidR="00CB30DC" w:rsidRPr="00822228" w:rsidTr="00CB30DC">
        <w:tc>
          <w:tcPr>
            <w:tcW w:w="567" w:type="dxa"/>
          </w:tcPr>
          <w:p w:rsidR="00CB30DC" w:rsidRPr="00822228" w:rsidRDefault="00CB30DC" w:rsidP="00CB30DC">
            <w:pPr>
              <w:jc w:val="center"/>
            </w:pPr>
            <w:r w:rsidRPr="00822228">
              <w:t>7</w:t>
            </w:r>
          </w:p>
        </w:tc>
        <w:tc>
          <w:tcPr>
            <w:tcW w:w="5528" w:type="dxa"/>
            <w:gridSpan w:val="2"/>
          </w:tcPr>
          <w:p w:rsidR="00CB30DC" w:rsidRPr="00822228" w:rsidRDefault="00CB30DC" w:rsidP="00CB30DC">
            <w:pPr>
              <w:jc w:val="both"/>
            </w:pPr>
            <w:r w:rsidRPr="00822228">
              <w:t>Выступление обучающихся и обсуждение работ, защита проектов на конференции.</w:t>
            </w:r>
          </w:p>
        </w:tc>
        <w:tc>
          <w:tcPr>
            <w:tcW w:w="1633" w:type="dxa"/>
            <w:gridSpan w:val="2"/>
          </w:tcPr>
          <w:p w:rsidR="00CB30DC" w:rsidRPr="00822228" w:rsidRDefault="00CB30DC" w:rsidP="00CB30DC">
            <w:pPr>
              <w:jc w:val="center"/>
            </w:pPr>
            <w:r w:rsidRPr="00822228">
              <w:t xml:space="preserve">В течение года </w:t>
            </w:r>
          </w:p>
        </w:tc>
        <w:tc>
          <w:tcPr>
            <w:tcW w:w="2903" w:type="dxa"/>
            <w:gridSpan w:val="2"/>
          </w:tcPr>
          <w:p w:rsidR="00CB30DC" w:rsidRPr="00822228" w:rsidRDefault="00CB30DC" w:rsidP="00CB30DC">
            <w:pPr>
              <w:jc w:val="center"/>
            </w:pPr>
            <w:r w:rsidRPr="00822228">
              <w:t>Учителя – предметники, на предметных декадах</w:t>
            </w:r>
          </w:p>
        </w:tc>
        <w:tc>
          <w:tcPr>
            <w:tcW w:w="4755" w:type="dxa"/>
            <w:gridSpan w:val="2"/>
          </w:tcPr>
          <w:p w:rsidR="00CB30DC" w:rsidRPr="00822228" w:rsidRDefault="00CB30DC" w:rsidP="00CB30DC">
            <w:pPr>
              <w:jc w:val="center"/>
            </w:pPr>
            <w:r w:rsidRPr="00822228">
              <w:t>Отчет по исследовательской деятельности</w:t>
            </w:r>
          </w:p>
          <w:p w:rsidR="00CB30DC" w:rsidRPr="00822228" w:rsidRDefault="00CB30DC" w:rsidP="00CB30DC">
            <w:pPr>
              <w:jc w:val="center"/>
            </w:pPr>
            <w:r w:rsidRPr="00822228">
              <w:t>Выявление и поддержка одаренных детей</w:t>
            </w:r>
          </w:p>
        </w:tc>
      </w:tr>
      <w:tr w:rsidR="00CB30DC" w:rsidRPr="00822228" w:rsidTr="00CB30DC">
        <w:tc>
          <w:tcPr>
            <w:tcW w:w="567" w:type="dxa"/>
          </w:tcPr>
          <w:p w:rsidR="00CB30DC" w:rsidRPr="00822228" w:rsidRDefault="00CB30DC" w:rsidP="00CB30DC">
            <w:pPr>
              <w:jc w:val="center"/>
            </w:pPr>
            <w:r w:rsidRPr="00822228">
              <w:t>10</w:t>
            </w:r>
          </w:p>
        </w:tc>
        <w:tc>
          <w:tcPr>
            <w:tcW w:w="5528" w:type="dxa"/>
            <w:gridSpan w:val="2"/>
          </w:tcPr>
          <w:p w:rsidR="00CB30DC" w:rsidRPr="00822228" w:rsidRDefault="00CB30DC" w:rsidP="00CB30DC">
            <w:pPr>
              <w:jc w:val="both"/>
            </w:pPr>
            <w:r w:rsidRPr="00822228">
              <w:t>Участие в районной конференции младших школьников</w:t>
            </w:r>
          </w:p>
        </w:tc>
        <w:tc>
          <w:tcPr>
            <w:tcW w:w="1633" w:type="dxa"/>
            <w:gridSpan w:val="2"/>
          </w:tcPr>
          <w:p w:rsidR="00CB30DC" w:rsidRPr="00822228" w:rsidRDefault="00CB30DC" w:rsidP="00CB30DC">
            <w:pPr>
              <w:jc w:val="center"/>
            </w:pPr>
            <w:r w:rsidRPr="00822228">
              <w:t xml:space="preserve">Февраль-Апрель </w:t>
            </w:r>
          </w:p>
        </w:tc>
        <w:tc>
          <w:tcPr>
            <w:tcW w:w="2903" w:type="dxa"/>
            <w:gridSpan w:val="2"/>
          </w:tcPr>
          <w:p w:rsidR="00CB30DC" w:rsidRPr="00822228" w:rsidRDefault="00CB30DC" w:rsidP="00CB30DC">
            <w:pPr>
              <w:jc w:val="center"/>
            </w:pPr>
            <w:r w:rsidRPr="00822228">
              <w:t>Руководители исследовательских проектов;</w:t>
            </w:r>
          </w:p>
          <w:p w:rsidR="00CB30DC" w:rsidRPr="00822228" w:rsidRDefault="00CB30DC" w:rsidP="00CB30DC">
            <w:pPr>
              <w:jc w:val="center"/>
            </w:pPr>
            <w:r w:rsidRPr="00822228">
              <w:t>обучающиеся</w:t>
            </w:r>
          </w:p>
        </w:tc>
        <w:tc>
          <w:tcPr>
            <w:tcW w:w="4755" w:type="dxa"/>
            <w:gridSpan w:val="2"/>
          </w:tcPr>
          <w:p w:rsidR="00CB30DC" w:rsidRPr="00822228" w:rsidRDefault="00CB30DC" w:rsidP="00CB30DC">
            <w:pPr>
              <w:jc w:val="center"/>
            </w:pPr>
            <w:r w:rsidRPr="00822228">
              <w:t>Уровень владения навыками исследовательской деятельности</w:t>
            </w:r>
          </w:p>
        </w:tc>
      </w:tr>
      <w:tr w:rsidR="00CB30DC" w:rsidRPr="00822228" w:rsidTr="00CB30DC">
        <w:tc>
          <w:tcPr>
            <w:tcW w:w="567" w:type="dxa"/>
          </w:tcPr>
          <w:p w:rsidR="00CB30DC" w:rsidRPr="00822228" w:rsidRDefault="00CB30DC" w:rsidP="00CB30DC">
            <w:pPr>
              <w:jc w:val="center"/>
            </w:pPr>
            <w:r w:rsidRPr="00822228">
              <w:t>11</w:t>
            </w:r>
          </w:p>
        </w:tc>
        <w:tc>
          <w:tcPr>
            <w:tcW w:w="5528" w:type="dxa"/>
            <w:gridSpan w:val="2"/>
          </w:tcPr>
          <w:p w:rsidR="00CB30DC" w:rsidRPr="00822228" w:rsidRDefault="00CB30DC" w:rsidP="00CB30DC">
            <w:pPr>
              <w:jc w:val="both"/>
            </w:pPr>
            <w:r w:rsidRPr="00822228">
              <w:t>Подготовка и проведение школьного этапа Всероссийской олимпиады</w:t>
            </w:r>
          </w:p>
        </w:tc>
        <w:tc>
          <w:tcPr>
            <w:tcW w:w="1633" w:type="dxa"/>
            <w:gridSpan w:val="2"/>
          </w:tcPr>
          <w:p w:rsidR="00CB30DC" w:rsidRPr="00822228" w:rsidRDefault="00CB30DC" w:rsidP="00CB30DC">
            <w:pPr>
              <w:jc w:val="center"/>
            </w:pPr>
            <w:r w:rsidRPr="00822228">
              <w:t>Октябрь</w:t>
            </w:r>
          </w:p>
        </w:tc>
        <w:tc>
          <w:tcPr>
            <w:tcW w:w="2903" w:type="dxa"/>
            <w:gridSpan w:val="2"/>
          </w:tcPr>
          <w:p w:rsidR="00CB30DC" w:rsidRPr="00822228" w:rsidRDefault="00CB30DC" w:rsidP="00CB30DC">
            <w:pPr>
              <w:jc w:val="center"/>
            </w:pPr>
            <w:r w:rsidRPr="00822228">
              <w:t>Зам</w:t>
            </w:r>
            <w:proofErr w:type="gramStart"/>
            <w:r w:rsidRPr="00822228">
              <w:t>.д</w:t>
            </w:r>
            <w:proofErr w:type="gramEnd"/>
            <w:r w:rsidRPr="00822228">
              <w:t>иректора по УВР</w:t>
            </w:r>
          </w:p>
        </w:tc>
        <w:tc>
          <w:tcPr>
            <w:tcW w:w="4755" w:type="dxa"/>
            <w:gridSpan w:val="2"/>
          </w:tcPr>
          <w:p w:rsidR="00CB30DC" w:rsidRPr="00822228" w:rsidRDefault="00CB30DC" w:rsidP="00CB30DC">
            <w:pPr>
              <w:jc w:val="center"/>
            </w:pPr>
            <w:r w:rsidRPr="00822228">
              <w:t>Выявление и поддержка одаренных детей</w:t>
            </w:r>
          </w:p>
        </w:tc>
      </w:tr>
      <w:tr w:rsidR="00CB30DC" w:rsidRPr="00822228" w:rsidTr="00CB30DC">
        <w:tc>
          <w:tcPr>
            <w:tcW w:w="567" w:type="dxa"/>
          </w:tcPr>
          <w:p w:rsidR="00CB30DC" w:rsidRPr="00822228" w:rsidRDefault="00CB30DC" w:rsidP="00CB30DC">
            <w:pPr>
              <w:jc w:val="center"/>
            </w:pPr>
            <w:r w:rsidRPr="00822228">
              <w:t>12</w:t>
            </w:r>
          </w:p>
        </w:tc>
        <w:tc>
          <w:tcPr>
            <w:tcW w:w="5528" w:type="dxa"/>
            <w:gridSpan w:val="2"/>
          </w:tcPr>
          <w:p w:rsidR="00CB30DC" w:rsidRPr="00822228" w:rsidRDefault="00CB30DC" w:rsidP="00CB30DC">
            <w:pPr>
              <w:jc w:val="both"/>
            </w:pPr>
            <w:r w:rsidRPr="00822228">
              <w:t>Составление заявок на участие в муниципальном  этапе Всероссийской олимпиады</w:t>
            </w:r>
          </w:p>
        </w:tc>
        <w:tc>
          <w:tcPr>
            <w:tcW w:w="1633" w:type="dxa"/>
            <w:gridSpan w:val="2"/>
          </w:tcPr>
          <w:p w:rsidR="00CB30DC" w:rsidRPr="00822228" w:rsidRDefault="00CB30DC" w:rsidP="00CB30DC">
            <w:pPr>
              <w:jc w:val="center"/>
            </w:pPr>
            <w:r w:rsidRPr="00822228">
              <w:t>Ноябрь</w:t>
            </w:r>
          </w:p>
        </w:tc>
        <w:tc>
          <w:tcPr>
            <w:tcW w:w="2903" w:type="dxa"/>
            <w:gridSpan w:val="2"/>
          </w:tcPr>
          <w:p w:rsidR="00CB30DC" w:rsidRPr="00822228" w:rsidRDefault="00CB30DC" w:rsidP="00CB30DC">
            <w:pPr>
              <w:jc w:val="center"/>
            </w:pPr>
            <w:r w:rsidRPr="00822228">
              <w:t>Руководители МО</w:t>
            </w:r>
          </w:p>
          <w:p w:rsidR="00CB30DC" w:rsidRPr="00822228" w:rsidRDefault="00CB30DC" w:rsidP="00CB30DC">
            <w:pPr>
              <w:jc w:val="center"/>
            </w:pPr>
            <w:r w:rsidRPr="00822228">
              <w:t>Педагоги</w:t>
            </w:r>
          </w:p>
        </w:tc>
        <w:tc>
          <w:tcPr>
            <w:tcW w:w="4755" w:type="dxa"/>
            <w:gridSpan w:val="2"/>
          </w:tcPr>
          <w:p w:rsidR="00CB30DC" w:rsidRPr="00822228" w:rsidRDefault="00CB30DC" w:rsidP="00CB30DC">
            <w:pPr>
              <w:jc w:val="center"/>
            </w:pPr>
            <w:r w:rsidRPr="00822228">
              <w:t>Определение участников олимпиад</w:t>
            </w:r>
          </w:p>
        </w:tc>
      </w:tr>
      <w:tr w:rsidR="00CB30DC" w:rsidRPr="00822228" w:rsidTr="00CB30DC">
        <w:tc>
          <w:tcPr>
            <w:tcW w:w="567" w:type="dxa"/>
          </w:tcPr>
          <w:p w:rsidR="00CB30DC" w:rsidRPr="00822228" w:rsidRDefault="00CB30DC" w:rsidP="00CB30DC">
            <w:pPr>
              <w:jc w:val="center"/>
            </w:pPr>
            <w:r w:rsidRPr="00822228">
              <w:t>16</w:t>
            </w:r>
          </w:p>
        </w:tc>
        <w:tc>
          <w:tcPr>
            <w:tcW w:w="5528" w:type="dxa"/>
            <w:gridSpan w:val="2"/>
          </w:tcPr>
          <w:p w:rsidR="00CB30DC" w:rsidRPr="00822228" w:rsidRDefault="00CB30DC" w:rsidP="00CB30DC">
            <w:pPr>
              <w:jc w:val="both"/>
            </w:pPr>
            <w:r w:rsidRPr="00822228">
              <w:t>Работа с учащимися с повышенными образовательными потребностями</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Учителя-предметники</w:t>
            </w:r>
          </w:p>
        </w:tc>
        <w:tc>
          <w:tcPr>
            <w:tcW w:w="4755" w:type="dxa"/>
            <w:gridSpan w:val="2"/>
          </w:tcPr>
          <w:p w:rsidR="00CB30DC" w:rsidRPr="00822228" w:rsidRDefault="00CB30DC" w:rsidP="00CB30DC">
            <w:pPr>
              <w:jc w:val="center"/>
            </w:pPr>
            <w:r w:rsidRPr="00822228">
              <w:t>Выявление и поддержка одаренных детей</w:t>
            </w:r>
          </w:p>
        </w:tc>
      </w:tr>
      <w:tr w:rsidR="00CB30DC" w:rsidRPr="00822228" w:rsidTr="00CB30DC">
        <w:tc>
          <w:tcPr>
            <w:tcW w:w="567" w:type="dxa"/>
          </w:tcPr>
          <w:p w:rsidR="00CB30DC" w:rsidRPr="00822228" w:rsidRDefault="00CB30DC" w:rsidP="00CB30DC">
            <w:pPr>
              <w:jc w:val="center"/>
            </w:pPr>
            <w:r w:rsidRPr="00822228">
              <w:t>17</w:t>
            </w:r>
          </w:p>
        </w:tc>
        <w:tc>
          <w:tcPr>
            <w:tcW w:w="5528" w:type="dxa"/>
            <w:gridSpan w:val="2"/>
          </w:tcPr>
          <w:p w:rsidR="00CB30DC" w:rsidRPr="00822228" w:rsidRDefault="00CB30DC" w:rsidP="00CB30DC">
            <w:pPr>
              <w:jc w:val="both"/>
            </w:pPr>
            <w:r w:rsidRPr="00822228">
              <w:t>Проведение интеллектуальных марафонов в рамках предметных недель, декад</w:t>
            </w:r>
          </w:p>
        </w:tc>
        <w:tc>
          <w:tcPr>
            <w:tcW w:w="1633" w:type="dxa"/>
            <w:gridSpan w:val="2"/>
          </w:tcPr>
          <w:p w:rsidR="00CB30DC" w:rsidRPr="00822228" w:rsidRDefault="00CB30DC" w:rsidP="00CB30DC">
            <w:pPr>
              <w:jc w:val="center"/>
            </w:pPr>
            <w:r w:rsidRPr="00822228">
              <w:t>По плану</w:t>
            </w:r>
          </w:p>
        </w:tc>
        <w:tc>
          <w:tcPr>
            <w:tcW w:w="2903" w:type="dxa"/>
            <w:gridSpan w:val="2"/>
          </w:tcPr>
          <w:p w:rsidR="00CB30DC" w:rsidRPr="00822228" w:rsidRDefault="00CB30DC" w:rsidP="00CB30DC">
            <w:pPr>
              <w:jc w:val="center"/>
            </w:pPr>
            <w:r w:rsidRPr="00822228">
              <w:t>Руководители МО</w:t>
            </w:r>
          </w:p>
        </w:tc>
        <w:tc>
          <w:tcPr>
            <w:tcW w:w="4755" w:type="dxa"/>
            <w:gridSpan w:val="2"/>
          </w:tcPr>
          <w:p w:rsidR="00CB30DC" w:rsidRPr="00822228" w:rsidRDefault="00CB30DC" w:rsidP="00CB30DC">
            <w:pPr>
              <w:jc w:val="center"/>
            </w:pPr>
            <w:r w:rsidRPr="00822228">
              <w:t>Выявление и поддержка одаренных детей</w:t>
            </w:r>
          </w:p>
        </w:tc>
      </w:tr>
      <w:tr w:rsidR="00CB30DC" w:rsidRPr="00822228" w:rsidTr="00CB30DC">
        <w:tc>
          <w:tcPr>
            <w:tcW w:w="567" w:type="dxa"/>
          </w:tcPr>
          <w:p w:rsidR="00CB30DC" w:rsidRPr="00822228" w:rsidRDefault="00CB30DC" w:rsidP="00CB30DC">
            <w:pPr>
              <w:jc w:val="center"/>
            </w:pPr>
            <w:r w:rsidRPr="00822228">
              <w:t>21</w:t>
            </w:r>
          </w:p>
        </w:tc>
        <w:tc>
          <w:tcPr>
            <w:tcW w:w="5528" w:type="dxa"/>
            <w:gridSpan w:val="2"/>
          </w:tcPr>
          <w:p w:rsidR="00CB30DC" w:rsidRPr="00822228" w:rsidRDefault="00CB30DC" w:rsidP="00CB30DC">
            <w:pPr>
              <w:jc w:val="both"/>
            </w:pPr>
            <w:r w:rsidRPr="00822228">
              <w:t>Реализация программы деятельности «Одаренные дети»</w:t>
            </w:r>
          </w:p>
        </w:tc>
        <w:tc>
          <w:tcPr>
            <w:tcW w:w="1633" w:type="dxa"/>
            <w:gridSpan w:val="2"/>
          </w:tcPr>
          <w:p w:rsidR="00CB30DC" w:rsidRPr="00822228" w:rsidRDefault="00CB30DC" w:rsidP="00CB30DC">
            <w:pPr>
              <w:jc w:val="center"/>
            </w:pPr>
            <w:r w:rsidRPr="00822228">
              <w:t>В течение года</w:t>
            </w:r>
          </w:p>
        </w:tc>
        <w:tc>
          <w:tcPr>
            <w:tcW w:w="2903" w:type="dxa"/>
            <w:gridSpan w:val="2"/>
          </w:tcPr>
          <w:p w:rsidR="00CB30DC" w:rsidRPr="00822228" w:rsidRDefault="00CB30DC" w:rsidP="00CB30DC">
            <w:pPr>
              <w:jc w:val="center"/>
            </w:pPr>
            <w:r w:rsidRPr="00822228">
              <w:t xml:space="preserve"> Рук. ШМО</w:t>
            </w:r>
          </w:p>
        </w:tc>
        <w:tc>
          <w:tcPr>
            <w:tcW w:w="4755" w:type="dxa"/>
            <w:gridSpan w:val="2"/>
          </w:tcPr>
          <w:p w:rsidR="00CB30DC" w:rsidRPr="00822228" w:rsidRDefault="00CB30DC" w:rsidP="00CB30DC">
            <w:pPr>
              <w:jc w:val="center"/>
            </w:pPr>
            <w:r w:rsidRPr="00822228">
              <w:t>Поддержка  и развитие творчески одаренных, талантливых детей</w:t>
            </w:r>
          </w:p>
        </w:tc>
      </w:tr>
    </w:tbl>
    <w:p w:rsidR="00680166" w:rsidRPr="00A879FB" w:rsidRDefault="00680166" w:rsidP="00065F8E">
      <w:pPr>
        <w:pStyle w:val="a4"/>
        <w:ind w:left="0"/>
        <w:contextualSpacing/>
        <w:jc w:val="center"/>
        <w:rPr>
          <w:b/>
        </w:rPr>
      </w:pPr>
      <w:r>
        <w:rPr>
          <w:b/>
        </w:rPr>
        <w:t>Подготовка детей к у</w:t>
      </w:r>
      <w:r w:rsidRPr="00A879FB">
        <w:rPr>
          <w:b/>
        </w:rPr>
        <w:t>части</w:t>
      </w:r>
      <w:r>
        <w:rPr>
          <w:b/>
        </w:rPr>
        <w:t>ю</w:t>
      </w:r>
      <w:r w:rsidRPr="00A879FB">
        <w:rPr>
          <w:b/>
        </w:rPr>
        <w:t xml:space="preserve"> в реализации программы «Одаренные дети»</w:t>
      </w:r>
      <w:r>
        <w:rPr>
          <w:b/>
        </w:rPr>
        <w:t xml:space="preserve"> в 2014-2015 учебном году</w:t>
      </w:r>
    </w:p>
    <w:p w:rsidR="00680166" w:rsidRPr="00A879FB" w:rsidRDefault="00065F8E" w:rsidP="00065F8E">
      <w:pPr>
        <w:jc w:val="center"/>
        <w:rPr>
          <w:b/>
        </w:rPr>
      </w:pPr>
      <w:r>
        <w:rPr>
          <w:b/>
        </w:rPr>
        <w:t xml:space="preserve">Результат: </w:t>
      </w:r>
      <w:r w:rsidR="00680166" w:rsidRPr="00A879FB">
        <w:rPr>
          <w:b/>
        </w:rPr>
        <w:t>Выступление обучающихся на олимпиадах</w:t>
      </w:r>
      <w:r w:rsidR="00680166">
        <w:rPr>
          <w:b/>
        </w:rPr>
        <w:t>/конкурсах разного уровня</w:t>
      </w:r>
    </w:p>
    <w:tbl>
      <w:tblPr>
        <w:tblW w:w="15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5347"/>
        <w:gridCol w:w="2693"/>
      </w:tblGrid>
      <w:tr w:rsidR="00680166" w:rsidRPr="00A879FB" w:rsidTr="00175E32">
        <w:tc>
          <w:tcPr>
            <w:tcW w:w="3085" w:type="dxa"/>
            <w:shd w:val="clear" w:color="auto" w:fill="auto"/>
          </w:tcPr>
          <w:p w:rsidR="00680166" w:rsidRPr="00A879FB" w:rsidRDefault="00680166" w:rsidP="00946540">
            <w:pPr>
              <w:jc w:val="center"/>
            </w:pPr>
            <w:r w:rsidRPr="00A879FB">
              <w:t>Участник</w:t>
            </w:r>
          </w:p>
        </w:tc>
        <w:tc>
          <w:tcPr>
            <w:tcW w:w="4394" w:type="dxa"/>
            <w:shd w:val="clear" w:color="auto" w:fill="auto"/>
          </w:tcPr>
          <w:p w:rsidR="00680166" w:rsidRPr="00A879FB" w:rsidRDefault="00680166" w:rsidP="00946540">
            <w:pPr>
              <w:jc w:val="center"/>
            </w:pPr>
            <w:r w:rsidRPr="00A879FB">
              <w:t>Предмет</w:t>
            </w:r>
          </w:p>
        </w:tc>
        <w:tc>
          <w:tcPr>
            <w:tcW w:w="5347" w:type="dxa"/>
            <w:shd w:val="clear" w:color="auto" w:fill="auto"/>
          </w:tcPr>
          <w:p w:rsidR="00680166" w:rsidRPr="00A879FB" w:rsidRDefault="00680166" w:rsidP="00680166">
            <w:pPr>
              <w:ind w:right="-2376"/>
              <w:jc w:val="center"/>
            </w:pPr>
            <w:r w:rsidRPr="00A879FB">
              <w:t>Уровень олимпиады (ОО/район /город/ регион/ межрегиональная, всероссийская)</w:t>
            </w:r>
          </w:p>
        </w:tc>
        <w:tc>
          <w:tcPr>
            <w:tcW w:w="2693" w:type="dxa"/>
            <w:shd w:val="clear" w:color="auto" w:fill="auto"/>
          </w:tcPr>
          <w:p w:rsidR="00680166" w:rsidRPr="00A879FB" w:rsidRDefault="00680166" w:rsidP="00946540">
            <w:pPr>
              <w:jc w:val="center"/>
            </w:pPr>
            <w:r w:rsidRPr="00A879FB">
              <w:t>Результат</w:t>
            </w:r>
          </w:p>
        </w:tc>
      </w:tr>
      <w:tr w:rsidR="00065F8E" w:rsidRPr="00A879FB" w:rsidTr="00175E32">
        <w:tc>
          <w:tcPr>
            <w:tcW w:w="3085" w:type="dxa"/>
            <w:shd w:val="clear" w:color="auto" w:fill="auto"/>
          </w:tcPr>
          <w:p w:rsidR="00065F8E" w:rsidRPr="00A879FB" w:rsidRDefault="00065F8E" w:rsidP="00946540">
            <w:pPr>
              <w:jc w:val="center"/>
            </w:pPr>
          </w:p>
        </w:tc>
        <w:tc>
          <w:tcPr>
            <w:tcW w:w="4394" w:type="dxa"/>
            <w:shd w:val="clear" w:color="auto" w:fill="auto"/>
          </w:tcPr>
          <w:p w:rsidR="00065F8E" w:rsidRPr="00065F8E" w:rsidRDefault="00065F8E" w:rsidP="00946540">
            <w:pPr>
              <w:jc w:val="center"/>
              <w:rPr>
                <w:b/>
              </w:rPr>
            </w:pPr>
            <w:r w:rsidRPr="00065F8E">
              <w:rPr>
                <w:b/>
              </w:rPr>
              <w:t>Попова Г.Г.</w:t>
            </w:r>
          </w:p>
        </w:tc>
        <w:tc>
          <w:tcPr>
            <w:tcW w:w="5347" w:type="dxa"/>
            <w:shd w:val="clear" w:color="auto" w:fill="auto"/>
          </w:tcPr>
          <w:p w:rsidR="00065F8E" w:rsidRPr="00A879FB" w:rsidRDefault="00065F8E" w:rsidP="00680166">
            <w:pPr>
              <w:ind w:right="-2376"/>
              <w:jc w:val="center"/>
            </w:pPr>
          </w:p>
        </w:tc>
        <w:tc>
          <w:tcPr>
            <w:tcW w:w="2693" w:type="dxa"/>
            <w:shd w:val="clear" w:color="auto" w:fill="auto"/>
          </w:tcPr>
          <w:p w:rsidR="00065F8E" w:rsidRPr="00A879FB" w:rsidRDefault="00065F8E" w:rsidP="00946540">
            <w:pPr>
              <w:jc w:val="center"/>
            </w:pPr>
          </w:p>
        </w:tc>
      </w:tr>
      <w:tr w:rsidR="00680166" w:rsidRPr="00A879FB" w:rsidTr="00175E32">
        <w:trPr>
          <w:trHeight w:val="838"/>
        </w:trPr>
        <w:tc>
          <w:tcPr>
            <w:tcW w:w="3085" w:type="dxa"/>
            <w:vMerge w:val="restart"/>
            <w:tcBorders>
              <w:bottom w:val="single" w:sz="4" w:space="0" w:color="auto"/>
            </w:tcBorders>
            <w:shd w:val="clear" w:color="auto" w:fill="auto"/>
          </w:tcPr>
          <w:p w:rsidR="00680166" w:rsidRPr="00A879FB" w:rsidRDefault="00680166" w:rsidP="00946540">
            <w:pPr>
              <w:jc w:val="both"/>
            </w:pPr>
            <w:r>
              <w:t>Иванова Дарья</w:t>
            </w:r>
          </w:p>
        </w:tc>
        <w:tc>
          <w:tcPr>
            <w:tcW w:w="4394" w:type="dxa"/>
            <w:vMerge w:val="restart"/>
            <w:tcBorders>
              <w:bottom w:val="single" w:sz="4" w:space="0" w:color="auto"/>
            </w:tcBorders>
            <w:shd w:val="clear" w:color="auto" w:fill="auto"/>
          </w:tcPr>
          <w:p w:rsidR="00680166" w:rsidRPr="00A879FB" w:rsidRDefault="00680166" w:rsidP="00946540">
            <w:pPr>
              <w:jc w:val="both"/>
            </w:pPr>
            <w:r>
              <w:t>Русский язык</w:t>
            </w:r>
          </w:p>
        </w:tc>
        <w:tc>
          <w:tcPr>
            <w:tcW w:w="5347" w:type="dxa"/>
            <w:tcBorders>
              <w:bottom w:val="single" w:sz="4" w:space="0" w:color="auto"/>
            </w:tcBorders>
            <w:shd w:val="clear" w:color="auto" w:fill="auto"/>
          </w:tcPr>
          <w:p w:rsidR="00680166" w:rsidRPr="00A879FB" w:rsidRDefault="00680166" w:rsidP="00946540">
            <w:pPr>
              <w:jc w:val="both"/>
            </w:pPr>
            <w:r>
              <w:t>Международная дистанционная олимпиада по русскому языку</w:t>
            </w:r>
          </w:p>
        </w:tc>
        <w:tc>
          <w:tcPr>
            <w:tcW w:w="2693" w:type="dxa"/>
            <w:tcBorders>
              <w:bottom w:val="single" w:sz="4" w:space="0" w:color="auto"/>
            </w:tcBorders>
            <w:shd w:val="clear" w:color="auto" w:fill="auto"/>
          </w:tcPr>
          <w:p w:rsidR="00680166" w:rsidRDefault="00680166" w:rsidP="00946540">
            <w:pPr>
              <w:jc w:val="both"/>
            </w:pPr>
            <w:r>
              <w:t>Сертификат участника</w:t>
            </w:r>
          </w:p>
          <w:p w:rsidR="00680166" w:rsidRPr="00A879FB" w:rsidRDefault="00680166" w:rsidP="00946540">
            <w:pPr>
              <w:jc w:val="both"/>
            </w:pPr>
          </w:p>
        </w:tc>
      </w:tr>
      <w:tr w:rsidR="00680166" w:rsidRPr="00A879FB" w:rsidTr="00175E32">
        <w:tc>
          <w:tcPr>
            <w:tcW w:w="3085" w:type="dxa"/>
            <w:vMerge/>
            <w:shd w:val="clear" w:color="auto" w:fill="auto"/>
          </w:tcPr>
          <w:p w:rsidR="00680166" w:rsidRPr="00A879FB" w:rsidRDefault="00680166" w:rsidP="00946540">
            <w:pPr>
              <w:jc w:val="both"/>
            </w:pPr>
          </w:p>
        </w:tc>
        <w:tc>
          <w:tcPr>
            <w:tcW w:w="4394" w:type="dxa"/>
            <w:vMerge/>
            <w:shd w:val="clear" w:color="auto" w:fill="auto"/>
          </w:tcPr>
          <w:p w:rsidR="00680166" w:rsidRPr="00A879FB" w:rsidRDefault="00680166" w:rsidP="00946540">
            <w:pPr>
              <w:jc w:val="both"/>
            </w:pPr>
          </w:p>
        </w:tc>
        <w:tc>
          <w:tcPr>
            <w:tcW w:w="5347" w:type="dxa"/>
            <w:shd w:val="clear" w:color="auto" w:fill="auto"/>
          </w:tcPr>
          <w:p w:rsidR="00680166" w:rsidRPr="00A879FB" w:rsidRDefault="00680166" w:rsidP="00946540">
            <w:pPr>
              <w:jc w:val="both"/>
            </w:pPr>
            <w:r>
              <w:t>Международная дистанционная олимпиада по русской литературе 23.10.2014г</w:t>
            </w:r>
          </w:p>
        </w:tc>
        <w:tc>
          <w:tcPr>
            <w:tcW w:w="2693" w:type="dxa"/>
            <w:shd w:val="clear" w:color="auto" w:fill="auto"/>
          </w:tcPr>
          <w:p w:rsidR="00680166" w:rsidRDefault="00680166" w:rsidP="00946540">
            <w:pPr>
              <w:jc w:val="both"/>
            </w:pPr>
            <w:r>
              <w:t>Сертификат участника</w:t>
            </w:r>
          </w:p>
          <w:p w:rsidR="00680166" w:rsidRPr="00A879FB" w:rsidRDefault="00680166" w:rsidP="00946540">
            <w:pPr>
              <w:jc w:val="both"/>
            </w:pPr>
          </w:p>
        </w:tc>
      </w:tr>
      <w:tr w:rsidR="00067553" w:rsidRPr="00A879FB" w:rsidTr="00175E32">
        <w:tc>
          <w:tcPr>
            <w:tcW w:w="3085" w:type="dxa"/>
            <w:vMerge w:val="restart"/>
            <w:shd w:val="clear" w:color="auto" w:fill="auto"/>
          </w:tcPr>
          <w:p w:rsidR="00067553" w:rsidRPr="00A879FB" w:rsidRDefault="00067553" w:rsidP="00946540">
            <w:pPr>
              <w:jc w:val="both"/>
            </w:pPr>
            <w:r>
              <w:lastRenderedPageBreak/>
              <w:t>Иванова Дарья</w:t>
            </w:r>
          </w:p>
        </w:tc>
        <w:tc>
          <w:tcPr>
            <w:tcW w:w="4394" w:type="dxa"/>
            <w:shd w:val="clear" w:color="auto" w:fill="auto"/>
          </w:tcPr>
          <w:p w:rsidR="00067553" w:rsidRPr="00A879FB" w:rsidRDefault="00067553" w:rsidP="00946540">
            <w:pPr>
              <w:jc w:val="both"/>
            </w:pPr>
            <w:r>
              <w:t xml:space="preserve">Участник создания сборника «Антология детской поэзии и прозы», издательство </w:t>
            </w:r>
            <w:proofErr w:type="gramStart"/>
            <w:r>
              <w:t>г</w:t>
            </w:r>
            <w:proofErr w:type="gramEnd"/>
            <w:r>
              <w:t>. Красноярск, «Буква Статейнова»</w:t>
            </w:r>
          </w:p>
        </w:tc>
        <w:tc>
          <w:tcPr>
            <w:tcW w:w="5347" w:type="dxa"/>
            <w:shd w:val="clear" w:color="auto" w:fill="auto"/>
          </w:tcPr>
          <w:p w:rsidR="00067553" w:rsidRDefault="00067553" w:rsidP="00946540">
            <w:pPr>
              <w:jc w:val="both"/>
            </w:pPr>
            <w:r>
              <w:t>Межрегиональный конкурс детской поэзии и прозы</w:t>
            </w:r>
          </w:p>
        </w:tc>
        <w:tc>
          <w:tcPr>
            <w:tcW w:w="2693" w:type="dxa"/>
            <w:shd w:val="clear" w:color="auto" w:fill="auto"/>
          </w:tcPr>
          <w:p w:rsidR="00067553" w:rsidRDefault="00067553" w:rsidP="00067553">
            <w:pPr>
              <w:jc w:val="both"/>
            </w:pPr>
            <w:r>
              <w:t>Рассказ «Приключение Семена» помещен в сборник «Антология детской  поэзии и прозы» Сибири, издан, экемпляры в ОО имеются</w:t>
            </w:r>
          </w:p>
        </w:tc>
      </w:tr>
      <w:tr w:rsidR="00067553" w:rsidRPr="00A879FB" w:rsidTr="00175E32">
        <w:tc>
          <w:tcPr>
            <w:tcW w:w="3085" w:type="dxa"/>
            <w:vMerge/>
            <w:shd w:val="clear" w:color="auto" w:fill="auto"/>
          </w:tcPr>
          <w:p w:rsidR="00067553" w:rsidRDefault="00067553" w:rsidP="00946540">
            <w:pPr>
              <w:jc w:val="both"/>
            </w:pPr>
          </w:p>
        </w:tc>
        <w:tc>
          <w:tcPr>
            <w:tcW w:w="4394" w:type="dxa"/>
            <w:shd w:val="clear" w:color="auto" w:fill="auto"/>
          </w:tcPr>
          <w:p w:rsidR="00067553" w:rsidRDefault="00067553" w:rsidP="00946540">
            <w:pPr>
              <w:jc w:val="both"/>
            </w:pPr>
            <w:r>
              <w:t>Литература</w:t>
            </w:r>
          </w:p>
        </w:tc>
        <w:tc>
          <w:tcPr>
            <w:tcW w:w="5347" w:type="dxa"/>
            <w:shd w:val="clear" w:color="auto" w:fill="auto"/>
          </w:tcPr>
          <w:p w:rsidR="00067553" w:rsidRDefault="00067553" w:rsidP="00946540">
            <w:pPr>
              <w:jc w:val="both"/>
            </w:pPr>
            <w:r>
              <w:t>Арт-талант, Академия Развития Творчества  в</w:t>
            </w:r>
            <w:proofErr w:type="gramStart"/>
            <w:r>
              <w:t xml:space="preserve"> С</w:t>
            </w:r>
            <w:proofErr w:type="gramEnd"/>
            <w:r>
              <w:t>анкт- Петербурге. Конкурс сочинений  «Была война»</w:t>
            </w:r>
          </w:p>
        </w:tc>
        <w:tc>
          <w:tcPr>
            <w:tcW w:w="2693" w:type="dxa"/>
            <w:shd w:val="clear" w:color="auto" w:fill="auto"/>
          </w:tcPr>
          <w:p w:rsidR="00067553" w:rsidRDefault="00067553" w:rsidP="00946540">
            <w:pPr>
              <w:jc w:val="both"/>
            </w:pPr>
            <w:r>
              <w:t>сертификат</w:t>
            </w:r>
          </w:p>
        </w:tc>
      </w:tr>
      <w:tr w:rsidR="00067553" w:rsidRPr="00A879FB" w:rsidTr="00175E32">
        <w:tc>
          <w:tcPr>
            <w:tcW w:w="3085" w:type="dxa"/>
            <w:vMerge w:val="restart"/>
            <w:shd w:val="clear" w:color="auto" w:fill="auto"/>
          </w:tcPr>
          <w:p w:rsidR="00067553" w:rsidRDefault="00067553" w:rsidP="00946540">
            <w:pPr>
              <w:jc w:val="both"/>
            </w:pPr>
            <w:r>
              <w:t>Маркова Дарья</w:t>
            </w:r>
          </w:p>
        </w:tc>
        <w:tc>
          <w:tcPr>
            <w:tcW w:w="4394" w:type="dxa"/>
            <w:shd w:val="clear" w:color="auto" w:fill="auto"/>
          </w:tcPr>
          <w:p w:rsidR="00067553" w:rsidRDefault="00067553" w:rsidP="00946540">
            <w:pPr>
              <w:jc w:val="both"/>
            </w:pPr>
            <w:r>
              <w:t>Русский язык</w:t>
            </w:r>
          </w:p>
        </w:tc>
        <w:tc>
          <w:tcPr>
            <w:tcW w:w="5347" w:type="dxa"/>
            <w:shd w:val="clear" w:color="auto" w:fill="auto"/>
          </w:tcPr>
          <w:p w:rsidR="00067553" w:rsidRPr="00A879FB" w:rsidRDefault="00067553" w:rsidP="00946540">
            <w:pPr>
              <w:jc w:val="both"/>
            </w:pPr>
            <w:r>
              <w:t>Международная дистанционная олимпиада по русскому языку, литературе23.10.2014г</w:t>
            </w:r>
          </w:p>
        </w:tc>
        <w:tc>
          <w:tcPr>
            <w:tcW w:w="2693" w:type="dxa"/>
            <w:shd w:val="clear" w:color="auto" w:fill="auto"/>
          </w:tcPr>
          <w:p w:rsidR="00067553" w:rsidRDefault="00067553" w:rsidP="00946540">
            <w:pPr>
              <w:jc w:val="both"/>
            </w:pPr>
            <w:r>
              <w:t>Сертификат участника</w:t>
            </w:r>
          </w:p>
          <w:p w:rsidR="00067553" w:rsidRPr="00A879FB" w:rsidRDefault="00067553" w:rsidP="00946540">
            <w:pPr>
              <w:jc w:val="both"/>
            </w:pPr>
          </w:p>
        </w:tc>
      </w:tr>
      <w:tr w:rsidR="00067553" w:rsidRPr="00A879FB" w:rsidTr="00175E32">
        <w:tc>
          <w:tcPr>
            <w:tcW w:w="3085" w:type="dxa"/>
            <w:vMerge/>
            <w:shd w:val="clear" w:color="auto" w:fill="auto"/>
          </w:tcPr>
          <w:p w:rsidR="00067553" w:rsidRDefault="00067553" w:rsidP="00946540">
            <w:pPr>
              <w:jc w:val="both"/>
            </w:pPr>
          </w:p>
        </w:tc>
        <w:tc>
          <w:tcPr>
            <w:tcW w:w="4394" w:type="dxa"/>
            <w:shd w:val="clear" w:color="auto" w:fill="auto"/>
          </w:tcPr>
          <w:p w:rsidR="00067553" w:rsidRDefault="00067553" w:rsidP="00946540">
            <w:pPr>
              <w:jc w:val="both"/>
            </w:pPr>
            <w:r>
              <w:t>Литература</w:t>
            </w:r>
          </w:p>
        </w:tc>
        <w:tc>
          <w:tcPr>
            <w:tcW w:w="5347" w:type="dxa"/>
            <w:shd w:val="clear" w:color="auto" w:fill="auto"/>
          </w:tcPr>
          <w:p w:rsidR="00067553" w:rsidRPr="00A879FB" w:rsidRDefault="00067553" w:rsidP="00946540">
            <w:pPr>
              <w:jc w:val="both"/>
            </w:pPr>
            <w:r>
              <w:t>Районная олимпиада</w:t>
            </w:r>
          </w:p>
        </w:tc>
        <w:tc>
          <w:tcPr>
            <w:tcW w:w="2693" w:type="dxa"/>
            <w:shd w:val="clear" w:color="auto" w:fill="auto"/>
          </w:tcPr>
          <w:p w:rsidR="00067553" w:rsidRPr="00A879FB" w:rsidRDefault="00067553" w:rsidP="00946540">
            <w:pPr>
              <w:jc w:val="both"/>
            </w:pPr>
            <w:r>
              <w:t>участие</w:t>
            </w:r>
          </w:p>
        </w:tc>
      </w:tr>
      <w:tr w:rsidR="00067553" w:rsidRPr="00A879FB" w:rsidTr="00175E32">
        <w:tc>
          <w:tcPr>
            <w:tcW w:w="3085" w:type="dxa"/>
            <w:shd w:val="clear" w:color="auto" w:fill="auto"/>
          </w:tcPr>
          <w:p w:rsidR="00067553" w:rsidRDefault="00067553" w:rsidP="00946540">
            <w:pPr>
              <w:jc w:val="both"/>
            </w:pPr>
            <w:r>
              <w:t>Грачев Игорь</w:t>
            </w:r>
          </w:p>
        </w:tc>
        <w:tc>
          <w:tcPr>
            <w:tcW w:w="4394" w:type="dxa"/>
            <w:vMerge w:val="restart"/>
            <w:shd w:val="clear" w:color="auto" w:fill="auto"/>
          </w:tcPr>
          <w:p w:rsidR="00067553" w:rsidRDefault="00067553" w:rsidP="00946540">
            <w:pPr>
              <w:jc w:val="both"/>
            </w:pPr>
            <w:r>
              <w:t>Русский язык</w:t>
            </w:r>
          </w:p>
          <w:p w:rsidR="00067553" w:rsidRDefault="00067553" w:rsidP="00946540">
            <w:pPr>
              <w:jc w:val="both"/>
            </w:pPr>
            <w:r>
              <w:t>Литература</w:t>
            </w:r>
          </w:p>
        </w:tc>
        <w:tc>
          <w:tcPr>
            <w:tcW w:w="5347" w:type="dxa"/>
            <w:vMerge w:val="restart"/>
            <w:shd w:val="clear" w:color="auto" w:fill="auto"/>
          </w:tcPr>
          <w:p w:rsidR="00067553" w:rsidRPr="00A879FB" w:rsidRDefault="00067553" w:rsidP="00946540">
            <w:pPr>
              <w:jc w:val="both"/>
            </w:pPr>
            <w:r>
              <w:t>Международная дистанционная олимпиада по русскому языку, литературе 23.10.2014г</w:t>
            </w: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Макарова Алина</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Толстикова Дарья</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Потапов Степан</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Антипина Екатерина</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Антипин Даниил</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Потапов Илья</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Сафонова Анастасия</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Стеблев Кирилл</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 xml:space="preserve"> Соколова Софья</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Таранов Руслан</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Тарасов Роман</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Швецова Алена</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067553" w:rsidRPr="00A879FB" w:rsidTr="00175E32">
        <w:tc>
          <w:tcPr>
            <w:tcW w:w="3085" w:type="dxa"/>
            <w:shd w:val="clear" w:color="auto" w:fill="auto"/>
          </w:tcPr>
          <w:p w:rsidR="00067553" w:rsidRDefault="00067553" w:rsidP="00946540">
            <w:pPr>
              <w:jc w:val="both"/>
            </w:pPr>
            <w:r>
              <w:t>Шкуренко Анастасия</w:t>
            </w:r>
          </w:p>
        </w:tc>
        <w:tc>
          <w:tcPr>
            <w:tcW w:w="4394" w:type="dxa"/>
            <w:vMerge/>
            <w:shd w:val="clear" w:color="auto" w:fill="auto"/>
          </w:tcPr>
          <w:p w:rsidR="00067553"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Сертификат участника</w:t>
            </w:r>
          </w:p>
        </w:tc>
      </w:tr>
      <w:tr w:rsidR="00680166" w:rsidRPr="00A879FB" w:rsidTr="00175E32">
        <w:tc>
          <w:tcPr>
            <w:tcW w:w="3085" w:type="dxa"/>
            <w:shd w:val="clear" w:color="auto" w:fill="auto"/>
          </w:tcPr>
          <w:p w:rsidR="00680166" w:rsidRDefault="00680166" w:rsidP="00946540">
            <w:pPr>
              <w:jc w:val="both"/>
            </w:pPr>
          </w:p>
        </w:tc>
        <w:tc>
          <w:tcPr>
            <w:tcW w:w="4394" w:type="dxa"/>
            <w:shd w:val="clear" w:color="auto" w:fill="auto"/>
          </w:tcPr>
          <w:p w:rsidR="00680166" w:rsidRPr="00065F8E" w:rsidRDefault="00065F8E" w:rsidP="00946540">
            <w:pPr>
              <w:jc w:val="both"/>
              <w:rPr>
                <w:b/>
              </w:rPr>
            </w:pPr>
            <w:r w:rsidRPr="00065F8E">
              <w:rPr>
                <w:b/>
              </w:rPr>
              <w:t>Ттарасова Н.И.</w:t>
            </w:r>
          </w:p>
        </w:tc>
        <w:tc>
          <w:tcPr>
            <w:tcW w:w="5347" w:type="dxa"/>
            <w:shd w:val="clear" w:color="auto" w:fill="auto"/>
          </w:tcPr>
          <w:p w:rsidR="00680166" w:rsidRDefault="00680166" w:rsidP="00946540">
            <w:pPr>
              <w:jc w:val="both"/>
            </w:pPr>
          </w:p>
        </w:tc>
        <w:tc>
          <w:tcPr>
            <w:tcW w:w="2693" w:type="dxa"/>
            <w:shd w:val="clear" w:color="auto" w:fill="auto"/>
          </w:tcPr>
          <w:p w:rsidR="00680166" w:rsidRDefault="00680166" w:rsidP="00946540">
            <w:pPr>
              <w:jc w:val="both"/>
            </w:pPr>
          </w:p>
        </w:tc>
      </w:tr>
      <w:tr w:rsidR="00065F8E" w:rsidRPr="00A879FB" w:rsidTr="00175E32">
        <w:tc>
          <w:tcPr>
            <w:tcW w:w="3085" w:type="dxa"/>
            <w:shd w:val="clear" w:color="auto" w:fill="auto"/>
          </w:tcPr>
          <w:p w:rsidR="00065F8E" w:rsidRPr="00A879FB" w:rsidRDefault="00065F8E" w:rsidP="00946540">
            <w:pPr>
              <w:jc w:val="both"/>
            </w:pPr>
            <w:r>
              <w:t>Эйвазова</w:t>
            </w:r>
            <w:proofErr w:type="gramStart"/>
            <w:r>
              <w:t xml:space="preserve"> Д</w:t>
            </w:r>
            <w:proofErr w:type="gramEnd"/>
            <w:r>
              <w:t xml:space="preserve"> </w:t>
            </w:r>
          </w:p>
        </w:tc>
        <w:tc>
          <w:tcPr>
            <w:tcW w:w="4394" w:type="dxa"/>
            <w:shd w:val="clear" w:color="auto" w:fill="auto"/>
          </w:tcPr>
          <w:p w:rsidR="00065F8E" w:rsidRPr="00A879FB" w:rsidRDefault="00065F8E" w:rsidP="00946540">
            <w:pPr>
              <w:jc w:val="both"/>
            </w:pPr>
            <w:r>
              <w:t>Русский язык</w:t>
            </w:r>
          </w:p>
        </w:tc>
        <w:tc>
          <w:tcPr>
            <w:tcW w:w="5347" w:type="dxa"/>
            <w:shd w:val="clear" w:color="auto" w:fill="auto"/>
          </w:tcPr>
          <w:p w:rsidR="00065F8E" w:rsidRPr="00A879FB" w:rsidRDefault="00065F8E" w:rsidP="00946540">
            <w:pPr>
              <w:jc w:val="both"/>
            </w:pPr>
            <w:r>
              <w:t>областной</w:t>
            </w:r>
          </w:p>
        </w:tc>
        <w:tc>
          <w:tcPr>
            <w:tcW w:w="2693" w:type="dxa"/>
            <w:shd w:val="clear" w:color="auto" w:fill="auto"/>
          </w:tcPr>
          <w:p w:rsidR="00065F8E" w:rsidRPr="00A879FB" w:rsidRDefault="00065F8E" w:rsidP="00946540">
            <w:pPr>
              <w:jc w:val="both"/>
            </w:pPr>
            <w:r>
              <w:t>1 место</w:t>
            </w:r>
            <w:r w:rsidR="00EA4ED7">
              <w:t>, диплом</w:t>
            </w:r>
          </w:p>
        </w:tc>
      </w:tr>
      <w:tr w:rsidR="00065F8E" w:rsidRPr="00A879FB" w:rsidTr="00175E32">
        <w:tc>
          <w:tcPr>
            <w:tcW w:w="3085" w:type="dxa"/>
            <w:shd w:val="clear" w:color="auto" w:fill="auto"/>
          </w:tcPr>
          <w:p w:rsidR="00065F8E" w:rsidRPr="00A879FB" w:rsidRDefault="00065F8E" w:rsidP="00946540">
            <w:pPr>
              <w:jc w:val="both"/>
            </w:pPr>
            <w:r>
              <w:t>Эйвазова</w:t>
            </w:r>
            <w:proofErr w:type="gramStart"/>
            <w:r>
              <w:t xml:space="preserve"> Д</w:t>
            </w:r>
            <w:proofErr w:type="gramEnd"/>
          </w:p>
        </w:tc>
        <w:tc>
          <w:tcPr>
            <w:tcW w:w="4394" w:type="dxa"/>
            <w:shd w:val="clear" w:color="auto" w:fill="auto"/>
          </w:tcPr>
          <w:p w:rsidR="00065F8E" w:rsidRPr="00A879FB" w:rsidRDefault="00065F8E" w:rsidP="00946540">
            <w:pPr>
              <w:jc w:val="both"/>
            </w:pPr>
            <w:r>
              <w:t>Литература</w:t>
            </w:r>
          </w:p>
        </w:tc>
        <w:tc>
          <w:tcPr>
            <w:tcW w:w="5347" w:type="dxa"/>
            <w:shd w:val="clear" w:color="auto" w:fill="auto"/>
          </w:tcPr>
          <w:p w:rsidR="00065F8E" w:rsidRPr="00A879FB" w:rsidRDefault="00065F8E" w:rsidP="00946540">
            <w:pPr>
              <w:jc w:val="both"/>
            </w:pPr>
            <w:r>
              <w:t>районный</w:t>
            </w:r>
          </w:p>
        </w:tc>
        <w:tc>
          <w:tcPr>
            <w:tcW w:w="2693" w:type="dxa"/>
            <w:shd w:val="clear" w:color="auto" w:fill="auto"/>
          </w:tcPr>
          <w:p w:rsidR="00065F8E" w:rsidRPr="00A879FB" w:rsidRDefault="00065F8E" w:rsidP="00946540">
            <w:pPr>
              <w:jc w:val="both"/>
            </w:pPr>
            <w:r>
              <w:t>1 место</w:t>
            </w:r>
            <w:r w:rsidR="00EA4ED7">
              <w:t>, диплом</w:t>
            </w:r>
          </w:p>
        </w:tc>
      </w:tr>
      <w:tr w:rsidR="00065F8E" w:rsidRPr="00A879FB" w:rsidTr="00175E32">
        <w:tc>
          <w:tcPr>
            <w:tcW w:w="3085" w:type="dxa"/>
            <w:shd w:val="clear" w:color="auto" w:fill="auto"/>
          </w:tcPr>
          <w:p w:rsidR="00065F8E" w:rsidRPr="00A879FB" w:rsidRDefault="00065F8E" w:rsidP="00946540">
            <w:pPr>
              <w:jc w:val="both"/>
            </w:pPr>
            <w:r>
              <w:t>Эйвазова</w:t>
            </w:r>
            <w:proofErr w:type="gramStart"/>
            <w:r>
              <w:t xml:space="preserve"> Д</w:t>
            </w:r>
            <w:proofErr w:type="gramEnd"/>
          </w:p>
        </w:tc>
        <w:tc>
          <w:tcPr>
            <w:tcW w:w="4394" w:type="dxa"/>
            <w:shd w:val="clear" w:color="auto" w:fill="auto"/>
          </w:tcPr>
          <w:p w:rsidR="00065F8E" w:rsidRPr="00A879FB" w:rsidRDefault="00065F8E" w:rsidP="00946540">
            <w:pPr>
              <w:jc w:val="both"/>
            </w:pPr>
            <w:r>
              <w:t>Литература</w:t>
            </w:r>
          </w:p>
        </w:tc>
        <w:tc>
          <w:tcPr>
            <w:tcW w:w="5347" w:type="dxa"/>
            <w:shd w:val="clear" w:color="auto" w:fill="auto"/>
          </w:tcPr>
          <w:p w:rsidR="00065F8E" w:rsidRPr="00A879FB" w:rsidRDefault="00065F8E" w:rsidP="00946540">
            <w:pPr>
              <w:jc w:val="both"/>
            </w:pPr>
            <w:r>
              <w:t>всероссийский</w:t>
            </w:r>
          </w:p>
        </w:tc>
        <w:tc>
          <w:tcPr>
            <w:tcW w:w="2693" w:type="dxa"/>
            <w:shd w:val="clear" w:color="auto" w:fill="auto"/>
          </w:tcPr>
          <w:p w:rsidR="00065F8E" w:rsidRPr="00A879FB" w:rsidRDefault="00065F8E" w:rsidP="00946540">
            <w:pPr>
              <w:jc w:val="both"/>
            </w:pPr>
            <w:r>
              <w:t>1 место</w:t>
            </w:r>
            <w:r w:rsidR="00EA4ED7">
              <w:t>, диплом</w:t>
            </w:r>
          </w:p>
        </w:tc>
      </w:tr>
      <w:tr w:rsidR="00065F8E" w:rsidRPr="00A879FB" w:rsidTr="00175E32">
        <w:tc>
          <w:tcPr>
            <w:tcW w:w="3085" w:type="dxa"/>
            <w:shd w:val="clear" w:color="auto" w:fill="auto"/>
          </w:tcPr>
          <w:p w:rsidR="00065F8E" w:rsidRDefault="00065F8E" w:rsidP="00946540">
            <w:pPr>
              <w:jc w:val="both"/>
            </w:pPr>
            <w:r>
              <w:t>Астафьева В.</w:t>
            </w:r>
          </w:p>
        </w:tc>
        <w:tc>
          <w:tcPr>
            <w:tcW w:w="4394" w:type="dxa"/>
            <w:shd w:val="clear" w:color="auto" w:fill="auto"/>
          </w:tcPr>
          <w:p w:rsidR="00065F8E" w:rsidRDefault="00065F8E" w:rsidP="00946540">
            <w:pPr>
              <w:jc w:val="both"/>
            </w:pPr>
            <w:r>
              <w:t>Литература</w:t>
            </w:r>
          </w:p>
        </w:tc>
        <w:tc>
          <w:tcPr>
            <w:tcW w:w="5347" w:type="dxa"/>
            <w:shd w:val="clear" w:color="auto" w:fill="auto"/>
          </w:tcPr>
          <w:p w:rsidR="00065F8E" w:rsidRDefault="00065F8E" w:rsidP="00946540">
            <w:pPr>
              <w:jc w:val="both"/>
            </w:pPr>
            <w:r>
              <w:t>районный</w:t>
            </w:r>
          </w:p>
        </w:tc>
        <w:tc>
          <w:tcPr>
            <w:tcW w:w="2693" w:type="dxa"/>
            <w:shd w:val="clear" w:color="auto" w:fill="auto"/>
          </w:tcPr>
          <w:p w:rsidR="00065F8E" w:rsidRDefault="00065F8E" w:rsidP="00946540">
            <w:pPr>
              <w:jc w:val="both"/>
            </w:pPr>
            <w:r>
              <w:t>участие</w:t>
            </w:r>
          </w:p>
        </w:tc>
      </w:tr>
      <w:tr w:rsidR="00065F8E" w:rsidRPr="00A879FB" w:rsidTr="00175E32">
        <w:tc>
          <w:tcPr>
            <w:tcW w:w="3085" w:type="dxa"/>
            <w:shd w:val="clear" w:color="auto" w:fill="auto"/>
          </w:tcPr>
          <w:p w:rsidR="00065F8E" w:rsidRDefault="00065F8E" w:rsidP="00946540">
            <w:pPr>
              <w:jc w:val="both"/>
            </w:pPr>
          </w:p>
        </w:tc>
        <w:tc>
          <w:tcPr>
            <w:tcW w:w="4394" w:type="dxa"/>
            <w:shd w:val="clear" w:color="auto" w:fill="auto"/>
          </w:tcPr>
          <w:p w:rsidR="00065F8E" w:rsidRPr="00EA4ED7" w:rsidRDefault="00EA4ED7" w:rsidP="00946540">
            <w:pPr>
              <w:jc w:val="both"/>
              <w:rPr>
                <w:b/>
              </w:rPr>
            </w:pPr>
            <w:r w:rsidRPr="00EA4ED7">
              <w:rPr>
                <w:b/>
              </w:rPr>
              <w:t>Галямова Э.О.</w:t>
            </w:r>
          </w:p>
        </w:tc>
        <w:tc>
          <w:tcPr>
            <w:tcW w:w="5347" w:type="dxa"/>
            <w:shd w:val="clear" w:color="auto" w:fill="auto"/>
          </w:tcPr>
          <w:p w:rsidR="00065F8E" w:rsidRDefault="00065F8E" w:rsidP="00946540">
            <w:pPr>
              <w:jc w:val="both"/>
            </w:pPr>
          </w:p>
        </w:tc>
        <w:tc>
          <w:tcPr>
            <w:tcW w:w="2693" w:type="dxa"/>
            <w:shd w:val="clear" w:color="auto" w:fill="auto"/>
          </w:tcPr>
          <w:p w:rsidR="00065F8E" w:rsidRDefault="00065F8E" w:rsidP="00946540">
            <w:pPr>
              <w:jc w:val="both"/>
            </w:pPr>
          </w:p>
        </w:tc>
      </w:tr>
      <w:tr w:rsidR="00EA4ED7" w:rsidRPr="00A879FB" w:rsidTr="00175E32">
        <w:tc>
          <w:tcPr>
            <w:tcW w:w="3085" w:type="dxa"/>
            <w:shd w:val="clear" w:color="auto" w:fill="auto"/>
          </w:tcPr>
          <w:p w:rsidR="00EA4ED7" w:rsidRPr="00A879FB" w:rsidRDefault="00EA4ED7" w:rsidP="00946540">
            <w:pPr>
              <w:jc w:val="both"/>
            </w:pPr>
            <w:r>
              <w:lastRenderedPageBreak/>
              <w:t>Галямов Константин</w:t>
            </w:r>
          </w:p>
        </w:tc>
        <w:tc>
          <w:tcPr>
            <w:tcW w:w="4394" w:type="dxa"/>
            <w:vMerge w:val="restart"/>
            <w:shd w:val="clear" w:color="auto" w:fill="auto"/>
          </w:tcPr>
          <w:p w:rsidR="00EA4ED7" w:rsidRPr="00A879FB" w:rsidRDefault="00EA4ED7" w:rsidP="00946540">
            <w:pPr>
              <w:jc w:val="both"/>
            </w:pPr>
            <w:r>
              <w:t>Английский язык</w:t>
            </w:r>
          </w:p>
        </w:tc>
        <w:tc>
          <w:tcPr>
            <w:tcW w:w="5347" w:type="dxa"/>
            <w:vMerge w:val="restart"/>
            <w:shd w:val="clear" w:color="auto" w:fill="auto"/>
          </w:tcPr>
          <w:p w:rsidR="00EA4ED7" w:rsidRPr="00A879FB" w:rsidRDefault="00EA4ED7" w:rsidP="00EA4ED7">
            <w:pPr>
              <w:jc w:val="both"/>
            </w:pPr>
            <w:r>
              <w:t>Всероссийская олимпиада по английскому языку «Рыжий Кот»,   проект инфоурока</w:t>
            </w:r>
          </w:p>
        </w:tc>
        <w:tc>
          <w:tcPr>
            <w:tcW w:w="2693" w:type="dxa"/>
            <w:shd w:val="clear" w:color="auto" w:fill="auto"/>
          </w:tcPr>
          <w:p w:rsidR="00EA4ED7" w:rsidRPr="00A879FB" w:rsidRDefault="00EA4ED7" w:rsidP="00946540">
            <w:pPr>
              <w:jc w:val="both"/>
            </w:pPr>
            <w:r>
              <w:t>3 место, 2 место</w:t>
            </w:r>
          </w:p>
        </w:tc>
      </w:tr>
      <w:tr w:rsidR="00EA4ED7" w:rsidRPr="00A879FB" w:rsidTr="00175E32">
        <w:tc>
          <w:tcPr>
            <w:tcW w:w="3085" w:type="dxa"/>
            <w:shd w:val="clear" w:color="auto" w:fill="auto"/>
          </w:tcPr>
          <w:p w:rsidR="00EA4ED7" w:rsidRPr="00A879FB" w:rsidRDefault="00EA4ED7" w:rsidP="00946540">
            <w:pPr>
              <w:jc w:val="both"/>
            </w:pPr>
            <w:r>
              <w:t>Давлятёрова Сафира</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3 место, 2 место, за участие</w:t>
            </w:r>
          </w:p>
        </w:tc>
      </w:tr>
      <w:tr w:rsidR="00EA4ED7" w:rsidRPr="00A879FB" w:rsidTr="00175E32">
        <w:tc>
          <w:tcPr>
            <w:tcW w:w="3085" w:type="dxa"/>
            <w:shd w:val="clear" w:color="auto" w:fill="auto"/>
          </w:tcPr>
          <w:p w:rsidR="00EA4ED7" w:rsidRPr="00A879FB" w:rsidRDefault="00EA4ED7" w:rsidP="00946540">
            <w:pPr>
              <w:jc w:val="both"/>
            </w:pPr>
            <w:r>
              <w:t>Черных Анастасия</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3 место, за участие</w:t>
            </w:r>
          </w:p>
        </w:tc>
      </w:tr>
      <w:tr w:rsidR="00EA4ED7" w:rsidRPr="00A879FB" w:rsidTr="00175E32">
        <w:tc>
          <w:tcPr>
            <w:tcW w:w="3085" w:type="dxa"/>
            <w:shd w:val="clear" w:color="auto" w:fill="auto"/>
          </w:tcPr>
          <w:p w:rsidR="00EA4ED7" w:rsidRDefault="00EA4ED7" w:rsidP="00946540">
            <w:pPr>
              <w:jc w:val="both"/>
            </w:pPr>
            <w:r>
              <w:t>Потапов Иван</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 xml:space="preserve">  Сертификат участие</w:t>
            </w:r>
          </w:p>
        </w:tc>
      </w:tr>
      <w:tr w:rsidR="00EA4ED7" w:rsidRPr="00A879FB" w:rsidTr="00175E32">
        <w:tc>
          <w:tcPr>
            <w:tcW w:w="3085" w:type="dxa"/>
            <w:shd w:val="clear" w:color="auto" w:fill="auto"/>
          </w:tcPr>
          <w:p w:rsidR="00EA4ED7" w:rsidRDefault="00EA4ED7" w:rsidP="00946540">
            <w:pPr>
              <w:jc w:val="both"/>
            </w:pPr>
            <w:r>
              <w:t>Лапутина Кристина</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Default="00EA4ED7" w:rsidP="00946540">
            <w:pPr>
              <w:jc w:val="both"/>
            </w:pPr>
            <w:r>
              <w:t>За учатсие</w:t>
            </w:r>
          </w:p>
        </w:tc>
      </w:tr>
      <w:tr w:rsidR="00EA4ED7" w:rsidRPr="00A879FB" w:rsidTr="00175E32">
        <w:tc>
          <w:tcPr>
            <w:tcW w:w="3085" w:type="dxa"/>
            <w:shd w:val="clear" w:color="auto" w:fill="auto"/>
          </w:tcPr>
          <w:p w:rsidR="00EA4ED7" w:rsidRDefault="00EA4ED7" w:rsidP="00946540">
            <w:pPr>
              <w:jc w:val="both"/>
            </w:pPr>
            <w:r>
              <w:t>Антипина Алёна</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За участие</w:t>
            </w:r>
          </w:p>
        </w:tc>
      </w:tr>
      <w:tr w:rsidR="00EA4ED7" w:rsidRPr="00A879FB" w:rsidTr="00175E32">
        <w:tc>
          <w:tcPr>
            <w:tcW w:w="3085" w:type="dxa"/>
            <w:shd w:val="clear" w:color="auto" w:fill="auto"/>
          </w:tcPr>
          <w:p w:rsidR="00EA4ED7" w:rsidRDefault="00EA4ED7" w:rsidP="00946540">
            <w:pPr>
              <w:jc w:val="both"/>
            </w:pPr>
            <w:r>
              <w:t>Добрынина Юлия</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За участие</w:t>
            </w:r>
          </w:p>
        </w:tc>
      </w:tr>
      <w:tr w:rsidR="00EA4ED7" w:rsidRPr="00A879FB" w:rsidTr="00175E32">
        <w:tc>
          <w:tcPr>
            <w:tcW w:w="3085" w:type="dxa"/>
            <w:shd w:val="clear" w:color="auto" w:fill="auto"/>
          </w:tcPr>
          <w:p w:rsidR="00EA4ED7" w:rsidRDefault="00EA4ED7" w:rsidP="00946540">
            <w:pPr>
              <w:jc w:val="both"/>
            </w:pPr>
            <w:r>
              <w:t>Иванова Дарья</w:t>
            </w:r>
          </w:p>
        </w:tc>
        <w:tc>
          <w:tcPr>
            <w:tcW w:w="4394" w:type="dxa"/>
            <w:vMerge w:val="restart"/>
            <w:shd w:val="clear" w:color="auto" w:fill="auto"/>
          </w:tcPr>
          <w:p w:rsidR="00EA4ED7" w:rsidRPr="00A879FB" w:rsidRDefault="00EA4ED7" w:rsidP="00946540">
            <w:pPr>
              <w:jc w:val="both"/>
            </w:pPr>
            <w:r>
              <w:t>Английский язык</w:t>
            </w:r>
          </w:p>
        </w:tc>
        <w:tc>
          <w:tcPr>
            <w:tcW w:w="5347" w:type="dxa"/>
            <w:vMerge w:val="restart"/>
            <w:shd w:val="clear" w:color="auto" w:fill="auto"/>
          </w:tcPr>
          <w:p w:rsidR="00EA4ED7" w:rsidRPr="00A879FB" w:rsidRDefault="00EA4ED7" w:rsidP="00946540">
            <w:pPr>
              <w:jc w:val="both"/>
            </w:pPr>
            <w:r>
              <w:t>Всероссийский конкурс творческих проектов «Рождественская история»,  проект инфоурока</w:t>
            </w:r>
          </w:p>
        </w:tc>
        <w:tc>
          <w:tcPr>
            <w:tcW w:w="2693" w:type="dxa"/>
            <w:shd w:val="clear" w:color="auto" w:fill="auto"/>
          </w:tcPr>
          <w:p w:rsidR="00EA4ED7" w:rsidRPr="00A879FB" w:rsidRDefault="00EA4ED7" w:rsidP="00946540">
            <w:pPr>
              <w:jc w:val="both"/>
            </w:pPr>
            <w:r>
              <w:t>1 место</w:t>
            </w:r>
          </w:p>
        </w:tc>
      </w:tr>
      <w:tr w:rsidR="00EA4ED7" w:rsidRPr="00A879FB" w:rsidTr="00175E32">
        <w:tc>
          <w:tcPr>
            <w:tcW w:w="3085" w:type="dxa"/>
            <w:shd w:val="clear" w:color="auto" w:fill="auto"/>
          </w:tcPr>
          <w:p w:rsidR="00EA4ED7" w:rsidRDefault="00EA4ED7" w:rsidP="00946540">
            <w:pPr>
              <w:jc w:val="both"/>
            </w:pPr>
            <w:r>
              <w:t>Биушкин Данил</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2 место</w:t>
            </w:r>
          </w:p>
        </w:tc>
      </w:tr>
      <w:tr w:rsidR="00EA4ED7" w:rsidRPr="00A879FB" w:rsidTr="00175E32">
        <w:tc>
          <w:tcPr>
            <w:tcW w:w="3085" w:type="dxa"/>
            <w:shd w:val="clear" w:color="auto" w:fill="auto"/>
          </w:tcPr>
          <w:p w:rsidR="00EA4ED7" w:rsidRDefault="00EA4ED7" w:rsidP="00946540">
            <w:pPr>
              <w:jc w:val="both"/>
            </w:pPr>
            <w:r>
              <w:t>Клочко Татьяна</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За участие</w:t>
            </w:r>
          </w:p>
        </w:tc>
      </w:tr>
      <w:tr w:rsidR="00EA4ED7" w:rsidRPr="00A879FB" w:rsidTr="00175E32">
        <w:tc>
          <w:tcPr>
            <w:tcW w:w="3085" w:type="dxa"/>
            <w:shd w:val="clear" w:color="auto" w:fill="auto"/>
          </w:tcPr>
          <w:p w:rsidR="00EA4ED7" w:rsidRDefault="00EA4ED7" w:rsidP="00946540">
            <w:pPr>
              <w:jc w:val="both"/>
            </w:pPr>
            <w:r>
              <w:t>Биушкина Анастасия</w:t>
            </w:r>
          </w:p>
        </w:tc>
        <w:tc>
          <w:tcPr>
            <w:tcW w:w="4394" w:type="dxa"/>
            <w:vMerge/>
            <w:shd w:val="clear" w:color="auto" w:fill="auto"/>
          </w:tcPr>
          <w:p w:rsidR="00EA4ED7" w:rsidRPr="00A879FB" w:rsidRDefault="00EA4ED7" w:rsidP="00946540">
            <w:pPr>
              <w:jc w:val="both"/>
            </w:pPr>
          </w:p>
        </w:tc>
        <w:tc>
          <w:tcPr>
            <w:tcW w:w="5347" w:type="dxa"/>
            <w:vMerge/>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r>
              <w:t>За участие</w:t>
            </w:r>
          </w:p>
        </w:tc>
      </w:tr>
      <w:tr w:rsidR="00EA4ED7" w:rsidRPr="00A879FB" w:rsidTr="00175E32">
        <w:tc>
          <w:tcPr>
            <w:tcW w:w="3085" w:type="dxa"/>
            <w:shd w:val="clear" w:color="auto" w:fill="auto"/>
          </w:tcPr>
          <w:p w:rsidR="00EA4ED7" w:rsidRDefault="00EA4ED7" w:rsidP="00946540">
            <w:pPr>
              <w:jc w:val="both"/>
            </w:pPr>
          </w:p>
        </w:tc>
        <w:tc>
          <w:tcPr>
            <w:tcW w:w="4394" w:type="dxa"/>
            <w:shd w:val="clear" w:color="auto" w:fill="auto"/>
          </w:tcPr>
          <w:p w:rsidR="00EA4ED7" w:rsidRPr="00EA4ED7" w:rsidRDefault="00EA4ED7" w:rsidP="00946540">
            <w:pPr>
              <w:jc w:val="both"/>
              <w:rPr>
                <w:b/>
              </w:rPr>
            </w:pPr>
            <w:r w:rsidRPr="00EA4ED7">
              <w:rPr>
                <w:b/>
              </w:rPr>
              <w:t>Карманова И.О.</w:t>
            </w:r>
          </w:p>
        </w:tc>
        <w:tc>
          <w:tcPr>
            <w:tcW w:w="5347" w:type="dxa"/>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p>
        </w:tc>
      </w:tr>
      <w:tr w:rsidR="00EA4ED7" w:rsidRPr="00A879FB" w:rsidTr="00175E32">
        <w:tc>
          <w:tcPr>
            <w:tcW w:w="3085" w:type="dxa"/>
            <w:shd w:val="clear" w:color="auto" w:fill="auto"/>
          </w:tcPr>
          <w:p w:rsidR="00EA4ED7" w:rsidRPr="00A879FB" w:rsidRDefault="00EA4ED7" w:rsidP="00946540">
            <w:pPr>
              <w:jc w:val="both"/>
            </w:pPr>
            <w:r>
              <w:t>Наумов Константин.</w:t>
            </w:r>
          </w:p>
        </w:tc>
        <w:tc>
          <w:tcPr>
            <w:tcW w:w="4394" w:type="dxa"/>
            <w:shd w:val="clear" w:color="auto" w:fill="auto"/>
          </w:tcPr>
          <w:p w:rsidR="00EA4ED7" w:rsidRPr="00A879FB" w:rsidRDefault="00EA4ED7" w:rsidP="00EA4ED7">
            <w:pPr>
              <w:jc w:val="both"/>
            </w:pPr>
            <w:r>
              <w:t>номинация «Закаты и восходы»</w:t>
            </w:r>
          </w:p>
        </w:tc>
        <w:tc>
          <w:tcPr>
            <w:tcW w:w="5347" w:type="dxa"/>
            <w:shd w:val="clear" w:color="auto" w:fill="auto"/>
          </w:tcPr>
          <w:p w:rsidR="00EA4ED7" w:rsidRPr="00A879FB" w:rsidRDefault="00EA4ED7" w:rsidP="00EA4ED7">
            <w:pPr>
              <w:jc w:val="both"/>
            </w:pPr>
            <w:r>
              <w:t xml:space="preserve">Районный фотоконкурс «Отблески жаркого лета»   </w:t>
            </w:r>
          </w:p>
        </w:tc>
        <w:tc>
          <w:tcPr>
            <w:tcW w:w="2693" w:type="dxa"/>
            <w:shd w:val="clear" w:color="auto" w:fill="auto"/>
          </w:tcPr>
          <w:p w:rsidR="00EA4ED7" w:rsidRPr="00A879FB" w:rsidRDefault="00EA4ED7" w:rsidP="00946540">
            <w:pPr>
              <w:jc w:val="both"/>
            </w:pPr>
            <w:r>
              <w:t>Призёр.</w:t>
            </w:r>
          </w:p>
        </w:tc>
      </w:tr>
      <w:tr w:rsidR="00EA4ED7" w:rsidRPr="00A879FB" w:rsidTr="00175E32">
        <w:tc>
          <w:tcPr>
            <w:tcW w:w="3085" w:type="dxa"/>
            <w:shd w:val="clear" w:color="auto" w:fill="auto"/>
          </w:tcPr>
          <w:p w:rsidR="00EA4ED7" w:rsidRPr="00A879FB" w:rsidRDefault="00EA4ED7" w:rsidP="00EA4ED7">
            <w:pPr>
              <w:jc w:val="both"/>
            </w:pPr>
            <w:r>
              <w:t xml:space="preserve">Фоос Елизавета </w:t>
            </w:r>
          </w:p>
        </w:tc>
        <w:tc>
          <w:tcPr>
            <w:tcW w:w="4394" w:type="dxa"/>
            <w:shd w:val="clear" w:color="auto" w:fill="auto"/>
          </w:tcPr>
          <w:p w:rsidR="00EA4ED7" w:rsidRPr="00A879FB" w:rsidRDefault="00EA4ED7" w:rsidP="00946540">
            <w:pPr>
              <w:jc w:val="both"/>
            </w:pPr>
            <w:r>
              <w:t>ИЗО.</w:t>
            </w:r>
          </w:p>
        </w:tc>
        <w:tc>
          <w:tcPr>
            <w:tcW w:w="5347" w:type="dxa"/>
            <w:shd w:val="clear" w:color="auto" w:fill="auto"/>
          </w:tcPr>
          <w:p w:rsidR="00EA4ED7" w:rsidRPr="00A879FB" w:rsidRDefault="00EA4ED7" w:rsidP="00946540">
            <w:pPr>
              <w:jc w:val="both"/>
            </w:pPr>
            <w:r>
              <w:t>Районный фотоконкурс «Все работы хороши»</w:t>
            </w:r>
          </w:p>
        </w:tc>
        <w:tc>
          <w:tcPr>
            <w:tcW w:w="2693" w:type="dxa"/>
            <w:shd w:val="clear" w:color="auto" w:fill="auto"/>
          </w:tcPr>
          <w:p w:rsidR="00EA4ED7" w:rsidRPr="00A879FB" w:rsidRDefault="00EA4ED7" w:rsidP="00946540">
            <w:pPr>
              <w:jc w:val="both"/>
            </w:pPr>
            <w:r>
              <w:t>1 место</w:t>
            </w:r>
          </w:p>
        </w:tc>
      </w:tr>
      <w:tr w:rsidR="00EA4ED7" w:rsidRPr="00A879FB" w:rsidTr="00175E32">
        <w:tc>
          <w:tcPr>
            <w:tcW w:w="3085" w:type="dxa"/>
            <w:shd w:val="clear" w:color="auto" w:fill="auto"/>
          </w:tcPr>
          <w:p w:rsidR="00EA4ED7" w:rsidRPr="00A879FB" w:rsidRDefault="00EA4ED7" w:rsidP="00EA4ED7">
            <w:pPr>
              <w:jc w:val="both"/>
            </w:pPr>
            <w:r>
              <w:t xml:space="preserve">Коллектив класса </w:t>
            </w:r>
          </w:p>
        </w:tc>
        <w:tc>
          <w:tcPr>
            <w:tcW w:w="4394" w:type="dxa"/>
            <w:shd w:val="clear" w:color="auto" w:fill="auto"/>
          </w:tcPr>
          <w:p w:rsidR="00EA4ED7" w:rsidRPr="00A879FB" w:rsidRDefault="00EA4ED7" w:rsidP="00946540">
            <w:pPr>
              <w:jc w:val="both"/>
            </w:pPr>
            <w:r>
              <w:t>Внеурочная деятельность</w:t>
            </w:r>
          </w:p>
        </w:tc>
        <w:tc>
          <w:tcPr>
            <w:tcW w:w="5347" w:type="dxa"/>
            <w:shd w:val="clear" w:color="auto" w:fill="auto"/>
          </w:tcPr>
          <w:p w:rsidR="00EA4ED7" w:rsidRPr="00A879FB" w:rsidRDefault="00EA4ED7" w:rsidP="00946540">
            <w:pPr>
              <w:jc w:val="both"/>
            </w:pPr>
            <w:r>
              <w:t>Фестиваль детского и юношеского творчества «Салют победа!»</w:t>
            </w:r>
          </w:p>
        </w:tc>
        <w:tc>
          <w:tcPr>
            <w:tcW w:w="2693" w:type="dxa"/>
            <w:shd w:val="clear" w:color="auto" w:fill="auto"/>
          </w:tcPr>
          <w:p w:rsidR="00EA4ED7" w:rsidRPr="00A879FB" w:rsidRDefault="00EA4ED7" w:rsidP="00EA4ED7">
            <w:pPr>
              <w:jc w:val="both"/>
            </w:pPr>
            <w:r>
              <w:t xml:space="preserve">Грамота  </w:t>
            </w:r>
          </w:p>
        </w:tc>
      </w:tr>
      <w:tr w:rsidR="00EA4ED7" w:rsidRPr="00A879FB" w:rsidTr="00175E32">
        <w:tc>
          <w:tcPr>
            <w:tcW w:w="3085" w:type="dxa"/>
            <w:shd w:val="clear" w:color="auto" w:fill="auto"/>
          </w:tcPr>
          <w:p w:rsidR="00EA4ED7" w:rsidRDefault="00EA4ED7" w:rsidP="00946540">
            <w:pPr>
              <w:jc w:val="both"/>
            </w:pPr>
          </w:p>
        </w:tc>
        <w:tc>
          <w:tcPr>
            <w:tcW w:w="4394" w:type="dxa"/>
            <w:shd w:val="clear" w:color="auto" w:fill="auto"/>
          </w:tcPr>
          <w:p w:rsidR="00EA4ED7" w:rsidRPr="00067553" w:rsidRDefault="00067553" w:rsidP="00946540">
            <w:pPr>
              <w:jc w:val="both"/>
              <w:rPr>
                <w:b/>
              </w:rPr>
            </w:pPr>
            <w:r w:rsidRPr="00067553">
              <w:rPr>
                <w:b/>
              </w:rPr>
              <w:t>Келлер И.А.</w:t>
            </w:r>
          </w:p>
        </w:tc>
        <w:tc>
          <w:tcPr>
            <w:tcW w:w="5347" w:type="dxa"/>
            <w:shd w:val="clear" w:color="auto" w:fill="auto"/>
          </w:tcPr>
          <w:p w:rsidR="00EA4ED7" w:rsidRPr="00A879FB" w:rsidRDefault="00EA4ED7" w:rsidP="00946540">
            <w:pPr>
              <w:jc w:val="both"/>
            </w:pPr>
          </w:p>
        </w:tc>
        <w:tc>
          <w:tcPr>
            <w:tcW w:w="2693" w:type="dxa"/>
            <w:shd w:val="clear" w:color="auto" w:fill="auto"/>
          </w:tcPr>
          <w:p w:rsidR="00EA4ED7" w:rsidRPr="00A879FB" w:rsidRDefault="00EA4ED7" w:rsidP="00946540">
            <w:pPr>
              <w:jc w:val="both"/>
            </w:pPr>
          </w:p>
        </w:tc>
      </w:tr>
      <w:tr w:rsidR="00067553" w:rsidRPr="00A879FB" w:rsidTr="00175E32">
        <w:tc>
          <w:tcPr>
            <w:tcW w:w="3085" w:type="dxa"/>
            <w:shd w:val="clear" w:color="auto" w:fill="auto"/>
          </w:tcPr>
          <w:p w:rsidR="00067553" w:rsidRPr="00A879FB" w:rsidRDefault="00067553" w:rsidP="00946540">
            <w:pPr>
              <w:jc w:val="both"/>
            </w:pPr>
            <w:r>
              <w:t>Антипин Дмитрий</w:t>
            </w:r>
          </w:p>
        </w:tc>
        <w:tc>
          <w:tcPr>
            <w:tcW w:w="4394" w:type="dxa"/>
            <w:vMerge w:val="restart"/>
            <w:shd w:val="clear" w:color="auto" w:fill="auto"/>
          </w:tcPr>
          <w:p w:rsidR="00067553" w:rsidRPr="00A879FB" w:rsidRDefault="00067553" w:rsidP="00946540">
            <w:pPr>
              <w:jc w:val="both"/>
            </w:pPr>
            <w:r>
              <w:t xml:space="preserve">Внеклассная работа к 70 летию Победы «Нам есть чем гордиться» </w:t>
            </w:r>
          </w:p>
        </w:tc>
        <w:tc>
          <w:tcPr>
            <w:tcW w:w="5347" w:type="dxa"/>
            <w:vMerge w:val="restart"/>
            <w:shd w:val="clear" w:color="auto" w:fill="auto"/>
          </w:tcPr>
          <w:p w:rsidR="00067553" w:rsidRPr="00A879FB" w:rsidRDefault="00067553" w:rsidP="00946540">
            <w:pPr>
              <w:jc w:val="both"/>
            </w:pPr>
            <w:r>
              <w:t>школьный</w:t>
            </w:r>
          </w:p>
        </w:tc>
        <w:tc>
          <w:tcPr>
            <w:tcW w:w="2693" w:type="dxa"/>
            <w:shd w:val="clear" w:color="auto" w:fill="auto"/>
          </w:tcPr>
          <w:p w:rsidR="00067553" w:rsidRPr="00A879FB" w:rsidRDefault="00067553" w:rsidP="00946540">
            <w:pPr>
              <w:jc w:val="both"/>
            </w:pPr>
            <w:r>
              <w:t>1 место</w:t>
            </w:r>
          </w:p>
        </w:tc>
      </w:tr>
      <w:tr w:rsidR="00067553" w:rsidRPr="00A879FB" w:rsidTr="00175E32">
        <w:tc>
          <w:tcPr>
            <w:tcW w:w="3085" w:type="dxa"/>
            <w:shd w:val="clear" w:color="auto" w:fill="auto"/>
          </w:tcPr>
          <w:p w:rsidR="00067553" w:rsidRPr="00A879FB" w:rsidRDefault="00067553" w:rsidP="00946540">
            <w:pPr>
              <w:jc w:val="both"/>
            </w:pPr>
            <w:r>
              <w:t>Тарасов Максим</w:t>
            </w:r>
          </w:p>
        </w:tc>
        <w:tc>
          <w:tcPr>
            <w:tcW w:w="4394" w:type="dxa"/>
            <w:vMerge/>
            <w:shd w:val="clear" w:color="auto" w:fill="auto"/>
          </w:tcPr>
          <w:p w:rsidR="00067553" w:rsidRPr="00A879FB"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1 место</w:t>
            </w:r>
          </w:p>
        </w:tc>
      </w:tr>
      <w:tr w:rsidR="00067553" w:rsidRPr="00A879FB" w:rsidTr="00175E32">
        <w:tc>
          <w:tcPr>
            <w:tcW w:w="3085" w:type="dxa"/>
            <w:shd w:val="clear" w:color="auto" w:fill="auto"/>
          </w:tcPr>
          <w:p w:rsidR="00067553" w:rsidRPr="00A879FB" w:rsidRDefault="00067553" w:rsidP="00946540">
            <w:pPr>
              <w:jc w:val="both"/>
            </w:pPr>
            <w:r>
              <w:t>Лаврентьев Дмитрий</w:t>
            </w:r>
          </w:p>
        </w:tc>
        <w:tc>
          <w:tcPr>
            <w:tcW w:w="4394" w:type="dxa"/>
            <w:vMerge/>
            <w:shd w:val="clear" w:color="auto" w:fill="auto"/>
          </w:tcPr>
          <w:p w:rsidR="00067553" w:rsidRPr="00A879FB"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Pr="00A879FB" w:rsidRDefault="00067553" w:rsidP="00946540">
            <w:pPr>
              <w:jc w:val="both"/>
            </w:pPr>
            <w:r>
              <w:t>1 место</w:t>
            </w:r>
          </w:p>
        </w:tc>
      </w:tr>
      <w:tr w:rsidR="00067553" w:rsidRPr="00A879FB" w:rsidTr="00175E32">
        <w:tc>
          <w:tcPr>
            <w:tcW w:w="3085" w:type="dxa"/>
            <w:shd w:val="clear" w:color="auto" w:fill="auto"/>
          </w:tcPr>
          <w:p w:rsidR="00067553" w:rsidRDefault="00067553" w:rsidP="00946540">
            <w:pPr>
              <w:jc w:val="both"/>
            </w:pPr>
            <w:r>
              <w:t>Пастухова Милана</w:t>
            </w:r>
          </w:p>
        </w:tc>
        <w:tc>
          <w:tcPr>
            <w:tcW w:w="4394" w:type="dxa"/>
            <w:vMerge/>
            <w:shd w:val="clear" w:color="auto" w:fill="auto"/>
          </w:tcPr>
          <w:p w:rsidR="00067553" w:rsidRPr="00A879FB"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Default="00067553" w:rsidP="00946540">
            <w:pPr>
              <w:jc w:val="both"/>
            </w:pPr>
            <w:r>
              <w:t>2 место</w:t>
            </w:r>
          </w:p>
        </w:tc>
      </w:tr>
      <w:tr w:rsidR="00067553" w:rsidRPr="00A879FB" w:rsidTr="00175E32">
        <w:tc>
          <w:tcPr>
            <w:tcW w:w="3085" w:type="dxa"/>
            <w:shd w:val="clear" w:color="auto" w:fill="auto"/>
          </w:tcPr>
          <w:p w:rsidR="00067553" w:rsidRDefault="00067553" w:rsidP="00946540">
            <w:pPr>
              <w:jc w:val="both"/>
            </w:pPr>
            <w:r>
              <w:t>Добрынина Варвара</w:t>
            </w:r>
          </w:p>
        </w:tc>
        <w:tc>
          <w:tcPr>
            <w:tcW w:w="4394" w:type="dxa"/>
            <w:vMerge/>
            <w:shd w:val="clear" w:color="auto" w:fill="auto"/>
          </w:tcPr>
          <w:p w:rsidR="00067553" w:rsidRPr="00A879FB"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Default="00067553" w:rsidP="00946540">
            <w:pPr>
              <w:jc w:val="both"/>
            </w:pPr>
            <w:r>
              <w:t>2 место</w:t>
            </w:r>
          </w:p>
        </w:tc>
      </w:tr>
      <w:tr w:rsidR="00067553" w:rsidRPr="00A879FB" w:rsidTr="00175E32">
        <w:tc>
          <w:tcPr>
            <w:tcW w:w="3085" w:type="dxa"/>
            <w:shd w:val="clear" w:color="auto" w:fill="auto"/>
          </w:tcPr>
          <w:p w:rsidR="00067553" w:rsidRDefault="00067553" w:rsidP="00946540">
            <w:pPr>
              <w:jc w:val="both"/>
            </w:pPr>
            <w:r>
              <w:t>Павлова Софья</w:t>
            </w:r>
          </w:p>
        </w:tc>
        <w:tc>
          <w:tcPr>
            <w:tcW w:w="4394" w:type="dxa"/>
            <w:vMerge/>
            <w:shd w:val="clear" w:color="auto" w:fill="auto"/>
          </w:tcPr>
          <w:p w:rsidR="00067553" w:rsidRPr="00A879FB" w:rsidRDefault="00067553" w:rsidP="00946540">
            <w:pPr>
              <w:jc w:val="both"/>
            </w:pPr>
          </w:p>
        </w:tc>
        <w:tc>
          <w:tcPr>
            <w:tcW w:w="5347" w:type="dxa"/>
            <w:vMerge/>
            <w:shd w:val="clear" w:color="auto" w:fill="auto"/>
          </w:tcPr>
          <w:p w:rsidR="00067553" w:rsidRPr="00A879FB" w:rsidRDefault="00067553" w:rsidP="00946540">
            <w:pPr>
              <w:jc w:val="both"/>
            </w:pPr>
          </w:p>
        </w:tc>
        <w:tc>
          <w:tcPr>
            <w:tcW w:w="2693" w:type="dxa"/>
            <w:shd w:val="clear" w:color="auto" w:fill="auto"/>
          </w:tcPr>
          <w:p w:rsidR="00067553" w:rsidRDefault="00067553" w:rsidP="00946540">
            <w:pPr>
              <w:jc w:val="both"/>
            </w:pPr>
            <w:r>
              <w:t>3 место</w:t>
            </w:r>
          </w:p>
        </w:tc>
      </w:tr>
      <w:tr w:rsidR="00067553" w:rsidRPr="00A879FB" w:rsidTr="00175E32">
        <w:tc>
          <w:tcPr>
            <w:tcW w:w="3085" w:type="dxa"/>
            <w:shd w:val="clear" w:color="auto" w:fill="auto"/>
          </w:tcPr>
          <w:p w:rsidR="00067553" w:rsidRPr="00A879FB" w:rsidRDefault="00067553" w:rsidP="00946540">
            <w:pPr>
              <w:jc w:val="both"/>
            </w:pPr>
            <w:r>
              <w:t>11 человек</w:t>
            </w:r>
          </w:p>
        </w:tc>
        <w:tc>
          <w:tcPr>
            <w:tcW w:w="4394" w:type="dxa"/>
            <w:shd w:val="clear" w:color="auto" w:fill="auto"/>
          </w:tcPr>
          <w:p w:rsidR="00067553" w:rsidRPr="00A879FB" w:rsidRDefault="00067553" w:rsidP="00946540">
            <w:pPr>
              <w:jc w:val="both"/>
            </w:pPr>
            <w:r>
              <w:t xml:space="preserve">ЧИП </w:t>
            </w:r>
          </w:p>
        </w:tc>
        <w:tc>
          <w:tcPr>
            <w:tcW w:w="5347" w:type="dxa"/>
            <w:shd w:val="clear" w:color="auto" w:fill="auto"/>
          </w:tcPr>
          <w:p w:rsidR="00067553" w:rsidRPr="00A879FB" w:rsidRDefault="00067553" w:rsidP="00946540">
            <w:pPr>
              <w:jc w:val="both"/>
            </w:pPr>
            <w:r>
              <w:t>Всероссийский</w:t>
            </w:r>
          </w:p>
        </w:tc>
        <w:tc>
          <w:tcPr>
            <w:tcW w:w="2693" w:type="dxa"/>
            <w:shd w:val="clear" w:color="auto" w:fill="auto"/>
          </w:tcPr>
          <w:p w:rsidR="00067553" w:rsidRPr="00A879FB" w:rsidRDefault="00067553" w:rsidP="00946540">
            <w:pPr>
              <w:jc w:val="both"/>
            </w:pPr>
            <w:r>
              <w:t>Ещё нет итогов</w:t>
            </w:r>
          </w:p>
        </w:tc>
      </w:tr>
      <w:tr w:rsidR="00067553" w:rsidRPr="00A879FB" w:rsidTr="00175E32">
        <w:tc>
          <w:tcPr>
            <w:tcW w:w="3085" w:type="dxa"/>
            <w:shd w:val="clear" w:color="auto" w:fill="auto"/>
          </w:tcPr>
          <w:p w:rsidR="00067553" w:rsidRPr="00A879FB" w:rsidRDefault="00067553" w:rsidP="00946540">
            <w:pPr>
              <w:jc w:val="both"/>
            </w:pPr>
            <w:r>
              <w:t>Пастухова Милана</w:t>
            </w:r>
          </w:p>
        </w:tc>
        <w:tc>
          <w:tcPr>
            <w:tcW w:w="4394" w:type="dxa"/>
            <w:shd w:val="clear" w:color="auto" w:fill="auto"/>
          </w:tcPr>
          <w:p w:rsidR="00067553" w:rsidRPr="00A879FB" w:rsidRDefault="00067553" w:rsidP="00946540">
            <w:pPr>
              <w:jc w:val="both"/>
            </w:pPr>
            <w:r>
              <w:t>Чтение «Нравственность есть правда»</w:t>
            </w:r>
          </w:p>
        </w:tc>
        <w:tc>
          <w:tcPr>
            <w:tcW w:w="5347" w:type="dxa"/>
            <w:shd w:val="clear" w:color="auto" w:fill="auto"/>
          </w:tcPr>
          <w:p w:rsidR="00067553" w:rsidRPr="00A879FB" w:rsidRDefault="00067553" w:rsidP="00946540">
            <w:pPr>
              <w:jc w:val="both"/>
            </w:pPr>
            <w:r>
              <w:t>школьный</w:t>
            </w:r>
          </w:p>
        </w:tc>
        <w:tc>
          <w:tcPr>
            <w:tcW w:w="2693" w:type="dxa"/>
            <w:shd w:val="clear" w:color="auto" w:fill="auto"/>
          </w:tcPr>
          <w:p w:rsidR="00067553" w:rsidRPr="00A879FB" w:rsidRDefault="00067553" w:rsidP="00946540">
            <w:pPr>
              <w:jc w:val="both"/>
            </w:pPr>
            <w:r>
              <w:t>3 место</w:t>
            </w:r>
          </w:p>
        </w:tc>
      </w:tr>
      <w:tr w:rsidR="00067553" w:rsidRPr="00A879FB" w:rsidTr="00175E32">
        <w:tc>
          <w:tcPr>
            <w:tcW w:w="3085" w:type="dxa"/>
            <w:shd w:val="clear" w:color="auto" w:fill="auto"/>
          </w:tcPr>
          <w:p w:rsidR="00067553" w:rsidRPr="00A879FB" w:rsidRDefault="00067553" w:rsidP="00946540">
            <w:pPr>
              <w:jc w:val="both"/>
            </w:pPr>
            <w:r>
              <w:t>Саломатин Сергей</w:t>
            </w:r>
          </w:p>
        </w:tc>
        <w:tc>
          <w:tcPr>
            <w:tcW w:w="4394" w:type="dxa"/>
            <w:shd w:val="clear" w:color="auto" w:fill="auto"/>
          </w:tcPr>
          <w:p w:rsidR="00067553" w:rsidRPr="00A879FB" w:rsidRDefault="00067553" w:rsidP="00946540">
            <w:pPr>
              <w:jc w:val="both"/>
            </w:pPr>
            <w:r>
              <w:t>Чтение «Нравственность есть правда»</w:t>
            </w:r>
          </w:p>
        </w:tc>
        <w:tc>
          <w:tcPr>
            <w:tcW w:w="5347" w:type="dxa"/>
            <w:shd w:val="clear" w:color="auto" w:fill="auto"/>
          </w:tcPr>
          <w:p w:rsidR="00067553" w:rsidRPr="00A879FB" w:rsidRDefault="00067553" w:rsidP="00946540">
            <w:pPr>
              <w:jc w:val="both"/>
            </w:pPr>
            <w:r>
              <w:t>школьный</w:t>
            </w:r>
          </w:p>
        </w:tc>
        <w:tc>
          <w:tcPr>
            <w:tcW w:w="2693" w:type="dxa"/>
            <w:shd w:val="clear" w:color="auto" w:fill="auto"/>
          </w:tcPr>
          <w:p w:rsidR="00067553" w:rsidRPr="00A879FB" w:rsidRDefault="00067553" w:rsidP="00946540">
            <w:pPr>
              <w:jc w:val="both"/>
            </w:pPr>
            <w:r>
              <w:t>3 место</w:t>
            </w:r>
          </w:p>
        </w:tc>
      </w:tr>
      <w:tr w:rsidR="00067553" w:rsidRPr="00A879FB" w:rsidTr="00175E32">
        <w:tc>
          <w:tcPr>
            <w:tcW w:w="3085" w:type="dxa"/>
            <w:shd w:val="clear" w:color="auto" w:fill="auto"/>
          </w:tcPr>
          <w:p w:rsidR="00175E32" w:rsidRDefault="00067553" w:rsidP="00946540">
            <w:pPr>
              <w:jc w:val="both"/>
            </w:pPr>
            <w:r>
              <w:t xml:space="preserve">5 человек </w:t>
            </w:r>
          </w:p>
          <w:p w:rsidR="00067553" w:rsidRPr="00A879FB" w:rsidRDefault="00067553" w:rsidP="00946540">
            <w:pPr>
              <w:jc w:val="both"/>
            </w:pPr>
            <w:r>
              <w:t>Сайт «Видеоуроки»</w:t>
            </w:r>
          </w:p>
        </w:tc>
        <w:tc>
          <w:tcPr>
            <w:tcW w:w="4394" w:type="dxa"/>
            <w:shd w:val="clear" w:color="auto" w:fill="auto"/>
          </w:tcPr>
          <w:p w:rsidR="00067553" w:rsidRPr="00A879FB" w:rsidRDefault="00067553" w:rsidP="00946540">
            <w:pPr>
              <w:jc w:val="both"/>
            </w:pPr>
            <w:r>
              <w:t>Русский язык</w:t>
            </w:r>
          </w:p>
        </w:tc>
        <w:tc>
          <w:tcPr>
            <w:tcW w:w="5347" w:type="dxa"/>
            <w:shd w:val="clear" w:color="auto" w:fill="auto"/>
          </w:tcPr>
          <w:p w:rsidR="00067553" w:rsidRPr="00A879FB" w:rsidRDefault="00067553" w:rsidP="00946540">
            <w:pPr>
              <w:jc w:val="both"/>
            </w:pPr>
            <w:r>
              <w:t>Международный конкурс</w:t>
            </w:r>
          </w:p>
        </w:tc>
        <w:tc>
          <w:tcPr>
            <w:tcW w:w="2693" w:type="dxa"/>
            <w:shd w:val="clear" w:color="auto" w:fill="auto"/>
          </w:tcPr>
          <w:p w:rsidR="00067553" w:rsidRDefault="00067553" w:rsidP="00946540">
            <w:pPr>
              <w:jc w:val="both"/>
            </w:pPr>
            <w:r>
              <w:t>Три человека- 1 место</w:t>
            </w:r>
          </w:p>
          <w:p w:rsidR="00067553" w:rsidRDefault="00067553" w:rsidP="00946540">
            <w:pPr>
              <w:jc w:val="both"/>
            </w:pPr>
            <w:r>
              <w:t>Один – 2 место</w:t>
            </w:r>
          </w:p>
          <w:p w:rsidR="00067553" w:rsidRPr="00A879FB" w:rsidRDefault="00067553" w:rsidP="00946540">
            <w:pPr>
              <w:jc w:val="both"/>
            </w:pPr>
            <w:r>
              <w:t>Один – 3 место</w:t>
            </w:r>
          </w:p>
        </w:tc>
      </w:tr>
      <w:tr w:rsidR="00067553" w:rsidRPr="00A879FB" w:rsidTr="00175E32">
        <w:tc>
          <w:tcPr>
            <w:tcW w:w="3085" w:type="dxa"/>
            <w:shd w:val="clear" w:color="auto" w:fill="auto"/>
          </w:tcPr>
          <w:p w:rsidR="00175E32" w:rsidRDefault="00067553" w:rsidP="00946540">
            <w:pPr>
              <w:jc w:val="both"/>
            </w:pPr>
            <w:r>
              <w:t xml:space="preserve">7 человек </w:t>
            </w:r>
          </w:p>
          <w:p w:rsidR="00067553" w:rsidRPr="00A879FB" w:rsidRDefault="00067553" w:rsidP="00946540">
            <w:pPr>
              <w:jc w:val="both"/>
            </w:pPr>
            <w:r>
              <w:t>Сайт «Видеоуроки»</w:t>
            </w:r>
          </w:p>
        </w:tc>
        <w:tc>
          <w:tcPr>
            <w:tcW w:w="4394" w:type="dxa"/>
            <w:shd w:val="clear" w:color="auto" w:fill="auto"/>
          </w:tcPr>
          <w:p w:rsidR="00067553" w:rsidRPr="00A879FB" w:rsidRDefault="00067553" w:rsidP="00946540">
            <w:pPr>
              <w:jc w:val="both"/>
            </w:pPr>
            <w:r>
              <w:t xml:space="preserve">Математика </w:t>
            </w:r>
          </w:p>
        </w:tc>
        <w:tc>
          <w:tcPr>
            <w:tcW w:w="5347" w:type="dxa"/>
            <w:shd w:val="clear" w:color="auto" w:fill="auto"/>
          </w:tcPr>
          <w:p w:rsidR="00067553" w:rsidRDefault="00067553" w:rsidP="00946540">
            <w:r w:rsidRPr="005B2068">
              <w:t xml:space="preserve">Международный </w:t>
            </w:r>
            <w:r>
              <w:t>конкурс</w:t>
            </w:r>
          </w:p>
        </w:tc>
        <w:tc>
          <w:tcPr>
            <w:tcW w:w="2693" w:type="dxa"/>
            <w:shd w:val="clear" w:color="auto" w:fill="auto"/>
          </w:tcPr>
          <w:p w:rsidR="00067553" w:rsidRPr="00A879FB" w:rsidRDefault="00067553" w:rsidP="00946540">
            <w:pPr>
              <w:jc w:val="both"/>
            </w:pPr>
            <w:r>
              <w:t>4 человека  - 3 место</w:t>
            </w:r>
          </w:p>
        </w:tc>
      </w:tr>
      <w:tr w:rsidR="00067553" w:rsidRPr="00A879FB" w:rsidTr="00175E32">
        <w:tc>
          <w:tcPr>
            <w:tcW w:w="3085" w:type="dxa"/>
            <w:shd w:val="clear" w:color="auto" w:fill="auto"/>
          </w:tcPr>
          <w:p w:rsidR="00175E32" w:rsidRDefault="00067553" w:rsidP="00946540">
            <w:pPr>
              <w:jc w:val="both"/>
            </w:pPr>
            <w:r>
              <w:lastRenderedPageBreak/>
              <w:t xml:space="preserve">11 человек                </w:t>
            </w:r>
          </w:p>
          <w:p w:rsidR="00067553" w:rsidRDefault="00067553" w:rsidP="00175E32">
            <w:pPr>
              <w:jc w:val="both"/>
            </w:pPr>
            <w:r>
              <w:t>Сайт</w:t>
            </w:r>
            <w:r w:rsidR="00175E32">
              <w:t xml:space="preserve"> </w:t>
            </w:r>
            <w:r>
              <w:t>«Видеоуроки»</w:t>
            </w:r>
          </w:p>
        </w:tc>
        <w:tc>
          <w:tcPr>
            <w:tcW w:w="4394" w:type="dxa"/>
            <w:shd w:val="clear" w:color="auto" w:fill="auto"/>
          </w:tcPr>
          <w:p w:rsidR="00067553" w:rsidRDefault="00067553" w:rsidP="00946540">
            <w:pPr>
              <w:jc w:val="both"/>
            </w:pPr>
            <w:r>
              <w:t xml:space="preserve">Окружающий мир </w:t>
            </w:r>
          </w:p>
        </w:tc>
        <w:tc>
          <w:tcPr>
            <w:tcW w:w="5347" w:type="dxa"/>
            <w:shd w:val="clear" w:color="auto" w:fill="auto"/>
          </w:tcPr>
          <w:p w:rsidR="00067553" w:rsidRPr="005B2068" w:rsidRDefault="00067553" w:rsidP="00946540">
            <w:r>
              <w:t>Международный конкурс</w:t>
            </w:r>
          </w:p>
        </w:tc>
        <w:tc>
          <w:tcPr>
            <w:tcW w:w="2693" w:type="dxa"/>
            <w:shd w:val="clear" w:color="auto" w:fill="auto"/>
          </w:tcPr>
          <w:p w:rsidR="00067553" w:rsidRDefault="00067553" w:rsidP="00946540">
            <w:pPr>
              <w:jc w:val="both"/>
            </w:pPr>
            <w:r>
              <w:t>3  человека -3 место</w:t>
            </w:r>
          </w:p>
        </w:tc>
      </w:tr>
      <w:tr w:rsidR="00067553" w:rsidRPr="00A879FB" w:rsidTr="00175E32">
        <w:tc>
          <w:tcPr>
            <w:tcW w:w="3085" w:type="dxa"/>
            <w:shd w:val="clear" w:color="auto" w:fill="auto"/>
          </w:tcPr>
          <w:p w:rsidR="00175E32" w:rsidRDefault="00067553" w:rsidP="00946540">
            <w:pPr>
              <w:jc w:val="both"/>
            </w:pPr>
            <w:r>
              <w:t xml:space="preserve">16 человек </w:t>
            </w:r>
          </w:p>
          <w:p w:rsidR="00067553" w:rsidRPr="00A879FB" w:rsidRDefault="00067553" w:rsidP="00946540">
            <w:pPr>
              <w:jc w:val="both"/>
            </w:pPr>
            <w:r>
              <w:t>Сайт «Видеоуроки»</w:t>
            </w:r>
          </w:p>
        </w:tc>
        <w:tc>
          <w:tcPr>
            <w:tcW w:w="4394" w:type="dxa"/>
            <w:shd w:val="clear" w:color="auto" w:fill="auto"/>
          </w:tcPr>
          <w:p w:rsidR="00067553" w:rsidRPr="00A879FB" w:rsidRDefault="00067553" w:rsidP="00946540">
            <w:pPr>
              <w:jc w:val="both"/>
            </w:pPr>
            <w:r>
              <w:t>Литературное чтение</w:t>
            </w:r>
          </w:p>
        </w:tc>
        <w:tc>
          <w:tcPr>
            <w:tcW w:w="5347" w:type="dxa"/>
            <w:shd w:val="clear" w:color="auto" w:fill="auto"/>
          </w:tcPr>
          <w:p w:rsidR="00067553" w:rsidRDefault="00067553" w:rsidP="00946540">
            <w:r w:rsidRPr="005B2068">
              <w:t xml:space="preserve">Международный </w:t>
            </w:r>
            <w:r>
              <w:t>конкурс</w:t>
            </w:r>
          </w:p>
        </w:tc>
        <w:tc>
          <w:tcPr>
            <w:tcW w:w="2693" w:type="dxa"/>
            <w:shd w:val="clear" w:color="auto" w:fill="auto"/>
          </w:tcPr>
          <w:p w:rsidR="00067553" w:rsidRPr="00A879FB" w:rsidRDefault="00067553" w:rsidP="00946540">
            <w:pPr>
              <w:jc w:val="both"/>
            </w:pPr>
            <w:r>
              <w:t xml:space="preserve">Результаты будут </w:t>
            </w:r>
            <w:r w:rsidR="00175E32">
              <w:t xml:space="preserve">после </w:t>
            </w:r>
            <w:r>
              <w:t>21 мая</w:t>
            </w:r>
          </w:p>
        </w:tc>
      </w:tr>
      <w:tr w:rsidR="00067553" w:rsidRPr="00A879FB" w:rsidTr="00175E32">
        <w:tc>
          <w:tcPr>
            <w:tcW w:w="3085" w:type="dxa"/>
            <w:shd w:val="clear" w:color="auto" w:fill="auto"/>
          </w:tcPr>
          <w:p w:rsidR="00175E32" w:rsidRDefault="00067553" w:rsidP="00946540">
            <w:pPr>
              <w:jc w:val="both"/>
            </w:pPr>
            <w:r>
              <w:t xml:space="preserve">6 человек </w:t>
            </w:r>
          </w:p>
          <w:p w:rsidR="00067553" w:rsidRDefault="00067553" w:rsidP="00946540">
            <w:pPr>
              <w:jc w:val="both"/>
            </w:pPr>
            <w:r>
              <w:t>Сайт «Видеоуроки»</w:t>
            </w:r>
          </w:p>
        </w:tc>
        <w:tc>
          <w:tcPr>
            <w:tcW w:w="4394" w:type="dxa"/>
            <w:shd w:val="clear" w:color="auto" w:fill="auto"/>
          </w:tcPr>
          <w:p w:rsidR="00067553" w:rsidRDefault="00067553" w:rsidP="00946540">
            <w:pPr>
              <w:jc w:val="both"/>
            </w:pPr>
            <w:r>
              <w:t>Викторина «Спасибо деду за нашу Победу»</w:t>
            </w:r>
          </w:p>
        </w:tc>
        <w:tc>
          <w:tcPr>
            <w:tcW w:w="5347" w:type="dxa"/>
            <w:shd w:val="clear" w:color="auto" w:fill="auto"/>
          </w:tcPr>
          <w:p w:rsidR="00067553" w:rsidRDefault="00067553" w:rsidP="00946540">
            <w:pPr>
              <w:jc w:val="both"/>
            </w:pPr>
            <w:r w:rsidRPr="005B2068">
              <w:t xml:space="preserve">Международный </w:t>
            </w:r>
            <w:r>
              <w:t xml:space="preserve">конкурс </w:t>
            </w:r>
          </w:p>
        </w:tc>
        <w:tc>
          <w:tcPr>
            <w:tcW w:w="2693" w:type="dxa"/>
            <w:shd w:val="clear" w:color="auto" w:fill="auto"/>
          </w:tcPr>
          <w:p w:rsidR="00067553" w:rsidRDefault="00067553" w:rsidP="00946540">
            <w:pPr>
              <w:jc w:val="both"/>
            </w:pPr>
            <w:r>
              <w:t xml:space="preserve">Итоги будут </w:t>
            </w:r>
            <w:r w:rsidR="00175E32">
              <w:t xml:space="preserve"> после </w:t>
            </w:r>
            <w:r>
              <w:t xml:space="preserve">21 мая </w:t>
            </w:r>
          </w:p>
        </w:tc>
      </w:tr>
      <w:tr w:rsidR="00067553" w:rsidRPr="00A879FB" w:rsidTr="00175E32">
        <w:tc>
          <w:tcPr>
            <w:tcW w:w="3085" w:type="dxa"/>
            <w:shd w:val="clear" w:color="auto" w:fill="auto"/>
          </w:tcPr>
          <w:p w:rsidR="00067553" w:rsidRDefault="00067553" w:rsidP="00946540">
            <w:pPr>
              <w:jc w:val="both"/>
            </w:pPr>
          </w:p>
        </w:tc>
        <w:tc>
          <w:tcPr>
            <w:tcW w:w="4394" w:type="dxa"/>
            <w:shd w:val="clear" w:color="auto" w:fill="auto"/>
          </w:tcPr>
          <w:p w:rsidR="00067553" w:rsidRDefault="00175E32" w:rsidP="00946540">
            <w:pPr>
              <w:jc w:val="both"/>
            </w:pPr>
            <w:r w:rsidRPr="00175E32">
              <w:rPr>
                <w:b/>
              </w:rPr>
              <w:t>Мешкова О.С</w:t>
            </w:r>
            <w:r>
              <w:t>.</w:t>
            </w:r>
          </w:p>
        </w:tc>
        <w:tc>
          <w:tcPr>
            <w:tcW w:w="5347" w:type="dxa"/>
            <w:shd w:val="clear" w:color="auto" w:fill="auto"/>
          </w:tcPr>
          <w:p w:rsidR="00067553" w:rsidRPr="005B2068" w:rsidRDefault="00067553" w:rsidP="00946540">
            <w:pPr>
              <w:jc w:val="both"/>
            </w:pPr>
          </w:p>
        </w:tc>
        <w:tc>
          <w:tcPr>
            <w:tcW w:w="2693" w:type="dxa"/>
            <w:shd w:val="clear" w:color="auto" w:fill="auto"/>
          </w:tcPr>
          <w:p w:rsidR="00067553" w:rsidRDefault="00067553" w:rsidP="00946540">
            <w:pPr>
              <w:jc w:val="both"/>
            </w:pPr>
          </w:p>
        </w:tc>
      </w:tr>
      <w:tr w:rsidR="00175E32" w:rsidRPr="00A879FB" w:rsidTr="00175E32">
        <w:tc>
          <w:tcPr>
            <w:tcW w:w="3085" w:type="dxa"/>
            <w:shd w:val="clear" w:color="auto" w:fill="auto"/>
          </w:tcPr>
          <w:p w:rsidR="00175E32" w:rsidRPr="00A879FB" w:rsidRDefault="00175E32" w:rsidP="00946540">
            <w:pPr>
              <w:jc w:val="both"/>
            </w:pPr>
            <w:r>
              <w:t>Сафонова Алёна</w:t>
            </w:r>
          </w:p>
        </w:tc>
        <w:tc>
          <w:tcPr>
            <w:tcW w:w="4394" w:type="dxa"/>
            <w:shd w:val="clear" w:color="auto" w:fill="auto"/>
          </w:tcPr>
          <w:p w:rsidR="00175E32" w:rsidRPr="00A879FB" w:rsidRDefault="00175E32" w:rsidP="00946540">
            <w:pPr>
              <w:jc w:val="both"/>
            </w:pPr>
            <w:r>
              <w:t>биология</w:t>
            </w:r>
          </w:p>
        </w:tc>
        <w:tc>
          <w:tcPr>
            <w:tcW w:w="5347" w:type="dxa"/>
            <w:shd w:val="clear" w:color="auto" w:fill="auto"/>
          </w:tcPr>
          <w:p w:rsidR="00175E32" w:rsidRPr="00A879FB" w:rsidRDefault="00175E32" w:rsidP="00946540">
            <w:pPr>
              <w:jc w:val="both"/>
            </w:pPr>
            <w:r>
              <w:t>районная</w:t>
            </w:r>
          </w:p>
        </w:tc>
        <w:tc>
          <w:tcPr>
            <w:tcW w:w="2693" w:type="dxa"/>
            <w:shd w:val="clear" w:color="auto" w:fill="auto"/>
          </w:tcPr>
          <w:p w:rsidR="00175E32" w:rsidRPr="00A879FB" w:rsidRDefault="00175E32" w:rsidP="00946540">
            <w:pPr>
              <w:jc w:val="both"/>
            </w:pPr>
            <w:r>
              <w:t>3 место</w:t>
            </w:r>
          </w:p>
        </w:tc>
      </w:tr>
      <w:tr w:rsidR="00175E32" w:rsidRPr="00A879FB" w:rsidTr="00175E32">
        <w:tc>
          <w:tcPr>
            <w:tcW w:w="3085" w:type="dxa"/>
            <w:shd w:val="clear" w:color="auto" w:fill="auto"/>
          </w:tcPr>
          <w:p w:rsidR="00175E32" w:rsidRPr="00A879FB" w:rsidRDefault="00175E32" w:rsidP="00946540">
            <w:pPr>
              <w:jc w:val="both"/>
            </w:pPr>
            <w:r>
              <w:t>Черемных Татьяна</w:t>
            </w:r>
          </w:p>
        </w:tc>
        <w:tc>
          <w:tcPr>
            <w:tcW w:w="4394" w:type="dxa"/>
            <w:shd w:val="clear" w:color="auto" w:fill="auto"/>
          </w:tcPr>
          <w:p w:rsidR="00175E32" w:rsidRPr="00A879FB" w:rsidRDefault="00175E32" w:rsidP="00946540">
            <w:pPr>
              <w:jc w:val="both"/>
            </w:pPr>
            <w:r>
              <w:t>биология</w:t>
            </w:r>
          </w:p>
        </w:tc>
        <w:tc>
          <w:tcPr>
            <w:tcW w:w="5347" w:type="dxa"/>
            <w:shd w:val="clear" w:color="auto" w:fill="auto"/>
          </w:tcPr>
          <w:p w:rsidR="00175E32" w:rsidRPr="00A879FB" w:rsidRDefault="00175E32" w:rsidP="00946540">
            <w:pPr>
              <w:jc w:val="both"/>
            </w:pPr>
            <w:r>
              <w:t>районная</w:t>
            </w:r>
          </w:p>
        </w:tc>
        <w:tc>
          <w:tcPr>
            <w:tcW w:w="2693" w:type="dxa"/>
            <w:shd w:val="clear" w:color="auto" w:fill="auto"/>
          </w:tcPr>
          <w:p w:rsidR="00175E32" w:rsidRPr="00A879FB" w:rsidRDefault="00175E32" w:rsidP="00946540">
            <w:pPr>
              <w:jc w:val="both"/>
            </w:pPr>
            <w:r>
              <w:t>3 место</w:t>
            </w:r>
          </w:p>
        </w:tc>
      </w:tr>
      <w:tr w:rsidR="00175E32" w:rsidRPr="00A879FB" w:rsidTr="00175E32">
        <w:tc>
          <w:tcPr>
            <w:tcW w:w="3085" w:type="dxa"/>
            <w:shd w:val="clear" w:color="auto" w:fill="auto"/>
          </w:tcPr>
          <w:p w:rsidR="00175E32" w:rsidRPr="00A879FB" w:rsidRDefault="00175E32" w:rsidP="00946540">
            <w:pPr>
              <w:jc w:val="both"/>
            </w:pPr>
            <w:r>
              <w:t>Швецова Алёна</w:t>
            </w:r>
          </w:p>
        </w:tc>
        <w:tc>
          <w:tcPr>
            <w:tcW w:w="4394" w:type="dxa"/>
            <w:shd w:val="clear" w:color="auto" w:fill="auto"/>
          </w:tcPr>
          <w:p w:rsidR="00175E32" w:rsidRPr="00A879FB" w:rsidRDefault="00175E32" w:rsidP="00946540">
            <w:pPr>
              <w:jc w:val="both"/>
            </w:pPr>
            <w:r>
              <w:t>биология</w:t>
            </w:r>
          </w:p>
        </w:tc>
        <w:tc>
          <w:tcPr>
            <w:tcW w:w="5347" w:type="dxa"/>
            <w:shd w:val="clear" w:color="auto" w:fill="auto"/>
          </w:tcPr>
          <w:p w:rsidR="00175E32" w:rsidRPr="00A879FB" w:rsidRDefault="00175E32" w:rsidP="00946540">
            <w:pPr>
              <w:jc w:val="both"/>
            </w:pPr>
            <w:r>
              <w:t>районная</w:t>
            </w:r>
          </w:p>
        </w:tc>
        <w:tc>
          <w:tcPr>
            <w:tcW w:w="2693" w:type="dxa"/>
            <w:shd w:val="clear" w:color="auto" w:fill="auto"/>
          </w:tcPr>
          <w:p w:rsidR="00175E32" w:rsidRPr="00A879FB" w:rsidRDefault="00175E32" w:rsidP="00946540">
            <w:pPr>
              <w:jc w:val="both"/>
            </w:pPr>
            <w:r>
              <w:t>3 место</w:t>
            </w:r>
          </w:p>
        </w:tc>
      </w:tr>
      <w:tr w:rsidR="00175E32" w:rsidRPr="00A879FB" w:rsidTr="00175E32">
        <w:tc>
          <w:tcPr>
            <w:tcW w:w="3085" w:type="dxa"/>
            <w:shd w:val="clear" w:color="auto" w:fill="auto"/>
          </w:tcPr>
          <w:p w:rsidR="00175E32" w:rsidRDefault="00175E32" w:rsidP="00946540">
            <w:pPr>
              <w:jc w:val="both"/>
            </w:pPr>
          </w:p>
        </w:tc>
        <w:tc>
          <w:tcPr>
            <w:tcW w:w="4394" w:type="dxa"/>
            <w:shd w:val="clear" w:color="auto" w:fill="auto"/>
          </w:tcPr>
          <w:p w:rsidR="00175E32" w:rsidRPr="00F7498B" w:rsidRDefault="00F7498B" w:rsidP="00946540">
            <w:pPr>
              <w:jc w:val="both"/>
              <w:rPr>
                <w:b/>
              </w:rPr>
            </w:pPr>
            <w:r w:rsidRPr="00F7498B">
              <w:rPr>
                <w:b/>
              </w:rPr>
              <w:t>Ладяева Е.Е.</w:t>
            </w:r>
          </w:p>
        </w:tc>
        <w:tc>
          <w:tcPr>
            <w:tcW w:w="5347" w:type="dxa"/>
            <w:shd w:val="clear" w:color="auto" w:fill="auto"/>
          </w:tcPr>
          <w:p w:rsidR="00175E32" w:rsidRPr="005B2068" w:rsidRDefault="00175E32" w:rsidP="00946540">
            <w:pPr>
              <w:jc w:val="both"/>
            </w:pPr>
          </w:p>
        </w:tc>
        <w:tc>
          <w:tcPr>
            <w:tcW w:w="2693" w:type="dxa"/>
            <w:shd w:val="clear" w:color="auto" w:fill="auto"/>
          </w:tcPr>
          <w:p w:rsidR="00175E32" w:rsidRDefault="00175E32" w:rsidP="00946540">
            <w:pPr>
              <w:jc w:val="both"/>
            </w:pPr>
          </w:p>
        </w:tc>
      </w:tr>
      <w:tr w:rsidR="00F7498B" w:rsidRPr="00A879FB" w:rsidTr="00F7498B">
        <w:tc>
          <w:tcPr>
            <w:tcW w:w="3085" w:type="dxa"/>
            <w:shd w:val="clear" w:color="auto" w:fill="auto"/>
          </w:tcPr>
          <w:p w:rsidR="00F7498B" w:rsidRPr="00A879FB" w:rsidRDefault="00F7498B" w:rsidP="00946540">
            <w:pPr>
              <w:jc w:val="both"/>
            </w:pPr>
            <w:r>
              <w:t>Антипин</w:t>
            </w:r>
            <w:proofErr w:type="gramStart"/>
            <w:r>
              <w:t xml:space="preserve"> В</w:t>
            </w:r>
            <w:proofErr w:type="gramEnd"/>
            <w:r>
              <w:t xml:space="preserve"> 5кл</w:t>
            </w:r>
          </w:p>
        </w:tc>
        <w:tc>
          <w:tcPr>
            <w:tcW w:w="4394" w:type="dxa"/>
            <w:shd w:val="clear" w:color="auto" w:fill="auto"/>
          </w:tcPr>
          <w:p w:rsidR="00F7498B" w:rsidRPr="00A879FB" w:rsidRDefault="00F7498B" w:rsidP="00946540">
            <w:pPr>
              <w:jc w:val="both"/>
            </w:pPr>
            <w:r>
              <w:t>математика</w:t>
            </w:r>
          </w:p>
        </w:tc>
        <w:tc>
          <w:tcPr>
            <w:tcW w:w="5347" w:type="dxa"/>
            <w:shd w:val="clear" w:color="auto" w:fill="FFFF00"/>
          </w:tcPr>
          <w:p w:rsidR="00F7498B" w:rsidRPr="00A879FB" w:rsidRDefault="00F7498B" w:rsidP="00946540">
            <w:pPr>
              <w:jc w:val="both"/>
            </w:pPr>
            <w:r>
              <w:t>международная</w:t>
            </w:r>
          </w:p>
        </w:tc>
        <w:tc>
          <w:tcPr>
            <w:tcW w:w="2693" w:type="dxa"/>
            <w:shd w:val="clear" w:color="auto" w:fill="auto"/>
          </w:tcPr>
          <w:p w:rsidR="00F7498B" w:rsidRPr="00A879FB" w:rsidRDefault="00F7498B" w:rsidP="00946540">
            <w:pPr>
              <w:jc w:val="both"/>
            </w:pPr>
            <w:r>
              <w:t>3 место</w:t>
            </w:r>
          </w:p>
        </w:tc>
      </w:tr>
      <w:tr w:rsidR="00F7498B" w:rsidRPr="00A879FB" w:rsidTr="00175E32">
        <w:tc>
          <w:tcPr>
            <w:tcW w:w="3085" w:type="dxa"/>
            <w:shd w:val="clear" w:color="auto" w:fill="auto"/>
          </w:tcPr>
          <w:p w:rsidR="00F7498B" w:rsidRPr="00A879FB" w:rsidRDefault="00F7498B" w:rsidP="00946540">
            <w:pPr>
              <w:jc w:val="both"/>
            </w:pPr>
            <w:r>
              <w:t>Черемных Таня 10 кл</w:t>
            </w:r>
          </w:p>
        </w:tc>
        <w:tc>
          <w:tcPr>
            <w:tcW w:w="4394" w:type="dxa"/>
            <w:shd w:val="clear" w:color="auto" w:fill="auto"/>
          </w:tcPr>
          <w:p w:rsidR="00F7498B" w:rsidRPr="00A879FB" w:rsidRDefault="00F7498B" w:rsidP="00946540">
            <w:pPr>
              <w:jc w:val="both"/>
            </w:pPr>
          </w:p>
        </w:tc>
        <w:tc>
          <w:tcPr>
            <w:tcW w:w="5347" w:type="dxa"/>
            <w:shd w:val="clear" w:color="auto" w:fill="auto"/>
          </w:tcPr>
          <w:p w:rsidR="00F7498B" w:rsidRPr="00A879FB" w:rsidRDefault="00F7498B" w:rsidP="00946540">
            <w:pPr>
              <w:jc w:val="both"/>
            </w:pPr>
            <w:r>
              <w:t>международная</w:t>
            </w:r>
          </w:p>
        </w:tc>
        <w:tc>
          <w:tcPr>
            <w:tcW w:w="2693" w:type="dxa"/>
            <w:shd w:val="clear" w:color="auto" w:fill="auto"/>
          </w:tcPr>
          <w:p w:rsidR="00F7498B" w:rsidRPr="00A879FB" w:rsidRDefault="00F7498B" w:rsidP="00946540">
            <w:pPr>
              <w:jc w:val="both"/>
            </w:pPr>
            <w:r>
              <w:t>3 место</w:t>
            </w:r>
          </w:p>
        </w:tc>
      </w:tr>
      <w:tr w:rsidR="00F7498B" w:rsidRPr="00A879FB" w:rsidTr="00175E32">
        <w:tc>
          <w:tcPr>
            <w:tcW w:w="3085" w:type="dxa"/>
            <w:shd w:val="clear" w:color="auto" w:fill="auto"/>
          </w:tcPr>
          <w:p w:rsidR="00F7498B" w:rsidRPr="00A879FB" w:rsidRDefault="00F7498B" w:rsidP="00946540">
            <w:pPr>
              <w:jc w:val="both"/>
            </w:pPr>
            <w:r>
              <w:t>Мейер 8кл</w:t>
            </w:r>
          </w:p>
        </w:tc>
        <w:tc>
          <w:tcPr>
            <w:tcW w:w="4394" w:type="dxa"/>
            <w:shd w:val="clear" w:color="auto" w:fill="auto"/>
          </w:tcPr>
          <w:p w:rsidR="00F7498B" w:rsidRPr="00A879FB" w:rsidRDefault="00F7498B" w:rsidP="00946540">
            <w:pPr>
              <w:jc w:val="both"/>
            </w:pPr>
          </w:p>
        </w:tc>
        <w:tc>
          <w:tcPr>
            <w:tcW w:w="5347" w:type="dxa"/>
            <w:shd w:val="clear" w:color="auto" w:fill="auto"/>
          </w:tcPr>
          <w:p w:rsidR="00F7498B" w:rsidRPr="00A879FB" w:rsidRDefault="00F7498B" w:rsidP="00946540">
            <w:pPr>
              <w:jc w:val="both"/>
            </w:pPr>
            <w:r>
              <w:t>междун</w:t>
            </w:r>
          </w:p>
        </w:tc>
        <w:tc>
          <w:tcPr>
            <w:tcW w:w="2693" w:type="dxa"/>
            <w:shd w:val="clear" w:color="auto" w:fill="auto"/>
          </w:tcPr>
          <w:p w:rsidR="00F7498B" w:rsidRPr="00A879FB" w:rsidRDefault="00F7498B" w:rsidP="00946540">
            <w:pPr>
              <w:jc w:val="both"/>
            </w:pPr>
            <w:r>
              <w:t>2 место</w:t>
            </w:r>
          </w:p>
        </w:tc>
      </w:tr>
      <w:tr w:rsidR="00F7498B" w:rsidRPr="00A879FB" w:rsidTr="00175E32">
        <w:tc>
          <w:tcPr>
            <w:tcW w:w="3085" w:type="dxa"/>
            <w:shd w:val="clear" w:color="auto" w:fill="auto"/>
          </w:tcPr>
          <w:p w:rsidR="00F7498B" w:rsidRDefault="00F7498B" w:rsidP="00946540">
            <w:pPr>
              <w:jc w:val="both"/>
            </w:pPr>
            <w:r>
              <w:t>Тимофеев С. 8 кл</w:t>
            </w:r>
          </w:p>
        </w:tc>
        <w:tc>
          <w:tcPr>
            <w:tcW w:w="4394" w:type="dxa"/>
            <w:shd w:val="clear" w:color="auto" w:fill="auto"/>
          </w:tcPr>
          <w:p w:rsidR="00F7498B" w:rsidRDefault="00F7498B" w:rsidP="00946540">
            <w:pPr>
              <w:jc w:val="both"/>
            </w:pPr>
          </w:p>
        </w:tc>
        <w:tc>
          <w:tcPr>
            <w:tcW w:w="5347" w:type="dxa"/>
            <w:shd w:val="clear" w:color="auto" w:fill="auto"/>
          </w:tcPr>
          <w:p w:rsidR="00F7498B" w:rsidRDefault="00F7498B" w:rsidP="00946540">
            <w:pPr>
              <w:jc w:val="both"/>
            </w:pPr>
            <w:r>
              <w:t>междунар</w:t>
            </w:r>
          </w:p>
        </w:tc>
        <w:tc>
          <w:tcPr>
            <w:tcW w:w="2693" w:type="dxa"/>
            <w:shd w:val="clear" w:color="auto" w:fill="auto"/>
          </w:tcPr>
          <w:p w:rsidR="00F7498B" w:rsidRDefault="00F7498B" w:rsidP="00946540">
            <w:pPr>
              <w:jc w:val="both"/>
            </w:pPr>
            <w:r>
              <w:t>2 место</w:t>
            </w:r>
          </w:p>
        </w:tc>
      </w:tr>
      <w:tr w:rsidR="00F7498B" w:rsidRPr="00A879FB" w:rsidTr="00175E32">
        <w:tc>
          <w:tcPr>
            <w:tcW w:w="3085" w:type="dxa"/>
            <w:shd w:val="clear" w:color="auto" w:fill="auto"/>
          </w:tcPr>
          <w:p w:rsidR="00F7498B" w:rsidRDefault="00F7498B" w:rsidP="00946540">
            <w:pPr>
              <w:jc w:val="both"/>
            </w:pPr>
            <w:r>
              <w:t>Потапова Елиз. 8 кл</w:t>
            </w:r>
          </w:p>
        </w:tc>
        <w:tc>
          <w:tcPr>
            <w:tcW w:w="4394" w:type="dxa"/>
            <w:shd w:val="clear" w:color="auto" w:fill="auto"/>
          </w:tcPr>
          <w:p w:rsidR="00F7498B" w:rsidRDefault="00F7498B" w:rsidP="00946540">
            <w:pPr>
              <w:jc w:val="both"/>
            </w:pPr>
          </w:p>
        </w:tc>
        <w:tc>
          <w:tcPr>
            <w:tcW w:w="5347" w:type="dxa"/>
            <w:shd w:val="clear" w:color="auto" w:fill="auto"/>
          </w:tcPr>
          <w:p w:rsidR="00F7498B" w:rsidRDefault="00F7498B" w:rsidP="00946540">
            <w:pPr>
              <w:jc w:val="both"/>
            </w:pPr>
            <w:r>
              <w:t>междунар</w:t>
            </w:r>
          </w:p>
        </w:tc>
        <w:tc>
          <w:tcPr>
            <w:tcW w:w="2693" w:type="dxa"/>
            <w:shd w:val="clear" w:color="auto" w:fill="auto"/>
          </w:tcPr>
          <w:p w:rsidR="00F7498B" w:rsidRDefault="00F7498B" w:rsidP="00946540">
            <w:pPr>
              <w:jc w:val="both"/>
            </w:pPr>
            <w:r>
              <w:t>2 место</w:t>
            </w:r>
          </w:p>
        </w:tc>
      </w:tr>
      <w:tr w:rsidR="00F7498B" w:rsidRPr="00A879FB" w:rsidTr="00175E32">
        <w:tc>
          <w:tcPr>
            <w:tcW w:w="3085" w:type="dxa"/>
            <w:shd w:val="clear" w:color="auto" w:fill="auto"/>
          </w:tcPr>
          <w:p w:rsidR="00F7498B" w:rsidRDefault="00F7498B" w:rsidP="00946540">
            <w:pPr>
              <w:jc w:val="both"/>
            </w:pPr>
          </w:p>
        </w:tc>
        <w:tc>
          <w:tcPr>
            <w:tcW w:w="4394" w:type="dxa"/>
            <w:shd w:val="clear" w:color="auto" w:fill="auto"/>
          </w:tcPr>
          <w:p w:rsidR="00F7498B" w:rsidRPr="00F7498B" w:rsidRDefault="00F7498B" w:rsidP="00946540">
            <w:pPr>
              <w:jc w:val="both"/>
              <w:rPr>
                <w:b/>
              </w:rPr>
            </w:pPr>
            <w:r w:rsidRPr="00F7498B">
              <w:rPr>
                <w:b/>
              </w:rPr>
              <w:t>Павлова О.Л.</w:t>
            </w:r>
          </w:p>
        </w:tc>
        <w:tc>
          <w:tcPr>
            <w:tcW w:w="5347" w:type="dxa"/>
            <w:shd w:val="clear" w:color="auto" w:fill="auto"/>
          </w:tcPr>
          <w:p w:rsidR="00F7498B" w:rsidRDefault="00F7498B" w:rsidP="00946540">
            <w:pPr>
              <w:jc w:val="both"/>
            </w:pPr>
          </w:p>
        </w:tc>
        <w:tc>
          <w:tcPr>
            <w:tcW w:w="2693" w:type="dxa"/>
            <w:shd w:val="clear" w:color="auto" w:fill="auto"/>
          </w:tcPr>
          <w:p w:rsidR="00F7498B" w:rsidRDefault="00F7498B" w:rsidP="00946540">
            <w:pPr>
              <w:jc w:val="both"/>
            </w:pPr>
          </w:p>
        </w:tc>
      </w:tr>
      <w:tr w:rsidR="00F7498B" w:rsidRPr="00A879FB" w:rsidTr="00175E32">
        <w:tc>
          <w:tcPr>
            <w:tcW w:w="3085" w:type="dxa"/>
            <w:shd w:val="clear" w:color="auto" w:fill="auto"/>
          </w:tcPr>
          <w:p w:rsidR="00F7498B" w:rsidRPr="00A879FB" w:rsidRDefault="00F7498B" w:rsidP="00F7498B">
            <w:r>
              <w:t xml:space="preserve">Алексеева Галина – 11класс </w:t>
            </w:r>
          </w:p>
        </w:tc>
        <w:tc>
          <w:tcPr>
            <w:tcW w:w="4394" w:type="dxa"/>
            <w:shd w:val="clear" w:color="auto" w:fill="auto"/>
          </w:tcPr>
          <w:p w:rsidR="00F7498B" w:rsidRPr="00A879FB" w:rsidRDefault="00F7498B" w:rsidP="00F7498B">
            <w:r>
              <w:t>МХК</w:t>
            </w:r>
          </w:p>
        </w:tc>
        <w:tc>
          <w:tcPr>
            <w:tcW w:w="5347" w:type="dxa"/>
            <w:shd w:val="clear" w:color="auto" w:fill="auto"/>
          </w:tcPr>
          <w:p w:rsidR="00F7498B" w:rsidRPr="00A879FB" w:rsidRDefault="00F7498B" w:rsidP="00946540">
            <w:r>
              <w:t>Районная олимпиада по МХК</w:t>
            </w:r>
          </w:p>
        </w:tc>
        <w:tc>
          <w:tcPr>
            <w:tcW w:w="2693" w:type="dxa"/>
            <w:shd w:val="clear" w:color="auto" w:fill="auto"/>
          </w:tcPr>
          <w:p w:rsidR="00F7498B" w:rsidRPr="00A879FB" w:rsidRDefault="00F7498B" w:rsidP="00F7498B">
            <w:r>
              <w:t>участник</w:t>
            </w:r>
          </w:p>
        </w:tc>
      </w:tr>
      <w:tr w:rsidR="00F7498B" w:rsidRPr="00A879FB" w:rsidTr="00175E32">
        <w:tc>
          <w:tcPr>
            <w:tcW w:w="3085" w:type="dxa"/>
            <w:shd w:val="clear" w:color="auto" w:fill="auto"/>
          </w:tcPr>
          <w:p w:rsidR="00F7498B" w:rsidRDefault="00F7498B" w:rsidP="00946540">
            <w:pPr>
              <w:jc w:val="both"/>
            </w:pPr>
            <w:r>
              <w:t xml:space="preserve">Назаров Игорь – </w:t>
            </w:r>
          </w:p>
          <w:p w:rsidR="00F7498B" w:rsidRPr="00A879FB" w:rsidRDefault="00F7498B" w:rsidP="00946540">
            <w:pPr>
              <w:jc w:val="both"/>
            </w:pPr>
            <w:r>
              <w:t>9 «Б» класса.</w:t>
            </w:r>
          </w:p>
        </w:tc>
        <w:tc>
          <w:tcPr>
            <w:tcW w:w="4394" w:type="dxa"/>
            <w:shd w:val="clear" w:color="auto" w:fill="auto"/>
          </w:tcPr>
          <w:p w:rsidR="00F7498B" w:rsidRPr="00A879FB" w:rsidRDefault="00F7498B" w:rsidP="00946540">
            <w:pPr>
              <w:jc w:val="both"/>
            </w:pPr>
            <w:r>
              <w:t>Черчение</w:t>
            </w:r>
          </w:p>
        </w:tc>
        <w:tc>
          <w:tcPr>
            <w:tcW w:w="5347" w:type="dxa"/>
            <w:shd w:val="clear" w:color="auto" w:fill="auto"/>
          </w:tcPr>
          <w:p w:rsidR="00F7498B" w:rsidRPr="00FD6D5D" w:rsidRDefault="00F7498B" w:rsidP="00946540">
            <w:r w:rsidRPr="00B32186">
              <w:t>Минобр.орг</w:t>
            </w:r>
            <w:proofErr w:type="gramStart"/>
            <w:r w:rsidRPr="00B32186">
              <w:t>.В</w:t>
            </w:r>
            <w:proofErr w:type="gramEnd"/>
            <w:r w:rsidRPr="00B32186">
              <w:t>сероссийская олимпиада по черчению «Систематический анализ эффективности учебных занятий и подходов к обучению»школьников 9-11классов.</w:t>
            </w:r>
          </w:p>
        </w:tc>
        <w:tc>
          <w:tcPr>
            <w:tcW w:w="2693" w:type="dxa"/>
            <w:shd w:val="clear" w:color="auto" w:fill="auto"/>
          </w:tcPr>
          <w:p w:rsidR="00F7498B" w:rsidRPr="00A879FB" w:rsidRDefault="00F7498B" w:rsidP="00946540">
            <w:pPr>
              <w:jc w:val="both"/>
            </w:pPr>
            <w:r>
              <w:t>Диплом участника конкурса.</w:t>
            </w:r>
          </w:p>
        </w:tc>
      </w:tr>
      <w:tr w:rsidR="00F7498B" w:rsidRPr="00A879FB" w:rsidTr="00175E32">
        <w:tc>
          <w:tcPr>
            <w:tcW w:w="3085" w:type="dxa"/>
            <w:shd w:val="clear" w:color="auto" w:fill="auto"/>
          </w:tcPr>
          <w:p w:rsidR="00F7498B" w:rsidRDefault="00F7498B" w:rsidP="00946540">
            <w:pPr>
              <w:jc w:val="both"/>
            </w:pPr>
            <w:r>
              <w:t xml:space="preserve"> Павлова Софья-</w:t>
            </w:r>
          </w:p>
          <w:p w:rsidR="00F7498B" w:rsidRPr="00A879FB" w:rsidRDefault="00F7498B" w:rsidP="00946540">
            <w:pPr>
              <w:jc w:val="both"/>
            </w:pPr>
            <w:r>
              <w:t xml:space="preserve"> «1Б» класс.</w:t>
            </w:r>
          </w:p>
        </w:tc>
        <w:tc>
          <w:tcPr>
            <w:tcW w:w="4394" w:type="dxa"/>
            <w:shd w:val="clear" w:color="auto" w:fill="auto"/>
          </w:tcPr>
          <w:p w:rsidR="00F7498B" w:rsidRPr="00A879FB" w:rsidRDefault="00F7498B" w:rsidP="00946540">
            <w:pPr>
              <w:jc w:val="both"/>
            </w:pPr>
            <w:r>
              <w:t>ИЗО</w:t>
            </w:r>
          </w:p>
        </w:tc>
        <w:tc>
          <w:tcPr>
            <w:tcW w:w="5347" w:type="dxa"/>
            <w:shd w:val="clear" w:color="auto" w:fill="auto"/>
          </w:tcPr>
          <w:p w:rsidR="00F7498B" w:rsidRPr="00A879FB" w:rsidRDefault="00F7498B" w:rsidP="00946540">
            <w:pPr>
              <w:jc w:val="both"/>
            </w:pPr>
            <w:r>
              <w:t xml:space="preserve">Международный конкурс </w:t>
            </w:r>
            <w:proofErr w:type="gramStart"/>
            <w:r>
              <w:t>по</w:t>
            </w:r>
            <w:proofErr w:type="gramEnd"/>
            <w:r>
              <w:t xml:space="preserve"> ИЗО 1-2классов «Я не художник, я только учусь». Международный проект </w:t>
            </w:r>
            <w:r>
              <w:rPr>
                <w:lang w:val="en-US"/>
              </w:rPr>
              <w:t>VIDEOUROKI</w:t>
            </w:r>
            <w:r>
              <w:t>.</w:t>
            </w:r>
          </w:p>
        </w:tc>
        <w:tc>
          <w:tcPr>
            <w:tcW w:w="2693" w:type="dxa"/>
            <w:shd w:val="clear" w:color="auto" w:fill="auto"/>
          </w:tcPr>
          <w:p w:rsidR="00F7498B" w:rsidRPr="00A879FB" w:rsidRDefault="00F7498B" w:rsidP="00946540">
            <w:pPr>
              <w:jc w:val="both"/>
            </w:pPr>
            <w:r>
              <w:t>Диплом 2степени.</w:t>
            </w:r>
          </w:p>
        </w:tc>
      </w:tr>
      <w:tr w:rsidR="00F7498B" w:rsidRPr="00A879FB" w:rsidTr="00175E32">
        <w:tc>
          <w:tcPr>
            <w:tcW w:w="3085" w:type="dxa"/>
            <w:shd w:val="clear" w:color="auto" w:fill="auto"/>
          </w:tcPr>
          <w:p w:rsidR="00F7498B" w:rsidRDefault="00F7498B" w:rsidP="00946540">
            <w:pPr>
              <w:jc w:val="both"/>
            </w:pPr>
            <w:r>
              <w:t>Иванова Алина –</w:t>
            </w:r>
          </w:p>
          <w:p w:rsidR="00F7498B" w:rsidRPr="00A879FB" w:rsidRDefault="00F7498B" w:rsidP="00946540">
            <w:pPr>
              <w:jc w:val="both"/>
            </w:pPr>
            <w:r>
              <w:t>4 «Б» класс.</w:t>
            </w:r>
          </w:p>
        </w:tc>
        <w:tc>
          <w:tcPr>
            <w:tcW w:w="4394" w:type="dxa"/>
            <w:shd w:val="clear" w:color="auto" w:fill="auto"/>
          </w:tcPr>
          <w:p w:rsidR="00F7498B" w:rsidRPr="00A879FB" w:rsidRDefault="00F7498B" w:rsidP="00946540">
            <w:pPr>
              <w:jc w:val="both"/>
            </w:pPr>
            <w:r>
              <w:t>ИЗО</w:t>
            </w:r>
          </w:p>
        </w:tc>
        <w:tc>
          <w:tcPr>
            <w:tcW w:w="5347" w:type="dxa"/>
            <w:shd w:val="clear" w:color="auto" w:fill="auto"/>
          </w:tcPr>
          <w:p w:rsidR="00F7498B" w:rsidRPr="00A879FB" w:rsidRDefault="00F7498B" w:rsidP="00946540">
            <w:pPr>
              <w:jc w:val="both"/>
            </w:pPr>
            <w:r>
              <w:t xml:space="preserve">Международный конкурс по ИЗО 3-4классов «Вопросы от Мастера-Фломастера». Международный проект </w:t>
            </w:r>
            <w:r>
              <w:rPr>
                <w:lang w:val="en-US"/>
              </w:rPr>
              <w:t>VIDEOUROKI</w:t>
            </w:r>
            <w:r>
              <w:t>.</w:t>
            </w:r>
          </w:p>
        </w:tc>
        <w:tc>
          <w:tcPr>
            <w:tcW w:w="2693" w:type="dxa"/>
            <w:shd w:val="clear" w:color="auto" w:fill="auto"/>
          </w:tcPr>
          <w:p w:rsidR="00F7498B" w:rsidRPr="00A879FB" w:rsidRDefault="00F7498B" w:rsidP="00946540">
            <w:pPr>
              <w:jc w:val="both"/>
            </w:pPr>
            <w:r>
              <w:t>Диплом 1степени.</w:t>
            </w:r>
          </w:p>
        </w:tc>
      </w:tr>
      <w:tr w:rsidR="00F7498B" w:rsidRPr="00A879FB" w:rsidTr="00175E32">
        <w:tc>
          <w:tcPr>
            <w:tcW w:w="3085" w:type="dxa"/>
            <w:shd w:val="clear" w:color="auto" w:fill="auto"/>
          </w:tcPr>
          <w:p w:rsidR="00F7498B" w:rsidRPr="00A879FB" w:rsidRDefault="00F7498B" w:rsidP="00946540">
            <w:pPr>
              <w:jc w:val="both"/>
            </w:pPr>
            <w:r>
              <w:t>Назарова Альбина – 6 «Б» класс.</w:t>
            </w:r>
          </w:p>
        </w:tc>
        <w:tc>
          <w:tcPr>
            <w:tcW w:w="4394" w:type="dxa"/>
            <w:shd w:val="clear" w:color="auto" w:fill="auto"/>
          </w:tcPr>
          <w:p w:rsidR="00F7498B" w:rsidRPr="00A879FB" w:rsidRDefault="00F7498B" w:rsidP="00946540">
            <w:pPr>
              <w:jc w:val="both"/>
            </w:pPr>
            <w:r>
              <w:t>ИЗО</w:t>
            </w:r>
          </w:p>
        </w:tc>
        <w:tc>
          <w:tcPr>
            <w:tcW w:w="5347" w:type="dxa"/>
            <w:shd w:val="clear" w:color="auto" w:fill="auto"/>
          </w:tcPr>
          <w:p w:rsidR="00F7498B" w:rsidRPr="008E567A" w:rsidRDefault="00F7498B" w:rsidP="00946540">
            <w:r>
              <w:t>Международный конкурс по ИЗО                     5-6классов</w:t>
            </w:r>
            <w:proofErr w:type="gramStart"/>
            <w:r>
              <w:t>«О</w:t>
            </w:r>
            <w:proofErr w:type="gramEnd"/>
            <w:r>
              <w:t xml:space="preserve">днажды на уроке рисования» Международный проект </w:t>
            </w:r>
            <w:r>
              <w:rPr>
                <w:lang w:val="en-US"/>
              </w:rPr>
              <w:t>VIDEOUROKI</w:t>
            </w:r>
            <w:r>
              <w:t>.</w:t>
            </w:r>
          </w:p>
        </w:tc>
        <w:tc>
          <w:tcPr>
            <w:tcW w:w="2693" w:type="dxa"/>
            <w:shd w:val="clear" w:color="auto" w:fill="auto"/>
          </w:tcPr>
          <w:p w:rsidR="00F7498B" w:rsidRPr="00A879FB" w:rsidRDefault="00F7498B" w:rsidP="00946540">
            <w:pPr>
              <w:jc w:val="both"/>
            </w:pPr>
            <w:r>
              <w:t>Диплом 1степени.</w:t>
            </w:r>
          </w:p>
        </w:tc>
      </w:tr>
      <w:tr w:rsidR="00F7498B" w:rsidRPr="00A879FB" w:rsidTr="00175E32">
        <w:tc>
          <w:tcPr>
            <w:tcW w:w="3085" w:type="dxa"/>
            <w:shd w:val="clear" w:color="auto" w:fill="auto"/>
          </w:tcPr>
          <w:p w:rsidR="00F7498B" w:rsidRDefault="00F7498B" w:rsidP="00946540">
            <w:pPr>
              <w:jc w:val="both"/>
            </w:pPr>
            <w:r>
              <w:t xml:space="preserve">Назаров Игорь – </w:t>
            </w:r>
          </w:p>
          <w:p w:rsidR="00F7498B" w:rsidRPr="00A879FB" w:rsidRDefault="00F7498B" w:rsidP="00946540">
            <w:pPr>
              <w:jc w:val="both"/>
            </w:pPr>
            <w:r>
              <w:lastRenderedPageBreak/>
              <w:t>9 «Б» класс.</w:t>
            </w:r>
          </w:p>
        </w:tc>
        <w:tc>
          <w:tcPr>
            <w:tcW w:w="4394" w:type="dxa"/>
            <w:shd w:val="clear" w:color="auto" w:fill="auto"/>
          </w:tcPr>
          <w:p w:rsidR="00F7498B" w:rsidRPr="00A879FB" w:rsidRDefault="00F7498B" w:rsidP="00946540">
            <w:pPr>
              <w:jc w:val="both"/>
            </w:pPr>
            <w:r>
              <w:lastRenderedPageBreak/>
              <w:t>МХК</w:t>
            </w:r>
          </w:p>
        </w:tc>
        <w:tc>
          <w:tcPr>
            <w:tcW w:w="5347" w:type="dxa"/>
            <w:shd w:val="clear" w:color="auto" w:fill="auto"/>
          </w:tcPr>
          <w:p w:rsidR="00F7498B" w:rsidRPr="00A879FB" w:rsidRDefault="00F7498B" w:rsidP="00946540">
            <w:pPr>
              <w:jc w:val="both"/>
            </w:pPr>
            <w:r>
              <w:t xml:space="preserve">Международный конкурс  по МХК 9класс </w:t>
            </w:r>
            <w:r>
              <w:lastRenderedPageBreak/>
              <w:t xml:space="preserve">«Жизнь коротка, искусство вечно!» Международный проект </w:t>
            </w:r>
            <w:r>
              <w:rPr>
                <w:lang w:val="en-US"/>
              </w:rPr>
              <w:t>VIDEOUROKI</w:t>
            </w:r>
            <w:r>
              <w:t>.</w:t>
            </w:r>
          </w:p>
        </w:tc>
        <w:tc>
          <w:tcPr>
            <w:tcW w:w="2693" w:type="dxa"/>
            <w:shd w:val="clear" w:color="auto" w:fill="auto"/>
          </w:tcPr>
          <w:p w:rsidR="00F7498B" w:rsidRPr="00A879FB" w:rsidRDefault="00F7498B" w:rsidP="00946540">
            <w:pPr>
              <w:jc w:val="both"/>
            </w:pPr>
            <w:r>
              <w:lastRenderedPageBreak/>
              <w:t>Диплом 3степени.</w:t>
            </w:r>
          </w:p>
        </w:tc>
      </w:tr>
      <w:tr w:rsidR="00F7498B" w:rsidRPr="00A879FB" w:rsidTr="00175E32">
        <w:tc>
          <w:tcPr>
            <w:tcW w:w="3085" w:type="dxa"/>
            <w:shd w:val="clear" w:color="auto" w:fill="auto"/>
          </w:tcPr>
          <w:p w:rsidR="00F7498B" w:rsidRPr="00A879FB" w:rsidRDefault="00F7498B" w:rsidP="00946540">
            <w:pPr>
              <w:jc w:val="both"/>
            </w:pPr>
            <w:r>
              <w:lastRenderedPageBreak/>
              <w:t>Черемных Татьяна</w:t>
            </w:r>
          </w:p>
        </w:tc>
        <w:tc>
          <w:tcPr>
            <w:tcW w:w="4394" w:type="dxa"/>
            <w:shd w:val="clear" w:color="auto" w:fill="auto"/>
          </w:tcPr>
          <w:p w:rsidR="00F7498B" w:rsidRPr="00A879FB" w:rsidRDefault="00F7498B" w:rsidP="00946540">
            <w:pPr>
              <w:jc w:val="both"/>
            </w:pPr>
            <w:r>
              <w:t>МХК</w:t>
            </w:r>
          </w:p>
        </w:tc>
        <w:tc>
          <w:tcPr>
            <w:tcW w:w="5347" w:type="dxa"/>
            <w:shd w:val="clear" w:color="auto" w:fill="auto"/>
          </w:tcPr>
          <w:p w:rsidR="00F7498B" w:rsidRPr="00A879FB" w:rsidRDefault="00F7498B" w:rsidP="00946540">
            <w:pPr>
              <w:jc w:val="both"/>
            </w:pPr>
            <w:r>
              <w:t xml:space="preserve">Международный конкурс  по МХК 10класс « Ах, этот загадочный древний мир». Международный проект </w:t>
            </w:r>
            <w:r>
              <w:rPr>
                <w:lang w:val="en-US"/>
              </w:rPr>
              <w:t>VIDEOUROKI</w:t>
            </w:r>
          </w:p>
        </w:tc>
        <w:tc>
          <w:tcPr>
            <w:tcW w:w="2693" w:type="dxa"/>
            <w:shd w:val="clear" w:color="auto" w:fill="auto"/>
          </w:tcPr>
          <w:p w:rsidR="00F7498B" w:rsidRPr="00A879FB" w:rsidRDefault="00F7498B" w:rsidP="00946540">
            <w:pPr>
              <w:jc w:val="both"/>
            </w:pPr>
            <w:r>
              <w:t>Диплом 3степени.</w:t>
            </w:r>
          </w:p>
        </w:tc>
      </w:tr>
      <w:tr w:rsidR="00F7498B" w:rsidRPr="00A879FB" w:rsidTr="00175E32">
        <w:tc>
          <w:tcPr>
            <w:tcW w:w="3085" w:type="dxa"/>
            <w:shd w:val="clear" w:color="auto" w:fill="auto"/>
          </w:tcPr>
          <w:p w:rsidR="00F7498B" w:rsidRPr="00A879FB" w:rsidRDefault="00F7498B" w:rsidP="00946540">
            <w:pPr>
              <w:jc w:val="both"/>
            </w:pPr>
            <w:r>
              <w:t>Саженова Алина</w:t>
            </w:r>
          </w:p>
        </w:tc>
        <w:tc>
          <w:tcPr>
            <w:tcW w:w="4394" w:type="dxa"/>
            <w:shd w:val="clear" w:color="auto" w:fill="auto"/>
          </w:tcPr>
          <w:p w:rsidR="00F7498B" w:rsidRPr="00A879FB" w:rsidRDefault="00F7498B" w:rsidP="00946540">
            <w:pPr>
              <w:jc w:val="both"/>
            </w:pPr>
            <w:r>
              <w:t>ИЗО</w:t>
            </w:r>
          </w:p>
        </w:tc>
        <w:tc>
          <w:tcPr>
            <w:tcW w:w="5347" w:type="dxa"/>
            <w:vMerge w:val="restart"/>
            <w:shd w:val="clear" w:color="auto" w:fill="auto"/>
          </w:tcPr>
          <w:p w:rsidR="00F7498B" w:rsidRPr="00A879FB" w:rsidRDefault="00F7498B" w:rsidP="00946540">
            <w:pPr>
              <w:jc w:val="both"/>
            </w:pPr>
            <w:r>
              <w:t xml:space="preserve">Дистанционная олимпиада </w:t>
            </w:r>
            <w:proofErr w:type="gramStart"/>
            <w:r>
              <w:t>по</w:t>
            </w:r>
            <w:proofErr w:type="gramEnd"/>
            <w:r>
              <w:t xml:space="preserve"> ИЗО 6класс проекта «Инфоурок»</w:t>
            </w:r>
          </w:p>
        </w:tc>
        <w:tc>
          <w:tcPr>
            <w:tcW w:w="2693" w:type="dxa"/>
            <w:shd w:val="clear" w:color="auto" w:fill="auto"/>
          </w:tcPr>
          <w:p w:rsidR="00F7498B" w:rsidRPr="00A879FB" w:rsidRDefault="00F7498B" w:rsidP="00946540">
            <w:pPr>
              <w:jc w:val="both"/>
            </w:pPr>
            <w:r>
              <w:t>Диплом 2степени</w:t>
            </w:r>
          </w:p>
        </w:tc>
      </w:tr>
      <w:tr w:rsidR="00F7498B" w:rsidRPr="00A879FB" w:rsidTr="00175E32">
        <w:tc>
          <w:tcPr>
            <w:tcW w:w="3085" w:type="dxa"/>
            <w:shd w:val="clear" w:color="auto" w:fill="auto"/>
          </w:tcPr>
          <w:p w:rsidR="00F7498B" w:rsidRPr="00A879FB" w:rsidRDefault="00F7498B" w:rsidP="00946540">
            <w:pPr>
              <w:jc w:val="both"/>
            </w:pPr>
            <w:r>
              <w:t>Ляпунова Татьяна</w:t>
            </w:r>
          </w:p>
        </w:tc>
        <w:tc>
          <w:tcPr>
            <w:tcW w:w="4394" w:type="dxa"/>
            <w:shd w:val="clear" w:color="auto" w:fill="auto"/>
          </w:tcPr>
          <w:p w:rsidR="00F7498B" w:rsidRPr="00A879FB" w:rsidRDefault="00F7498B" w:rsidP="00946540">
            <w:pPr>
              <w:jc w:val="both"/>
            </w:pPr>
            <w:r>
              <w:t>ИЗО</w:t>
            </w:r>
          </w:p>
        </w:tc>
        <w:tc>
          <w:tcPr>
            <w:tcW w:w="5347" w:type="dxa"/>
            <w:vMerge/>
            <w:shd w:val="clear" w:color="auto" w:fill="auto"/>
          </w:tcPr>
          <w:p w:rsidR="00F7498B" w:rsidRPr="00A879FB" w:rsidRDefault="00F7498B" w:rsidP="00946540">
            <w:pPr>
              <w:jc w:val="both"/>
            </w:pPr>
          </w:p>
        </w:tc>
        <w:tc>
          <w:tcPr>
            <w:tcW w:w="2693" w:type="dxa"/>
            <w:shd w:val="clear" w:color="auto" w:fill="auto"/>
          </w:tcPr>
          <w:p w:rsidR="00F7498B" w:rsidRPr="00A879FB" w:rsidRDefault="00F7498B" w:rsidP="00946540">
            <w:pPr>
              <w:jc w:val="both"/>
            </w:pPr>
            <w:r>
              <w:t>Диплом 2степени</w:t>
            </w:r>
          </w:p>
        </w:tc>
      </w:tr>
      <w:tr w:rsidR="00F7498B" w:rsidRPr="00A879FB" w:rsidTr="00175E32">
        <w:tc>
          <w:tcPr>
            <w:tcW w:w="3085" w:type="dxa"/>
            <w:shd w:val="clear" w:color="auto" w:fill="auto"/>
          </w:tcPr>
          <w:p w:rsidR="00F7498B" w:rsidRPr="00A879FB" w:rsidRDefault="00F7498B" w:rsidP="00946540">
            <w:pPr>
              <w:jc w:val="both"/>
            </w:pPr>
            <w:r>
              <w:t>Назарова Альбина</w:t>
            </w:r>
          </w:p>
        </w:tc>
        <w:tc>
          <w:tcPr>
            <w:tcW w:w="4394" w:type="dxa"/>
            <w:shd w:val="clear" w:color="auto" w:fill="auto"/>
          </w:tcPr>
          <w:p w:rsidR="00F7498B" w:rsidRPr="00A879FB" w:rsidRDefault="00F7498B" w:rsidP="00946540">
            <w:pPr>
              <w:jc w:val="both"/>
            </w:pPr>
            <w:r>
              <w:t>ИЗО</w:t>
            </w:r>
          </w:p>
        </w:tc>
        <w:tc>
          <w:tcPr>
            <w:tcW w:w="5347" w:type="dxa"/>
            <w:shd w:val="clear" w:color="auto" w:fill="auto"/>
          </w:tcPr>
          <w:p w:rsidR="00F7498B" w:rsidRPr="00A879FB" w:rsidRDefault="00F7498B" w:rsidP="00946540">
            <w:pPr>
              <w:jc w:val="both"/>
            </w:pPr>
          </w:p>
        </w:tc>
        <w:tc>
          <w:tcPr>
            <w:tcW w:w="2693" w:type="dxa"/>
            <w:shd w:val="clear" w:color="auto" w:fill="auto"/>
          </w:tcPr>
          <w:p w:rsidR="00F7498B" w:rsidRPr="00A879FB" w:rsidRDefault="00F7498B" w:rsidP="00946540">
            <w:pPr>
              <w:jc w:val="both"/>
            </w:pPr>
            <w:r>
              <w:t>Диплом 2степени</w:t>
            </w:r>
          </w:p>
        </w:tc>
      </w:tr>
      <w:tr w:rsidR="00F7498B" w:rsidRPr="00A879FB" w:rsidTr="00175E32">
        <w:tc>
          <w:tcPr>
            <w:tcW w:w="3085" w:type="dxa"/>
            <w:shd w:val="clear" w:color="auto" w:fill="auto"/>
          </w:tcPr>
          <w:p w:rsidR="00F7498B" w:rsidRDefault="00F7498B" w:rsidP="00946540">
            <w:pPr>
              <w:jc w:val="both"/>
            </w:pPr>
            <w:r>
              <w:t>Сафонова Софья</w:t>
            </w:r>
          </w:p>
        </w:tc>
        <w:tc>
          <w:tcPr>
            <w:tcW w:w="4394" w:type="dxa"/>
            <w:shd w:val="clear" w:color="auto" w:fill="auto"/>
          </w:tcPr>
          <w:p w:rsidR="00F7498B" w:rsidRDefault="00F7498B" w:rsidP="00946540">
            <w:pPr>
              <w:jc w:val="both"/>
            </w:pPr>
            <w:r>
              <w:t>ИЗО</w:t>
            </w:r>
          </w:p>
        </w:tc>
        <w:tc>
          <w:tcPr>
            <w:tcW w:w="5347" w:type="dxa"/>
            <w:shd w:val="clear" w:color="auto" w:fill="auto"/>
          </w:tcPr>
          <w:p w:rsidR="00F7498B" w:rsidRDefault="00F7498B" w:rsidP="00946540">
            <w:pPr>
              <w:jc w:val="both"/>
            </w:pPr>
          </w:p>
        </w:tc>
        <w:tc>
          <w:tcPr>
            <w:tcW w:w="2693" w:type="dxa"/>
            <w:shd w:val="clear" w:color="auto" w:fill="auto"/>
          </w:tcPr>
          <w:p w:rsidR="00F7498B" w:rsidRDefault="00F7498B" w:rsidP="00946540">
            <w:pPr>
              <w:jc w:val="both"/>
            </w:pPr>
            <w:r>
              <w:t>Диплом 2степени</w:t>
            </w:r>
          </w:p>
        </w:tc>
      </w:tr>
      <w:tr w:rsidR="00F7498B" w:rsidRPr="00A879FB" w:rsidTr="00175E32">
        <w:tc>
          <w:tcPr>
            <w:tcW w:w="3085" w:type="dxa"/>
            <w:shd w:val="clear" w:color="auto" w:fill="auto"/>
          </w:tcPr>
          <w:p w:rsidR="00F7498B" w:rsidRDefault="00F7498B" w:rsidP="00946540">
            <w:pPr>
              <w:jc w:val="both"/>
            </w:pPr>
            <w:r>
              <w:t>Павлова Софья</w:t>
            </w:r>
          </w:p>
        </w:tc>
        <w:tc>
          <w:tcPr>
            <w:tcW w:w="4394" w:type="dxa"/>
            <w:shd w:val="clear" w:color="auto" w:fill="auto"/>
          </w:tcPr>
          <w:p w:rsidR="00F7498B" w:rsidRDefault="00F7498B" w:rsidP="00946540">
            <w:pPr>
              <w:jc w:val="both"/>
            </w:pPr>
            <w:r>
              <w:t>ИЗО</w:t>
            </w:r>
          </w:p>
        </w:tc>
        <w:tc>
          <w:tcPr>
            <w:tcW w:w="5347" w:type="dxa"/>
            <w:shd w:val="clear" w:color="auto" w:fill="auto"/>
          </w:tcPr>
          <w:p w:rsidR="00F7498B" w:rsidRDefault="00F7498B" w:rsidP="00946540">
            <w:pPr>
              <w:jc w:val="both"/>
            </w:pPr>
            <w:r>
              <w:t xml:space="preserve">Дистанционная олимпиада </w:t>
            </w:r>
            <w:proofErr w:type="gramStart"/>
            <w:r>
              <w:t>по</w:t>
            </w:r>
            <w:proofErr w:type="gramEnd"/>
            <w:r>
              <w:t xml:space="preserve"> ИЗО 1класс проекта «Инфоурок»</w:t>
            </w:r>
          </w:p>
        </w:tc>
        <w:tc>
          <w:tcPr>
            <w:tcW w:w="2693" w:type="dxa"/>
            <w:shd w:val="clear" w:color="auto" w:fill="auto"/>
          </w:tcPr>
          <w:p w:rsidR="00F7498B" w:rsidRDefault="00F7498B" w:rsidP="00946540">
            <w:pPr>
              <w:jc w:val="both"/>
            </w:pPr>
            <w:r>
              <w:t>Диплом 1степени</w:t>
            </w:r>
          </w:p>
        </w:tc>
      </w:tr>
      <w:tr w:rsidR="00946540" w:rsidRPr="00A879FB" w:rsidTr="00175E32">
        <w:tc>
          <w:tcPr>
            <w:tcW w:w="3085" w:type="dxa"/>
            <w:shd w:val="clear" w:color="auto" w:fill="auto"/>
          </w:tcPr>
          <w:p w:rsidR="00946540" w:rsidRDefault="00946540" w:rsidP="00946540">
            <w:pPr>
              <w:jc w:val="both"/>
            </w:pPr>
            <w:r>
              <w:t>Назарова Альбина-</w:t>
            </w:r>
          </w:p>
          <w:p w:rsidR="00946540" w:rsidRPr="00A879FB" w:rsidRDefault="00946540" w:rsidP="00946540">
            <w:pPr>
              <w:jc w:val="both"/>
            </w:pPr>
            <w:r>
              <w:t>6 « Б» класс.</w:t>
            </w:r>
          </w:p>
        </w:tc>
        <w:tc>
          <w:tcPr>
            <w:tcW w:w="4394" w:type="dxa"/>
            <w:shd w:val="clear" w:color="auto" w:fill="auto"/>
          </w:tcPr>
          <w:p w:rsidR="00946540" w:rsidRPr="00A879FB" w:rsidRDefault="00946540" w:rsidP="00946540">
            <w:pPr>
              <w:jc w:val="both"/>
            </w:pPr>
            <w:proofErr w:type="gramStart"/>
            <w:r>
              <w:t>ИЗО</w:t>
            </w:r>
            <w:proofErr w:type="gramEnd"/>
            <w:r>
              <w:t>, информатика</w:t>
            </w:r>
          </w:p>
        </w:tc>
        <w:tc>
          <w:tcPr>
            <w:tcW w:w="5347" w:type="dxa"/>
            <w:shd w:val="clear" w:color="auto" w:fill="auto"/>
          </w:tcPr>
          <w:p w:rsidR="00946540" w:rsidRPr="00A879FB" w:rsidRDefault="00946540" w:rsidP="00946540">
            <w:pPr>
              <w:jc w:val="both"/>
            </w:pPr>
            <w:r w:rsidRPr="00B32186">
              <w:rPr>
                <w:lang w:val="en-US"/>
              </w:rPr>
              <w:t>VII</w:t>
            </w:r>
            <w:r w:rsidRPr="00B32186">
              <w:t xml:space="preserve"> Всероссийский конкурс «Фантазируй. Твори».</w:t>
            </w:r>
          </w:p>
        </w:tc>
        <w:tc>
          <w:tcPr>
            <w:tcW w:w="2693" w:type="dxa"/>
            <w:shd w:val="clear" w:color="auto" w:fill="auto"/>
          </w:tcPr>
          <w:p w:rsidR="00946540" w:rsidRPr="00A879FB" w:rsidRDefault="00946540" w:rsidP="00946540">
            <w:pPr>
              <w:jc w:val="both"/>
            </w:pPr>
            <w:r>
              <w:t>сертификат</w:t>
            </w:r>
          </w:p>
        </w:tc>
      </w:tr>
      <w:tr w:rsidR="00946540" w:rsidRPr="00A879FB" w:rsidTr="00175E32">
        <w:tc>
          <w:tcPr>
            <w:tcW w:w="3085" w:type="dxa"/>
            <w:shd w:val="clear" w:color="auto" w:fill="auto"/>
          </w:tcPr>
          <w:p w:rsidR="00946540" w:rsidRPr="00A879FB" w:rsidRDefault="00946540" w:rsidP="00946540">
            <w:pPr>
              <w:jc w:val="both"/>
            </w:pPr>
            <w:r>
              <w:t>Потапова Людмила-8 «Б» класс.</w:t>
            </w:r>
          </w:p>
        </w:tc>
        <w:tc>
          <w:tcPr>
            <w:tcW w:w="4394" w:type="dxa"/>
            <w:shd w:val="clear" w:color="auto" w:fill="auto"/>
          </w:tcPr>
          <w:p w:rsidR="00946540" w:rsidRPr="00A879FB" w:rsidRDefault="00946540" w:rsidP="00946540">
            <w:pPr>
              <w:jc w:val="both"/>
            </w:pPr>
            <w:r>
              <w:t>ИЗО</w:t>
            </w:r>
          </w:p>
        </w:tc>
        <w:tc>
          <w:tcPr>
            <w:tcW w:w="5347" w:type="dxa"/>
            <w:shd w:val="clear" w:color="auto" w:fill="auto"/>
          </w:tcPr>
          <w:p w:rsidR="00946540" w:rsidRPr="00A879FB" w:rsidRDefault="00946540" w:rsidP="00946540">
            <w:pPr>
              <w:jc w:val="both"/>
            </w:pPr>
            <w:r w:rsidRPr="00B32186">
              <w:t>Международный дистанционный конкурс талантов Чудесная страна «Осенний вальс».</w:t>
            </w:r>
          </w:p>
        </w:tc>
        <w:tc>
          <w:tcPr>
            <w:tcW w:w="2693" w:type="dxa"/>
            <w:shd w:val="clear" w:color="auto" w:fill="auto"/>
          </w:tcPr>
          <w:p w:rsidR="00946540" w:rsidRPr="00A879FB" w:rsidRDefault="00946540" w:rsidP="00946540">
            <w:pPr>
              <w:jc w:val="both"/>
            </w:pPr>
            <w:r w:rsidRPr="00B32186">
              <w:t>Диплом лауреата 3степени.</w:t>
            </w:r>
          </w:p>
        </w:tc>
      </w:tr>
      <w:tr w:rsidR="00946540" w:rsidRPr="00A879FB" w:rsidTr="00175E32">
        <w:tc>
          <w:tcPr>
            <w:tcW w:w="3085" w:type="dxa"/>
            <w:shd w:val="clear" w:color="auto" w:fill="auto"/>
          </w:tcPr>
          <w:p w:rsidR="00946540" w:rsidRPr="00A879FB" w:rsidRDefault="00946540" w:rsidP="00946540">
            <w:pPr>
              <w:jc w:val="both"/>
            </w:pPr>
            <w:r>
              <w:t xml:space="preserve"> Астафьева Валерия – 8 «Б» класс.</w:t>
            </w:r>
          </w:p>
        </w:tc>
        <w:tc>
          <w:tcPr>
            <w:tcW w:w="4394" w:type="dxa"/>
            <w:shd w:val="clear" w:color="auto" w:fill="auto"/>
          </w:tcPr>
          <w:p w:rsidR="00946540" w:rsidRPr="00A879FB" w:rsidRDefault="00946540" w:rsidP="00946540">
            <w:pPr>
              <w:jc w:val="both"/>
            </w:pPr>
            <w:r>
              <w:t>ИЗО</w:t>
            </w:r>
          </w:p>
        </w:tc>
        <w:tc>
          <w:tcPr>
            <w:tcW w:w="5347" w:type="dxa"/>
            <w:shd w:val="clear" w:color="auto" w:fill="auto"/>
          </w:tcPr>
          <w:p w:rsidR="00946540" w:rsidRPr="00A879FB" w:rsidRDefault="00946540" w:rsidP="00946540">
            <w:pPr>
              <w:jc w:val="both"/>
            </w:pPr>
            <w:r w:rsidRPr="00B32186">
              <w:t>Минобр.орг</w:t>
            </w:r>
            <w:proofErr w:type="gramStart"/>
            <w:r w:rsidRPr="00B32186">
              <w:t>.В</w:t>
            </w:r>
            <w:proofErr w:type="gramEnd"/>
            <w:r w:rsidRPr="00B32186">
              <w:t>сероссийский  конкурс рисунков  «Зимний пейзаж»</w:t>
            </w:r>
          </w:p>
        </w:tc>
        <w:tc>
          <w:tcPr>
            <w:tcW w:w="2693" w:type="dxa"/>
            <w:shd w:val="clear" w:color="auto" w:fill="auto"/>
          </w:tcPr>
          <w:p w:rsidR="00946540" w:rsidRPr="00A879FB" w:rsidRDefault="00946540" w:rsidP="00946540">
            <w:pPr>
              <w:jc w:val="both"/>
            </w:pPr>
            <w:r>
              <w:t>Диплом участника конкурса</w:t>
            </w:r>
          </w:p>
        </w:tc>
      </w:tr>
      <w:tr w:rsidR="00946540" w:rsidRPr="00A879FB" w:rsidTr="00175E32">
        <w:tc>
          <w:tcPr>
            <w:tcW w:w="3085" w:type="dxa"/>
            <w:shd w:val="clear" w:color="auto" w:fill="auto"/>
          </w:tcPr>
          <w:p w:rsidR="00946540" w:rsidRDefault="00946540" w:rsidP="00946540">
            <w:pPr>
              <w:jc w:val="both"/>
            </w:pPr>
          </w:p>
        </w:tc>
        <w:tc>
          <w:tcPr>
            <w:tcW w:w="4394" w:type="dxa"/>
            <w:shd w:val="clear" w:color="auto" w:fill="auto"/>
          </w:tcPr>
          <w:p w:rsidR="00946540" w:rsidRPr="00946540" w:rsidRDefault="00946540" w:rsidP="00946540">
            <w:pPr>
              <w:jc w:val="both"/>
              <w:rPr>
                <w:b/>
              </w:rPr>
            </w:pPr>
            <w:r w:rsidRPr="00946540">
              <w:rPr>
                <w:b/>
              </w:rPr>
              <w:t>Петрова Г.Ю.</w:t>
            </w:r>
          </w:p>
        </w:tc>
        <w:tc>
          <w:tcPr>
            <w:tcW w:w="5347" w:type="dxa"/>
            <w:shd w:val="clear" w:color="auto" w:fill="auto"/>
          </w:tcPr>
          <w:p w:rsidR="00946540" w:rsidRDefault="00946540" w:rsidP="00946540">
            <w:pPr>
              <w:jc w:val="both"/>
            </w:pPr>
          </w:p>
        </w:tc>
        <w:tc>
          <w:tcPr>
            <w:tcW w:w="2693" w:type="dxa"/>
            <w:shd w:val="clear" w:color="auto" w:fill="auto"/>
          </w:tcPr>
          <w:p w:rsidR="00946540" w:rsidRDefault="00946540" w:rsidP="00946540">
            <w:pPr>
              <w:jc w:val="both"/>
            </w:pPr>
          </w:p>
        </w:tc>
      </w:tr>
      <w:tr w:rsidR="00947A19" w:rsidRPr="00A879FB" w:rsidTr="00175E32">
        <w:tc>
          <w:tcPr>
            <w:tcW w:w="3085" w:type="dxa"/>
            <w:shd w:val="clear" w:color="auto" w:fill="auto"/>
          </w:tcPr>
          <w:p w:rsidR="00947A19" w:rsidRDefault="00947A19" w:rsidP="00947A19">
            <w:pPr>
              <w:jc w:val="both"/>
            </w:pPr>
            <w:r>
              <w:t xml:space="preserve">Королёва Саша  </w:t>
            </w:r>
          </w:p>
        </w:tc>
        <w:tc>
          <w:tcPr>
            <w:tcW w:w="4394" w:type="dxa"/>
            <w:shd w:val="clear" w:color="auto" w:fill="auto"/>
          </w:tcPr>
          <w:p w:rsidR="00947A19" w:rsidRPr="00946540" w:rsidRDefault="00947A19" w:rsidP="00946540">
            <w:pPr>
              <w:jc w:val="both"/>
              <w:rPr>
                <w:b/>
              </w:rPr>
            </w:pPr>
            <w:r>
              <w:rPr>
                <w:b/>
              </w:rPr>
              <w:t>ОБЖ 11 класс</w:t>
            </w:r>
          </w:p>
        </w:tc>
        <w:tc>
          <w:tcPr>
            <w:tcW w:w="5347" w:type="dxa"/>
            <w:shd w:val="clear" w:color="auto" w:fill="auto"/>
          </w:tcPr>
          <w:p w:rsidR="00947A19" w:rsidRDefault="00947A19" w:rsidP="00946540">
            <w:pPr>
              <w:jc w:val="both"/>
            </w:pPr>
            <w:r>
              <w:t>муниципальный</w:t>
            </w:r>
          </w:p>
        </w:tc>
        <w:tc>
          <w:tcPr>
            <w:tcW w:w="2693" w:type="dxa"/>
            <w:shd w:val="clear" w:color="auto" w:fill="auto"/>
          </w:tcPr>
          <w:p w:rsidR="00947A19" w:rsidRDefault="00947A19" w:rsidP="00946540">
            <w:pPr>
              <w:jc w:val="both"/>
            </w:pPr>
            <w:r>
              <w:t>участник</w:t>
            </w:r>
          </w:p>
        </w:tc>
      </w:tr>
      <w:tr w:rsidR="00946540" w:rsidRPr="00A879FB" w:rsidTr="00175E32">
        <w:tc>
          <w:tcPr>
            <w:tcW w:w="3085" w:type="dxa"/>
            <w:shd w:val="clear" w:color="auto" w:fill="auto"/>
          </w:tcPr>
          <w:p w:rsidR="00946540" w:rsidRPr="00080164" w:rsidRDefault="00946540" w:rsidP="00946540">
            <w:pPr>
              <w:jc w:val="both"/>
            </w:pPr>
            <w:r w:rsidRPr="001622D2">
              <w:t xml:space="preserve">Хворостяный Артем - </w:t>
            </w:r>
          </w:p>
        </w:tc>
        <w:tc>
          <w:tcPr>
            <w:tcW w:w="4394" w:type="dxa"/>
            <w:shd w:val="clear" w:color="auto" w:fill="auto"/>
          </w:tcPr>
          <w:p w:rsidR="00946540" w:rsidRPr="00A879FB" w:rsidRDefault="00946540" w:rsidP="00946540">
            <w:pPr>
              <w:jc w:val="both"/>
            </w:pPr>
            <w:r>
              <w:t xml:space="preserve">ОБЖ </w:t>
            </w:r>
            <w:r w:rsidRPr="001622D2">
              <w:t>7 класс </w:t>
            </w:r>
          </w:p>
        </w:tc>
        <w:tc>
          <w:tcPr>
            <w:tcW w:w="5347" w:type="dxa"/>
            <w:vMerge w:val="restart"/>
            <w:shd w:val="clear" w:color="auto" w:fill="auto"/>
          </w:tcPr>
          <w:p w:rsidR="00946540" w:rsidRPr="00A879FB" w:rsidRDefault="00946540" w:rsidP="00946540">
            <w:pPr>
              <w:jc w:val="both"/>
            </w:pPr>
            <w:r>
              <w:t>Международная олимпиада по ОБЖ проекта «Инфоурок», осень 2014г.</w:t>
            </w: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080164" w:rsidRDefault="00946540" w:rsidP="00946540">
            <w:pPr>
              <w:jc w:val="both"/>
            </w:pPr>
            <w:r w:rsidRPr="001622D2">
              <w:t xml:space="preserve">Черемных Татьяна - </w:t>
            </w:r>
          </w:p>
        </w:tc>
        <w:tc>
          <w:tcPr>
            <w:tcW w:w="4394" w:type="dxa"/>
            <w:shd w:val="clear" w:color="auto" w:fill="auto"/>
          </w:tcPr>
          <w:p w:rsidR="00946540" w:rsidRPr="00A879FB" w:rsidRDefault="00946540" w:rsidP="00946540">
            <w:pPr>
              <w:jc w:val="both"/>
            </w:pPr>
            <w:r>
              <w:t xml:space="preserve">ОБЖ </w:t>
            </w:r>
            <w:r w:rsidRPr="001622D2">
              <w:t>10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080164" w:rsidRDefault="00946540" w:rsidP="00946540">
            <w:pPr>
              <w:jc w:val="both"/>
            </w:pPr>
            <w:r w:rsidRPr="001622D2">
              <w:t xml:space="preserve">Назарова Альбина - </w:t>
            </w:r>
          </w:p>
        </w:tc>
        <w:tc>
          <w:tcPr>
            <w:tcW w:w="4394" w:type="dxa"/>
            <w:shd w:val="clear" w:color="auto" w:fill="auto"/>
          </w:tcPr>
          <w:p w:rsidR="00946540" w:rsidRPr="00A879FB" w:rsidRDefault="00946540" w:rsidP="00946540">
            <w:pPr>
              <w:jc w:val="both"/>
            </w:pPr>
            <w:r>
              <w:t xml:space="preserve">ОБЖ  </w:t>
            </w:r>
            <w:r w:rsidRPr="001622D2">
              <w:t>6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080164" w:rsidRDefault="00946540" w:rsidP="00946540">
            <w:pPr>
              <w:jc w:val="both"/>
            </w:pPr>
            <w:r w:rsidRPr="001622D2">
              <w:t xml:space="preserve">Веренинова Дарья - </w:t>
            </w:r>
          </w:p>
        </w:tc>
        <w:tc>
          <w:tcPr>
            <w:tcW w:w="4394" w:type="dxa"/>
            <w:shd w:val="clear" w:color="auto" w:fill="auto"/>
          </w:tcPr>
          <w:p w:rsidR="00946540" w:rsidRPr="00A879FB" w:rsidRDefault="00946540" w:rsidP="00946540">
            <w:pPr>
              <w:jc w:val="both"/>
            </w:pPr>
            <w:r>
              <w:t xml:space="preserve">ОБЖ  </w:t>
            </w:r>
            <w:r w:rsidRPr="001622D2">
              <w:t>9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диплом I</w:t>
            </w:r>
            <w:r w:rsidRPr="00080164">
              <w:t xml:space="preserve"> степени</w:t>
            </w:r>
          </w:p>
        </w:tc>
      </w:tr>
      <w:tr w:rsidR="00946540" w:rsidRPr="00A879FB" w:rsidTr="00175E32">
        <w:tc>
          <w:tcPr>
            <w:tcW w:w="3085" w:type="dxa"/>
            <w:shd w:val="clear" w:color="auto" w:fill="auto"/>
          </w:tcPr>
          <w:p w:rsidR="00946540" w:rsidRPr="00080164" w:rsidRDefault="00946540" w:rsidP="00946540">
            <w:pPr>
              <w:jc w:val="both"/>
            </w:pPr>
            <w:r w:rsidRPr="001622D2">
              <w:t xml:space="preserve">Иванова Дарья - </w:t>
            </w:r>
          </w:p>
        </w:tc>
        <w:tc>
          <w:tcPr>
            <w:tcW w:w="4394" w:type="dxa"/>
            <w:shd w:val="clear" w:color="auto" w:fill="auto"/>
          </w:tcPr>
          <w:p w:rsidR="00946540" w:rsidRPr="00A879FB" w:rsidRDefault="00946540" w:rsidP="00946540">
            <w:pPr>
              <w:jc w:val="both"/>
            </w:pPr>
            <w:r>
              <w:t xml:space="preserve">ОБЖ  </w:t>
            </w:r>
            <w:r w:rsidRPr="001622D2">
              <w:t>8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1622D2" w:rsidRDefault="00946540" w:rsidP="00946540">
            <w:pPr>
              <w:jc w:val="both"/>
            </w:pPr>
            <w:r w:rsidRPr="001622D2">
              <w:t>Чепикова Екатерина -</w:t>
            </w:r>
          </w:p>
        </w:tc>
        <w:tc>
          <w:tcPr>
            <w:tcW w:w="4394" w:type="dxa"/>
            <w:shd w:val="clear" w:color="auto" w:fill="auto"/>
          </w:tcPr>
          <w:p w:rsidR="00946540" w:rsidRPr="00A879FB" w:rsidRDefault="00946540" w:rsidP="00946540">
            <w:pPr>
              <w:jc w:val="both"/>
            </w:pPr>
            <w:r>
              <w:t xml:space="preserve">ОБЖ  </w:t>
            </w:r>
            <w:r w:rsidRPr="001622D2">
              <w:t>5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Ляпунова Татьяна - </w:t>
            </w:r>
          </w:p>
        </w:tc>
        <w:tc>
          <w:tcPr>
            <w:tcW w:w="4394" w:type="dxa"/>
            <w:shd w:val="clear" w:color="auto" w:fill="auto"/>
          </w:tcPr>
          <w:p w:rsidR="00946540" w:rsidRPr="00A879FB" w:rsidRDefault="00946540" w:rsidP="00946540">
            <w:pPr>
              <w:jc w:val="both"/>
            </w:pPr>
            <w:r>
              <w:t xml:space="preserve">ОБЖ </w:t>
            </w:r>
            <w:r w:rsidRPr="001622D2">
              <w:t>6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Сафонова Софья - </w:t>
            </w:r>
          </w:p>
        </w:tc>
        <w:tc>
          <w:tcPr>
            <w:tcW w:w="4394" w:type="dxa"/>
            <w:shd w:val="clear" w:color="auto" w:fill="auto"/>
          </w:tcPr>
          <w:p w:rsidR="00946540" w:rsidRPr="00A879FB" w:rsidRDefault="00946540" w:rsidP="00946540">
            <w:pPr>
              <w:jc w:val="both"/>
            </w:pPr>
            <w:r>
              <w:t xml:space="preserve">ОБЖ  </w:t>
            </w:r>
            <w:r w:rsidRPr="001622D2">
              <w:t>6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Маркова Дарья - </w:t>
            </w:r>
          </w:p>
        </w:tc>
        <w:tc>
          <w:tcPr>
            <w:tcW w:w="4394" w:type="dxa"/>
            <w:shd w:val="clear" w:color="auto" w:fill="auto"/>
          </w:tcPr>
          <w:p w:rsidR="00946540" w:rsidRPr="00A879FB" w:rsidRDefault="00946540" w:rsidP="00946540">
            <w:pPr>
              <w:jc w:val="both"/>
            </w:pPr>
            <w:r>
              <w:t xml:space="preserve">ОБЖ  </w:t>
            </w:r>
            <w:r w:rsidRPr="001622D2">
              <w:t>8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Толстикова Дарья - </w:t>
            </w:r>
          </w:p>
        </w:tc>
        <w:tc>
          <w:tcPr>
            <w:tcW w:w="4394" w:type="dxa"/>
            <w:shd w:val="clear" w:color="auto" w:fill="auto"/>
          </w:tcPr>
          <w:p w:rsidR="00946540" w:rsidRPr="00A879FB" w:rsidRDefault="00946540" w:rsidP="00946540">
            <w:pPr>
              <w:jc w:val="both"/>
            </w:pPr>
            <w:r>
              <w:t xml:space="preserve">ОБЖ  </w:t>
            </w:r>
            <w:r w:rsidRPr="001622D2">
              <w:t>8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Антипина Екатерина - </w:t>
            </w:r>
          </w:p>
        </w:tc>
        <w:tc>
          <w:tcPr>
            <w:tcW w:w="4394" w:type="dxa"/>
            <w:shd w:val="clear" w:color="auto" w:fill="auto"/>
          </w:tcPr>
          <w:p w:rsidR="00946540" w:rsidRPr="00A879FB" w:rsidRDefault="00946540" w:rsidP="00946540">
            <w:pPr>
              <w:jc w:val="both"/>
            </w:pPr>
            <w:r>
              <w:t xml:space="preserve">ОБЖ  </w:t>
            </w:r>
            <w:r w:rsidRPr="001622D2">
              <w:t>8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t>диплом II</w:t>
            </w:r>
            <w:r w:rsidRPr="00080164">
              <w:t xml:space="preserve">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Соколова Софья - </w:t>
            </w:r>
          </w:p>
        </w:tc>
        <w:tc>
          <w:tcPr>
            <w:tcW w:w="4394" w:type="dxa"/>
            <w:shd w:val="clear" w:color="auto" w:fill="auto"/>
          </w:tcPr>
          <w:p w:rsidR="00946540" w:rsidRPr="00A879FB" w:rsidRDefault="00946540" w:rsidP="00946540">
            <w:pPr>
              <w:jc w:val="both"/>
            </w:pPr>
            <w:r>
              <w:t xml:space="preserve">ОБЖ  </w:t>
            </w:r>
            <w:r w:rsidRPr="001622D2">
              <w:t>8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Шкуренко Анастасия - </w:t>
            </w:r>
          </w:p>
        </w:tc>
        <w:tc>
          <w:tcPr>
            <w:tcW w:w="4394" w:type="dxa"/>
            <w:shd w:val="clear" w:color="auto" w:fill="auto"/>
          </w:tcPr>
          <w:p w:rsidR="00946540" w:rsidRPr="00A879FB" w:rsidRDefault="00946540" w:rsidP="00946540">
            <w:pPr>
              <w:jc w:val="both"/>
            </w:pPr>
            <w:r>
              <w:t xml:space="preserve">ОБЖ  </w:t>
            </w:r>
            <w:r w:rsidRPr="001622D2">
              <w:t>8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080164" w:rsidRDefault="00946540" w:rsidP="00946540">
            <w:pPr>
              <w:jc w:val="both"/>
            </w:pPr>
            <w:r w:rsidRPr="001622D2">
              <w:lastRenderedPageBreak/>
              <w:t xml:space="preserve">Сафонова Ульяна - </w:t>
            </w:r>
          </w:p>
        </w:tc>
        <w:tc>
          <w:tcPr>
            <w:tcW w:w="4394" w:type="dxa"/>
            <w:shd w:val="clear" w:color="auto" w:fill="auto"/>
          </w:tcPr>
          <w:p w:rsidR="00946540" w:rsidRPr="00A879FB" w:rsidRDefault="00946540" w:rsidP="00946540">
            <w:pPr>
              <w:jc w:val="both"/>
            </w:pPr>
            <w:r>
              <w:t xml:space="preserve">ОБЖ  </w:t>
            </w:r>
            <w:r w:rsidRPr="001622D2">
              <w:t>7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080164" w:rsidRDefault="00946540" w:rsidP="00946540">
            <w:pPr>
              <w:jc w:val="both"/>
            </w:pPr>
            <w:r w:rsidRPr="001622D2">
              <w:t xml:space="preserve">Антипина Александра - </w:t>
            </w:r>
          </w:p>
        </w:tc>
        <w:tc>
          <w:tcPr>
            <w:tcW w:w="4394" w:type="dxa"/>
            <w:shd w:val="clear" w:color="auto" w:fill="auto"/>
          </w:tcPr>
          <w:p w:rsidR="00946540" w:rsidRPr="00A879FB" w:rsidRDefault="00946540" w:rsidP="00946540">
            <w:pPr>
              <w:jc w:val="both"/>
            </w:pPr>
            <w:r>
              <w:t xml:space="preserve">ОБЖ  </w:t>
            </w:r>
            <w:r w:rsidRPr="001622D2">
              <w:t>7 класс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A879FB" w:rsidRDefault="00946540" w:rsidP="00946540">
            <w:pPr>
              <w:jc w:val="both"/>
            </w:pPr>
            <w:r w:rsidRPr="001622D2">
              <w:t xml:space="preserve">Иванова Дарья </w:t>
            </w:r>
          </w:p>
        </w:tc>
        <w:tc>
          <w:tcPr>
            <w:tcW w:w="4394" w:type="dxa"/>
            <w:shd w:val="clear" w:color="auto" w:fill="auto"/>
          </w:tcPr>
          <w:p w:rsidR="00946540" w:rsidRPr="00A879FB" w:rsidRDefault="00946540" w:rsidP="00946540">
            <w:pPr>
              <w:jc w:val="both"/>
            </w:pPr>
            <w:r>
              <w:t xml:space="preserve">ОБЖ  </w:t>
            </w:r>
            <w:r w:rsidRPr="001622D2">
              <w:t>- 8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Чепикова Екатерина - </w:t>
            </w:r>
          </w:p>
        </w:tc>
        <w:tc>
          <w:tcPr>
            <w:tcW w:w="4394" w:type="dxa"/>
            <w:shd w:val="clear" w:color="auto" w:fill="auto"/>
          </w:tcPr>
          <w:p w:rsidR="00946540" w:rsidRPr="00A879FB" w:rsidRDefault="00946540" w:rsidP="00946540">
            <w:pPr>
              <w:jc w:val="both"/>
            </w:pPr>
            <w:r>
              <w:t xml:space="preserve">ОБЖ  </w:t>
            </w:r>
            <w:r w:rsidRPr="001622D2">
              <w:t>5 класс</w:t>
            </w:r>
          </w:p>
        </w:tc>
        <w:tc>
          <w:tcPr>
            <w:tcW w:w="5347" w:type="dxa"/>
            <w:vMerge w:val="restart"/>
            <w:shd w:val="clear" w:color="auto" w:fill="auto"/>
          </w:tcPr>
          <w:p w:rsidR="00946540" w:rsidRPr="00A879FB" w:rsidRDefault="00946540" w:rsidP="00946540">
            <w:pPr>
              <w:jc w:val="both"/>
            </w:pPr>
            <w:r>
              <w:t>Международная олимпиада по ОБЖ проекта «Инфоурок», зима 2014-2015 г.</w:t>
            </w: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Потапов Михаил - </w:t>
            </w:r>
          </w:p>
        </w:tc>
        <w:tc>
          <w:tcPr>
            <w:tcW w:w="4394" w:type="dxa"/>
            <w:shd w:val="clear" w:color="auto" w:fill="auto"/>
          </w:tcPr>
          <w:p w:rsidR="00946540" w:rsidRPr="00A879FB" w:rsidRDefault="00946540" w:rsidP="00946540">
            <w:pPr>
              <w:jc w:val="both"/>
            </w:pPr>
            <w:r>
              <w:t xml:space="preserve">ОБЖ  </w:t>
            </w:r>
            <w:r w:rsidRPr="001622D2">
              <w:t>6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Кисилёв Сергей - </w:t>
            </w:r>
          </w:p>
        </w:tc>
        <w:tc>
          <w:tcPr>
            <w:tcW w:w="4394" w:type="dxa"/>
            <w:shd w:val="clear" w:color="auto" w:fill="auto"/>
          </w:tcPr>
          <w:p w:rsidR="00946540" w:rsidRPr="00A879FB" w:rsidRDefault="00946540" w:rsidP="00946540">
            <w:pPr>
              <w:jc w:val="both"/>
            </w:pPr>
            <w:r>
              <w:t xml:space="preserve">ОБЖ  </w:t>
            </w:r>
            <w:r w:rsidRPr="001622D2">
              <w:t>6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Антипина Анастасия - </w:t>
            </w:r>
          </w:p>
        </w:tc>
        <w:tc>
          <w:tcPr>
            <w:tcW w:w="4394" w:type="dxa"/>
            <w:shd w:val="clear" w:color="auto" w:fill="auto"/>
          </w:tcPr>
          <w:p w:rsidR="00946540" w:rsidRPr="00A879FB" w:rsidRDefault="00946540" w:rsidP="00946540">
            <w:pPr>
              <w:jc w:val="both"/>
            </w:pPr>
            <w:r>
              <w:t xml:space="preserve">ОБЖ  </w:t>
            </w:r>
            <w:r w:rsidRPr="001622D2">
              <w:t>6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Астафьева Валерия - </w:t>
            </w:r>
          </w:p>
        </w:tc>
        <w:tc>
          <w:tcPr>
            <w:tcW w:w="4394" w:type="dxa"/>
            <w:shd w:val="clear" w:color="auto" w:fill="auto"/>
          </w:tcPr>
          <w:p w:rsidR="00946540" w:rsidRPr="00A879FB" w:rsidRDefault="00946540" w:rsidP="00946540">
            <w:pPr>
              <w:jc w:val="both"/>
            </w:pPr>
            <w:r>
              <w:t xml:space="preserve">ОБЖ  </w:t>
            </w:r>
            <w:r w:rsidRPr="001622D2">
              <w:t>8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Ларина Надежда - </w:t>
            </w:r>
          </w:p>
        </w:tc>
        <w:tc>
          <w:tcPr>
            <w:tcW w:w="4394" w:type="dxa"/>
            <w:shd w:val="clear" w:color="auto" w:fill="auto"/>
          </w:tcPr>
          <w:p w:rsidR="00946540" w:rsidRPr="00A879FB" w:rsidRDefault="00946540" w:rsidP="00946540">
            <w:pPr>
              <w:jc w:val="both"/>
            </w:pPr>
            <w:r>
              <w:t xml:space="preserve">ОБЖ  </w:t>
            </w:r>
            <w:r w:rsidRPr="001622D2">
              <w:t>9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Биушкина Анастасия - </w:t>
            </w:r>
          </w:p>
        </w:tc>
        <w:tc>
          <w:tcPr>
            <w:tcW w:w="4394" w:type="dxa"/>
            <w:shd w:val="clear" w:color="auto" w:fill="auto"/>
          </w:tcPr>
          <w:p w:rsidR="00946540" w:rsidRPr="00A879FB" w:rsidRDefault="00946540" w:rsidP="00946540">
            <w:pPr>
              <w:jc w:val="both"/>
            </w:pPr>
            <w:r>
              <w:t xml:space="preserve">ОБЖ  </w:t>
            </w:r>
            <w:r w:rsidRPr="001622D2">
              <w:t>9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Толстикова Дарья - </w:t>
            </w:r>
          </w:p>
        </w:tc>
        <w:tc>
          <w:tcPr>
            <w:tcW w:w="4394" w:type="dxa"/>
            <w:shd w:val="clear" w:color="auto" w:fill="auto"/>
          </w:tcPr>
          <w:p w:rsidR="00946540" w:rsidRPr="00A879FB" w:rsidRDefault="00946540" w:rsidP="00946540">
            <w:pPr>
              <w:jc w:val="both"/>
            </w:pPr>
            <w:r>
              <w:t xml:space="preserve">ОБЖ  </w:t>
            </w:r>
            <w:r w:rsidRPr="001622D2">
              <w:t>8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1622D2" w:rsidRDefault="00946540" w:rsidP="00946540">
            <w:pPr>
              <w:jc w:val="both"/>
            </w:pPr>
            <w:r w:rsidRPr="001622D2">
              <w:t xml:space="preserve">Шкуренко Анастасия - </w:t>
            </w:r>
          </w:p>
        </w:tc>
        <w:tc>
          <w:tcPr>
            <w:tcW w:w="4394" w:type="dxa"/>
            <w:shd w:val="clear" w:color="auto" w:fill="auto"/>
          </w:tcPr>
          <w:p w:rsidR="00946540" w:rsidRPr="00A879FB" w:rsidRDefault="00946540" w:rsidP="00946540">
            <w:pPr>
              <w:jc w:val="both"/>
            </w:pPr>
            <w:r>
              <w:t xml:space="preserve">ОБЖ  </w:t>
            </w:r>
            <w:r w:rsidRPr="001622D2">
              <w:t>8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с</w:t>
            </w:r>
            <w:r w:rsidRPr="00080164">
              <w:t>ертификат</w:t>
            </w:r>
          </w:p>
        </w:tc>
      </w:tr>
      <w:tr w:rsidR="00946540" w:rsidRPr="00A879FB" w:rsidTr="00175E32">
        <w:tc>
          <w:tcPr>
            <w:tcW w:w="3085" w:type="dxa"/>
            <w:shd w:val="clear" w:color="auto" w:fill="auto"/>
          </w:tcPr>
          <w:p w:rsidR="00946540" w:rsidRPr="00A879FB" w:rsidRDefault="00946540" w:rsidP="00946540">
            <w:pPr>
              <w:jc w:val="both"/>
            </w:pPr>
            <w:r w:rsidRPr="001622D2">
              <w:t xml:space="preserve">Алексеенко Игорь - </w:t>
            </w:r>
          </w:p>
        </w:tc>
        <w:tc>
          <w:tcPr>
            <w:tcW w:w="4394" w:type="dxa"/>
            <w:shd w:val="clear" w:color="auto" w:fill="auto"/>
          </w:tcPr>
          <w:p w:rsidR="00946540" w:rsidRPr="00A879FB" w:rsidRDefault="00946540" w:rsidP="00946540">
            <w:pPr>
              <w:jc w:val="both"/>
            </w:pPr>
            <w:r>
              <w:t xml:space="preserve">ОБЖ  </w:t>
            </w:r>
            <w:r w:rsidRPr="001622D2">
              <w:t>5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Фурман Дарья </w:t>
            </w:r>
          </w:p>
        </w:tc>
        <w:tc>
          <w:tcPr>
            <w:tcW w:w="4394" w:type="dxa"/>
            <w:shd w:val="clear" w:color="auto" w:fill="auto"/>
          </w:tcPr>
          <w:p w:rsidR="00946540" w:rsidRPr="00A879FB" w:rsidRDefault="00946540" w:rsidP="00946540">
            <w:pPr>
              <w:jc w:val="both"/>
            </w:pPr>
            <w:r>
              <w:t xml:space="preserve">ОБЖ </w:t>
            </w:r>
            <w:r w:rsidRPr="001622D2">
              <w:t>- 5 класс</w:t>
            </w:r>
            <w:r>
              <w:t xml:space="preserve"> </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Швецова Анастасия - </w:t>
            </w:r>
          </w:p>
        </w:tc>
        <w:tc>
          <w:tcPr>
            <w:tcW w:w="4394" w:type="dxa"/>
            <w:shd w:val="clear" w:color="auto" w:fill="auto"/>
          </w:tcPr>
          <w:p w:rsidR="00946540" w:rsidRPr="00A879FB" w:rsidRDefault="00946540" w:rsidP="00946540">
            <w:pPr>
              <w:jc w:val="both"/>
            </w:pPr>
            <w:r>
              <w:t xml:space="preserve">ОБЖ  </w:t>
            </w:r>
            <w:r w:rsidRPr="001622D2">
              <w:t>5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Антипин Дмитрий - </w:t>
            </w:r>
          </w:p>
        </w:tc>
        <w:tc>
          <w:tcPr>
            <w:tcW w:w="4394" w:type="dxa"/>
            <w:shd w:val="clear" w:color="auto" w:fill="auto"/>
          </w:tcPr>
          <w:p w:rsidR="00946540" w:rsidRPr="00A879FB" w:rsidRDefault="00946540" w:rsidP="00946540">
            <w:pPr>
              <w:jc w:val="both"/>
            </w:pPr>
            <w:r>
              <w:t xml:space="preserve">ОБЖ  </w:t>
            </w:r>
            <w:r w:rsidRPr="001622D2">
              <w:t>5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 xml:space="preserve">диплом II </w:t>
            </w:r>
            <w:r w:rsidRPr="00080164">
              <w:t>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Антипина Снежана - </w:t>
            </w:r>
          </w:p>
        </w:tc>
        <w:tc>
          <w:tcPr>
            <w:tcW w:w="4394" w:type="dxa"/>
            <w:shd w:val="clear" w:color="auto" w:fill="auto"/>
          </w:tcPr>
          <w:p w:rsidR="00946540" w:rsidRPr="00A879FB" w:rsidRDefault="00946540" w:rsidP="00946540">
            <w:pPr>
              <w:jc w:val="both"/>
            </w:pPr>
            <w:r>
              <w:t xml:space="preserve">ОБЖ  </w:t>
            </w:r>
            <w:r w:rsidRPr="001622D2">
              <w:t>5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t xml:space="preserve">диплом II </w:t>
            </w:r>
            <w:r w:rsidRPr="00080164">
              <w:t>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Сафонова Софья - </w:t>
            </w:r>
          </w:p>
        </w:tc>
        <w:tc>
          <w:tcPr>
            <w:tcW w:w="4394" w:type="dxa"/>
            <w:shd w:val="clear" w:color="auto" w:fill="auto"/>
          </w:tcPr>
          <w:p w:rsidR="00946540" w:rsidRPr="00A879FB" w:rsidRDefault="00946540" w:rsidP="00946540">
            <w:pPr>
              <w:jc w:val="both"/>
            </w:pPr>
            <w:r>
              <w:t xml:space="preserve">ОБЖ  </w:t>
            </w:r>
            <w:r w:rsidRPr="001622D2">
              <w:t>6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Назарова Альбина </w:t>
            </w:r>
          </w:p>
        </w:tc>
        <w:tc>
          <w:tcPr>
            <w:tcW w:w="4394" w:type="dxa"/>
            <w:shd w:val="clear" w:color="auto" w:fill="auto"/>
          </w:tcPr>
          <w:p w:rsidR="00946540" w:rsidRPr="00A879FB" w:rsidRDefault="00946540" w:rsidP="00946540">
            <w:pPr>
              <w:jc w:val="both"/>
            </w:pPr>
            <w:r>
              <w:t xml:space="preserve">ОБЖ  </w:t>
            </w:r>
            <w:r w:rsidRPr="001622D2">
              <w:t>- 6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Наумова Анжела - </w:t>
            </w:r>
          </w:p>
        </w:tc>
        <w:tc>
          <w:tcPr>
            <w:tcW w:w="4394" w:type="dxa"/>
            <w:shd w:val="clear" w:color="auto" w:fill="auto"/>
          </w:tcPr>
          <w:p w:rsidR="00946540" w:rsidRPr="00A879FB" w:rsidRDefault="00946540" w:rsidP="00946540">
            <w:pPr>
              <w:jc w:val="both"/>
            </w:pPr>
            <w:r>
              <w:t xml:space="preserve">ОБЖ  </w:t>
            </w:r>
            <w:r w:rsidRPr="001622D2">
              <w:t>7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Маркова Дарья </w:t>
            </w:r>
          </w:p>
        </w:tc>
        <w:tc>
          <w:tcPr>
            <w:tcW w:w="4394" w:type="dxa"/>
            <w:shd w:val="clear" w:color="auto" w:fill="auto"/>
          </w:tcPr>
          <w:p w:rsidR="00946540" w:rsidRPr="00A879FB" w:rsidRDefault="00946540" w:rsidP="00946540">
            <w:pPr>
              <w:jc w:val="both"/>
            </w:pPr>
            <w:r>
              <w:t xml:space="preserve">ОБЖ  </w:t>
            </w:r>
            <w:r w:rsidRPr="001622D2">
              <w:t>- 8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Соколова Софья - </w:t>
            </w:r>
          </w:p>
        </w:tc>
        <w:tc>
          <w:tcPr>
            <w:tcW w:w="4394" w:type="dxa"/>
            <w:shd w:val="clear" w:color="auto" w:fill="auto"/>
          </w:tcPr>
          <w:p w:rsidR="00946540" w:rsidRPr="00A879FB" w:rsidRDefault="00946540" w:rsidP="00946540">
            <w:pPr>
              <w:jc w:val="both"/>
            </w:pPr>
            <w:r>
              <w:t xml:space="preserve">ОБЖ  </w:t>
            </w:r>
            <w:r w:rsidRPr="001622D2">
              <w:t>8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A879FB" w:rsidRDefault="00946540" w:rsidP="00946540">
            <w:pPr>
              <w:jc w:val="both"/>
            </w:pPr>
            <w:r w:rsidRPr="001622D2">
              <w:t xml:space="preserve">Веренинова Дарья - </w:t>
            </w:r>
          </w:p>
        </w:tc>
        <w:tc>
          <w:tcPr>
            <w:tcW w:w="4394" w:type="dxa"/>
            <w:shd w:val="clear" w:color="auto" w:fill="auto"/>
          </w:tcPr>
          <w:p w:rsidR="00946540" w:rsidRPr="00A879FB" w:rsidRDefault="00946540" w:rsidP="00946540">
            <w:pPr>
              <w:jc w:val="both"/>
            </w:pPr>
            <w:r>
              <w:t xml:space="preserve">ОБЖ  </w:t>
            </w:r>
            <w:r w:rsidRPr="001622D2">
              <w:t>9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A879FB"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1622D2" w:rsidRDefault="00946540" w:rsidP="00946540">
            <w:pPr>
              <w:jc w:val="both"/>
            </w:pPr>
            <w:r w:rsidRPr="001622D2">
              <w:t xml:space="preserve">Швецова Анастасия - </w:t>
            </w:r>
          </w:p>
        </w:tc>
        <w:tc>
          <w:tcPr>
            <w:tcW w:w="4394" w:type="dxa"/>
            <w:shd w:val="clear" w:color="auto" w:fill="auto"/>
          </w:tcPr>
          <w:p w:rsidR="00946540" w:rsidRPr="00A879FB" w:rsidRDefault="00946540" w:rsidP="00946540">
            <w:pPr>
              <w:jc w:val="both"/>
            </w:pPr>
            <w:r>
              <w:t xml:space="preserve">ОБЖ  </w:t>
            </w:r>
            <w:r w:rsidRPr="001622D2">
              <w:t>5 класс</w:t>
            </w:r>
          </w:p>
        </w:tc>
        <w:tc>
          <w:tcPr>
            <w:tcW w:w="5347" w:type="dxa"/>
            <w:vMerge/>
            <w:shd w:val="clear" w:color="auto" w:fill="auto"/>
          </w:tcPr>
          <w:p w:rsidR="00946540" w:rsidRPr="00A879FB" w:rsidRDefault="00946540" w:rsidP="00946540">
            <w:pPr>
              <w:jc w:val="both"/>
            </w:pPr>
          </w:p>
        </w:tc>
        <w:tc>
          <w:tcPr>
            <w:tcW w:w="2693" w:type="dxa"/>
            <w:shd w:val="clear" w:color="auto" w:fill="auto"/>
          </w:tcPr>
          <w:p w:rsidR="00946540" w:rsidRPr="00080164" w:rsidRDefault="00946540" w:rsidP="00946540">
            <w:pPr>
              <w:jc w:val="both"/>
            </w:pPr>
            <w:r w:rsidRPr="00080164">
              <w:t>диплом III степени</w:t>
            </w:r>
          </w:p>
        </w:tc>
      </w:tr>
      <w:tr w:rsidR="00946540" w:rsidRPr="00A879FB" w:rsidTr="00175E32">
        <w:tc>
          <w:tcPr>
            <w:tcW w:w="3085" w:type="dxa"/>
            <w:shd w:val="clear" w:color="auto" w:fill="auto"/>
          </w:tcPr>
          <w:p w:rsidR="00946540" w:rsidRPr="001622D2" w:rsidRDefault="00946540" w:rsidP="00946540">
            <w:pPr>
              <w:jc w:val="both"/>
            </w:pPr>
          </w:p>
        </w:tc>
        <w:tc>
          <w:tcPr>
            <w:tcW w:w="4394" w:type="dxa"/>
            <w:shd w:val="clear" w:color="auto" w:fill="auto"/>
          </w:tcPr>
          <w:p w:rsidR="00946540" w:rsidRPr="00946540" w:rsidRDefault="00946540" w:rsidP="00946540">
            <w:pPr>
              <w:jc w:val="both"/>
              <w:rPr>
                <w:b/>
              </w:rPr>
            </w:pPr>
            <w:r w:rsidRPr="00946540">
              <w:rPr>
                <w:b/>
              </w:rPr>
              <w:t>Аникина И.М.</w:t>
            </w:r>
          </w:p>
        </w:tc>
        <w:tc>
          <w:tcPr>
            <w:tcW w:w="5347" w:type="dxa"/>
            <w:shd w:val="clear" w:color="auto" w:fill="auto"/>
          </w:tcPr>
          <w:p w:rsidR="00946540" w:rsidRPr="00A879FB" w:rsidRDefault="00946540" w:rsidP="00946540">
            <w:pPr>
              <w:jc w:val="both"/>
            </w:pPr>
          </w:p>
        </w:tc>
        <w:tc>
          <w:tcPr>
            <w:tcW w:w="2693" w:type="dxa"/>
            <w:shd w:val="clear" w:color="auto" w:fill="auto"/>
          </w:tcPr>
          <w:p w:rsidR="00946540" w:rsidRPr="00080164" w:rsidRDefault="00946540" w:rsidP="00946540">
            <w:pPr>
              <w:jc w:val="both"/>
            </w:pPr>
          </w:p>
        </w:tc>
      </w:tr>
      <w:tr w:rsidR="00946540" w:rsidRPr="00A879FB" w:rsidTr="00175E32">
        <w:tc>
          <w:tcPr>
            <w:tcW w:w="3085" w:type="dxa"/>
            <w:shd w:val="clear" w:color="auto" w:fill="auto"/>
          </w:tcPr>
          <w:p w:rsidR="00946540" w:rsidRPr="00A879FB" w:rsidRDefault="00946540" w:rsidP="00946540">
            <w:pPr>
              <w:jc w:val="both"/>
            </w:pPr>
            <w:r>
              <w:t>Иванова Дарья</w:t>
            </w:r>
          </w:p>
        </w:tc>
        <w:tc>
          <w:tcPr>
            <w:tcW w:w="4394" w:type="dxa"/>
            <w:shd w:val="clear" w:color="auto" w:fill="auto"/>
          </w:tcPr>
          <w:p w:rsidR="00946540" w:rsidRPr="00A879FB" w:rsidRDefault="00946540" w:rsidP="00946540">
            <w:pPr>
              <w:jc w:val="both"/>
            </w:pPr>
            <w:r>
              <w:t>География</w:t>
            </w:r>
          </w:p>
        </w:tc>
        <w:tc>
          <w:tcPr>
            <w:tcW w:w="5347" w:type="dxa"/>
            <w:shd w:val="clear" w:color="auto" w:fill="auto"/>
          </w:tcPr>
          <w:p w:rsidR="00946540" w:rsidRPr="00A879FB" w:rsidRDefault="00946540" w:rsidP="00946540">
            <w:pPr>
              <w:jc w:val="both"/>
            </w:pPr>
            <w:r>
              <w:t>Областная, дистанционная</w:t>
            </w:r>
          </w:p>
        </w:tc>
        <w:tc>
          <w:tcPr>
            <w:tcW w:w="2693" w:type="dxa"/>
            <w:shd w:val="clear" w:color="auto" w:fill="auto"/>
          </w:tcPr>
          <w:p w:rsidR="00946540" w:rsidRPr="00080164" w:rsidRDefault="00946540" w:rsidP="00946540">
            <w:pPr>
              <w:jc w:val="both"/>
            </w:pPr>
            <w:r>
              <w:t>Результаты ожидаются</w:t>
            </w:r>
          </w:p>
        </w:tc>
      </w:tr>
      <w:tr w:rsidR="00946540" w:rsidRPr="00A879FB" w:rsidTr="00175E32">
        <w:tc>
          <w:tcPr>
            <w:tcW w:w="3085" w:type="dxa"/>
            <w:shd w:val="clear" w:color="auto" w:fill="auto"/>
          </w:tcPr>
          <w:p w:rsidR="00946540" w:rsidRPr="00A879FB" w:rsidRDefault="00946540" w:rsidP="00946540">
            <w:pPr>
              <w:jc w:val="both"/>
            </w:pPr>
            <w:r>
              <w:t>Шкуренко Анастасия</w:t>
            </w:r>
          </w:p>
        </w:tc>
        <w:tc>
          <w:tcPr>
            <w:tcW w:w="4394" w:type="dxa"/>
            <w:shd w:val="clear" w:color="auto" w:fill="auto"/>
          </w:tcPr>
          <w:p w:rsidR="00946540" w:rsidRPr="00A879FB" w:rsidRDefault="00946540" w:rsidP="00946540">
            <w:pPr>
              <w:jc w:val="both"/>
            </w:pPr>
            <w:r>
              <w:t>География</w:t>
            </w:r>
          </w:p>
        </w:tc>
        <w:tc>
          <w:tcPr>
            <w:tcW w:w="5347" w:type="dxa"/>
            <w:shd w:val="clear" w:color="auto" w:fill="auto"/>
          </w:tcPr>
          <w:p w:rsidR="00946540" w:rsidRPr="00A879FB" w:rsidRDefault="00946540" w:rsidP="00946540">
            <w:pPr>
              <w:jc w:val="both"/>
            </w:pPr>
            <w:r>
              <w:t>Областная, дистанционная</w:t>
            </w:r>
          </w:p>
        </w:tc>
        <w:tc>
          <w:tcPr>
            <w:tcW w:w="2693" w:type="dxa"/>
            <w:shd w:val="clear" w:color="auto" w:fill="auto"/>
          </w:tcPr>
          <w:p w:rsidR="00946540" w:rsidRPr="00080164" w:rsidRDefault="00946540" w:rsidP="00946540">
            <w:pPr>
              <w:jc w:val="both"/>
            </w:pPr>
          </w:p>
        </w:tc>
      </w:tr>
      <w:tr w:rsidR="00946540" w:rsidRPr="00A879FB" w:rsidTr="00175E32">
        <w:tc>
          <w:tcPr>
            <w:tcW w:w="3085" w:type="dxa"/>
            <w:shd w:val="clear" w:color="auto" w:fill="auto"/>
          </w:tcPr>
          <w:p w:rsidR="00946540" w:rsidRPr="00A879FB" w:rsidRDefault="00946540" w:rsidP="00946540">
            <w:pPr>
              <w:jc w:val="both"/>
            </w:pPr>
            <w:r>
              <w:t>Сафонова Софья</w:t>
            </w:r>
          </w:p>
        </w:tc>
        <w:tc>
          <w:tcPr>
            <w:tcW w:w="4394" w:type="dxa"/>
            <w:shd w:val="clear" w:color="auto" w:fill="auto"/>
          </w:tcPr>
          <w:p w:rsidR="00946540" w:rsidRPr="00A879FB" w:rsidRDefault="00946540" w:rsidP="00946540">
            <w:pPr>
              <w:jc w:val="both"/>
            </w:pPr>
            <w:r>
              <w:t>География</w:t>
            </w:r>
          </w:p>
        </w:tc>
        <w:tc>
          <w:tcPr>
            <w:tcW w:w="5347" w:type="dxa"/>
            <w:shd w:val="clear" w:color="auto" w:fill="auto"/>
          </w:tcPr>
          <w:p w:rsidR="00946540" w:rsidRPr="00A879FB" w:rsidRDefault="00946540" w:rsidP="00946540">
            <w:pPr>
              <w:jc w:val="both"/>
            </w:pPr>
            <w:r>
              <w:t>Областная, дистанционная</w:t>
            </w:r>
          </w:p>
        </w:tc>
        <w:tc>
          <w:tcPr>
            <w:tcW w:w="2693" w:type="dxa"/>
            <w:shd w:val="clear" w:color="auto" w:fill="auto"/>
          </w:tcPr>
          <w:p w:rsidR="00946540" w:rsidRPr="00080164" w:rsidRDefault="00946540" w:rsidP="00946540">
            <w:pPr>
              <w:jc w:val="both"/>
            </w:pPr>
          </w:p>
        </w:tc>
      </w:tr>
      <w:tr w:rsidR="00946540" w:rsidRPr="00A879FB" w:rsidTr="00175E32">
        <w:tc>
          <w:tcPr>
            <w:tcW w:w="3085" w:type="dxa"/>
            <w:shd w:val="clear" w:color="auto" w:fill="auto"/>
          </w:tcPr>
          <w:p w:rsidR="00946540" w:rsidRDefault="00946540" w:rsidP="00946540">
            <w:pPr>
              <w:jc w:val="both"/>
            </w:pPr>
            <w:r>
              <w:t>Саженова Анастасия</w:t>
            </w:r>
          </w:p>
        </w:tc>
        <w:tc>
          <w:tcPr>
            <w:tcW w:w="4394" w:type="dxa"/>
            <w:shd w:val="clear" w:color="auto" w:fill="auto"/>
          </w:tcPr>
          <w:p w:rsidR="00946540" w:rsidRPr="00A879FB" w:rsidRDefault="00946540" w:rsidP="00946540">
            <w:pPr>
              <w:jc w:val="both"/>
            </w:pPr>
            <w:r>
              <w:t>География</w:t>
            </w:r>
          </w:p>
        </w:tc>
        <w:tc>
          <w:tcPr>
            <w:tcW w:w="5347" w:type="dxa"/>
            <w:shd w:val="clear" w:color="auto" w:fill="auto"/>
          </w:tcPr>
          <w:p w:rsidR="00946540" w:rsidRPr="00A879FB" w:rsidRDefault="00946540" w:rsidP="00946540">
            <w:pPr>
              <w:jc w:val="both"/>
            </w:pPr>
            <w:r>
              <w:t>Областная, дистанционная</w:t>
            </w:r>
          </w:p>
        </w:tc>
        <w:tc>
          <w:tcPr>
            <w:tcW w:w="2693" w:type="dxa"/>
            <w:shd w:val="clear" w:color="auto" w:fill="auto"/>
          </w:tcPr>
          <w:p w:rsidR="00946540" w:rsidRPr="00080164" w:rsidRDefault="00946540" w:rsidP="00946540">
            <w:pPr>
              <w:jc w:val="both"/>
            </w:pPr>
          </w:p>
        </w:tc>
      </w:tr>
      <w:tr w:rsidR="00946540" w:rsidRPr="00A879FB" w:rsidTr="00175E32">
        <w:tc>
          <w:tcPr>
            <w:tcW w:w="3085" w:type="dxa"/>
            <w:shd w:val="clear" w:color="auto" w:fill="auto"/>
          </w:tcPr>
          <w:p w:rsidR="00946540" w:rsidRDefault="00946540" w:rsidP="00946540">
            <w:pPr>
              <w:jc w:val="both"/>
            </w:pPr>
            <w:r>
              <w:t>Антипина Анастасия</w:t>
            </w:r>
          </w:p>
        </w:tc>
        <w:tc>
          <w:tcPr>
            <w:tcW w:w="4394" w:type="dxa"/>
            <w:shd w:val="clear" w:color="auto" w:fill="auto"/>
          </w:tcPr>
          <w:p w:rsidR="00946540" w:rsidRPr="00A879FB" w:rsidRDefault="00946540" w:rsidP="00946540">
            <w:pPr>
              <w:jc w:val="both"/>
            </w:pPr>
            <w:r>
              <w:t>География</w:t>
            </w:r>
          </w:p>
        </w:tc>
        <w:tc>
          <w:tcPr>
            <w:tcW w:w="5347" w:type="dxa"/>
            <w:shd w:val="clear" w:color="auto" w:fill="auto"/>
          </w:tcPr>
          <w:p w:rsidR="00946540" w:rsidRPr="00A879FB" w:rsidRDefault="00946540" w:rsidP="00946540">
            <w:pPr>
              <w:jc w:val="both"/>
            </w:pPr>
            <w:r>
              <w:t>Областная, дистанционная</w:t>
            </w:r>
          </w:p>
        </w:tc>
        <w:tc>
          <w:tcPr>
            <w:tcW w:w="2693" w:type="dxa"/>
            <w:shd w:val="clear" w:color="auto" w:fill="auto"/>
          </w:tcPr>
          <w:p w:rsidR="00946540" w:rsidRPr="00080164" w:rsidRDefault="00946540" w:rsidP="00946540">
            <w:pPr>
              <w:jc w:val="both"/>
            </w:pPr>
          </w:p>
        </w:tc>
      </w:tr>
      <w:tr w:rsidR="00946540" w:rsidRPr="00A879FB" w:rsidTr="00175E32">
        <w:tc>
          <w:tcPr>
            <w:tcW w:w="3085" w:type="dxa"/>
            <w:shd w:val="clear" w:color="auto" w:fill="auto"/>
          </w:tcPr>
          <w:p w:rsidR="00946540" w:rsidRDefault="00946540" w:rsidP="00946540">
            <w:pPr>
              <w:jc w:val="both"/>
            </w:pPr>
          </w:p>
        </w:tc>
        <w:tc>
          <w:tcPr>
            <w:tcW w:w="4394" w:type="dxa"/>
            <w:shd w:val="clear" w:color="auto" w:fill="auto"/>
          </w:tcPr>
          <w:p w:rsidR="00946540" w:rsidRPr="00947A19" w:rsidRDefault="00947A19" w:rsidP="00946540">
            <w:pPr>
              <w:jc w:val="both"/>
              <w:rPr>
                <w:b/>
              </w:rPr>
            </w:pPr>
            <w:r w:rsidRPr="00947A19">
              <w:rPr>
                <w:b/>
              </w:rPr>
              <w:t>Мельникова Н.В.</w:t>
            </w:r>
          </w:p>
        </w:tc>
        <w:tc>
          <w:tcPr>
            <w:tcW w:w="5347" w:type="dxa"/>
            <w:shd w:val="clear" w:color="auto" w:fill="auto"/>
          </w:tcPr>
          <w:p w:rsidR="00946540" w:rsidRDefault="00946540" w:rsidP="00946540">
            <w:pPr>
              <w:jc w:val="both"/>
            </w:pPr>
          </w:p>
        </w:tc>
        <w:tc>
          <w:tcPr>
            <w:tcW w:w="2693" w:type="dxa"/>
            <w:shd w:val="clear" w:color="auto" w:fill="auto"/>
          </w:tcPr>
          <w:p w:rsidR="00946540" w:rsidRPr="00080164" w:rsidRDefault="00946540" w:rsidP="00946540">
            <w:pPr>
              <w:jc w:val="both"/>
            </w:pPr>
          </w:p>
        </w:tc>
      </w:tr>
      <w:tr w:rsidR="00947A19" w:rsidRPr="00A879FB" w:rsidTr="00175E32">
        <w:tc>
          <w:tcPr>
            <w:tcW w:w="3085" w:type="dxa"/>
            <w:shd w:val="clear" w:color="auto" w:fill="auto"/>
          </w:tcPr>
          <w:p w:rsidR="00947A19" w:rsidRPr="00A879FB" w:rsidRDefault="00947A19" w:rsidP="000E51E7">
            <w:pPr>
              <w:jc w:val="both"/>
            </w:pPr>
            <w:r>
              <w:t>Веренинова Дарья 9б</w:t>
            </w:r>
          </w:p>
        </w:tc>
        <w:tc>
          <w:tcPr>
            <w:tcW w:w="4394" w:type="dxa"/>
            <w:shd w:val="clear" w:color="auto" w:fill="auto"/>
          </w:tcPr>
          <w:p w:rsidR="00947A19" w:rsidRPr="00A879FB" w:rsidRDefault="00947A19" w:rsidP="000E51E7">
            <w:pPr>
              <w:jc w:val="both"/>
            </w:pPr>
            <w:r>
              <w:t>Русский язык</w:t>
            </w:r>
          </w:p>
        </w:tc>
        <w:tc>
          <w:tcPr>
            <w:tcW w:w="5347" w:type="dxa"/>
            <w:shd w:val="clear" w:color="auto" w:fill="auto"/>
          </w:tcPr>
          <w:p w:rsidR="00947A19" w:rsidRPr="00A879FB" w:rsidRDefault="00947A19" w:rsidP="000E51E7">
            <w:pPr>
              <w:jc w:val="both"/>
            </w:pPr>
            <w:r>
              <w:t>районный</w:t>
            </w:r>
          </w:p>
        </w:tc>
        <w:tc>
          <w:tcPr>
            <w:tcW w:w="2693" w:type="dxa"/>
            <w:shd w:val="clear" w:color="auto" w:fill="auto"/>
          </w:tcPr>
          <w:p w:rsidR="00947A19" w:rsidRPr="00A879FB" w:rsidRDefault="00947A19" w:rsidP="000E51E7">
            <w:pPr>
              <w:jc w:val="both"/>
            </w:pPr>
            <w:r>
              <w:t>участие</w:t>
            </w:r>
          </w:p>
        </w:tc>
      </w:tr>
      <w:tr w:rsidR="00947A19" w:rsidRPr="00A879FB" w:rsidTr="00175E32">
        <w:tc>
          <w:tcPr>
            <w:tcW w:w="3085" w:type="dxa"/>
            <w:shd w:val="clear" w:color="auto" w:fill="auto"/>
          </w:tcPr>
          <w:p w:rsidR="00947A19" w:rsidRPr="00A879FB" w:rsidRDefault="00947A19" w:rsidP="000E51E7">
            <w:pPr>
              <w:jc w:val="both"/>
            </w:pPr>
            <w:r>
              <w:lastRenderedPageBreak/>
              <w:t>Веренинова Дарья 9б</w:t>
            </w:r>
          </w:p>
        </w:tc>
        <w:tc>
          <w:tcPr>
            <w:tcW w:w="4394" w:type="dxa"/>
            <w:shd w:val="clear" w:color="auto" w:fill="auto"/>
          </w:tcPr>
          <w:p w:rsidR="00947A19" w:rsidRPr="00A879FB" w:rsidRDefault="00947A19" w:rsidP="000E51E7">
            <w:pPr>
              <w:jc w:val="both"/>
            </w:pPr>
            <w:r>
              <w:t xml:space="preserve">Литература </w:t>
            </w:r>
          </w:p>
        </w:tc>
        <w:tc>
          <w:tcPr>
            <w:tcW w:w="5347" w:type="dxa"/>
            <w:shd w:val="clear" w:color="auto" w:fill="auto"/>
          </w:tcPr>
          <w:p w:rsidR="00947A19" w:rsidRPr="00A879FB" w:rsidRDefault="00947A19" w:rsidP="000E51E7">
            <w:pPr>
              <w:jc w:val="both"/>
            </w:pPr>
            <w:r>
              <w:t>«Пегас»</w:t>
            </w:r>
          </w:p>
        </w:tc>
        <w:tc>
          <w:tcPr>
            <w:tcW w:w="2693" w:type="dxa"/>
            <w:shd w:val="clear" w:color="auto" w:fill="auto"/>
          </w:tcPr>
          <w:p w:rsidR="00947A19" w:rsidRPr="00A879FB" w:rsidRDefault="00947A19" w:rsidP="000E51E7">
            <w:pPr>
              <w:jc w:val="both"/>
            </w:pPr>
            <w:r>
              <w:t>1 место в районе</w:t>
            </w:r>
          </w:p>
        </w:tc>
      </w:tr>
      <w:tr w:rsidR="00947A19" w:rsidRPr="00A879FB" w:rsidTr="00175E32">
        <w:tc>
          <w:tcPr>
            <w:tcW w:w="3085" w:type="dxa"/>
            <w:shd w:val="clear" w:color="auto" w:fill="auto"/>
          </w:tcPr>
          <w:p w:rsidR="00947A19" w:rsidRPr="00A879FB" w:rsidRDefault="00947A19" w:rsidP="000E51E7">
            <w:pPr>
              <w:jc w:val="both"/>
            </w:pPr>
            <w:r>
              <w:t>Коваленко Диана 9б</w:t>
            </w:r>
          </w:p>
        </w:tc>
        <w:tc>
          <w:tcPr>
            <w:tcW w:w="4394" w:type="dxa"/>
            <w:shd w:val="clear" w:color="auto" w:fill="auto"/>
          </w:tcPr>
          <w:p w:rsidR="00947A19" w:rsidRPr="00A879FB" w:rsidRDefault="00947A19" w:rsidP="000E51E7">
            <w:pPr>
              <w:jc w:val="both"/>
            </w:pPr>
            <w:r>
              <w:t>Литература</w:t>
            </w:r>
          </w:p>
        </w:tc>
        <w:tc>
          <w:tcPr>
            <w:tcW w:w="5347" w:type="dxa"/>
            <w:shd w:val="clear" w:color="auto" w:fill="auto"/>
          </w:tcPr>
          <w:p w:rsidR="00947A19" w:rsidRPr="00A879FB" w:rsidRDefault="00947A19" w:rsidP="000E51E7">
            <w:pPr>
              <w:jc w:val="both"/>
            </w:pPr>
            <w:r>
              <w:t>«Пегас»</w:t>
            </w:r>
          </w:p>
        </w:tc>
        <w:tc>
          <w:tcPr>
            <w:tcW w:w="2693" w:type="dxa"/>
            <w:shd w:val="clear" w:color="auto" w:fill="auto"/>
          </w:tcPr>
          <w:p w:rsidR="00947A19" w:rsidRPr="00A879FB" w:rsidRDefault="00947A19" w:rsidP="000E51E7">
            <w:pPr>
              <w:jc w:val="both"/>
            </w:pPr>
            <w:r>
              <w:t>2 место в районе</w:t>
            </w:r>
          </w:p>
        </w:tc>
      </w:tr>
      <w:tr w:rsidR="00947A19" w:rsidRPr="00A879FB" w:rsidTr="00175E32">
        <w:tc>
          <w:tcPr>
            <w:tcW w:w="3085" w:type="dxa"/>
            <w:shd w:val="clear" w:color="auto" w:fill="auto"/>
          </w:tcPr>
          <w:p w:rsidR="00947A19" w:rsidRPr="00A879FB" w:rsidRDefault="00947A19" w:rsidP="00947A19">
            <w:r>
              <w:t>Веренинова Дарья 9б</w:t>
            </w:r>
          </w:p>
        </w:tc>
        <w:tc>
          <w:tcPr>
            <w:tcW w:w="4394" w:type="dxa"/>
            <w:shd w:val="clear" w:color="auto" w:fill="auto"/>
          </w:tcPr>
          <w:p w:rsidR="00947A19" w:rsidRPr="00A879FB" w:rsidRDefault="00947A19" w:rsidP="000E51E7">
            <w:pPr>
              <w:tabs>
                <w:tab w:val="left" w:pos="180"/>
              </w:tabs>
            </w:pPr>
            <w:r>
              <w:tab/>
              <w:t>Русский язык</w:t>
            </w:r>
          </w:p>
        </w:tc>
        <w:tc>
          <w:tcPr>
            <w:tcW w:w="5347" w:type="dxa"/>
            <w:shd w:val="clear" w:color="auto" w:fill="auto"/>
          </w:tcPr>
          <w:p w:rsidR="00947A19" w:rsidRPr="00A879FB" w:rsidRDefault="00947A19" w:rsidP="00947A19">
            <w:r>
              <w:t xml:space="preserve"> Почта России  « Урок письма»</w:t>
            </w:r>
          </w:p>
        </w:tc>
        <w:tc>
          <w:tcPr>
            <w:tcW w:w="2693" w:type="dxa"/>
            <w:shd w:val="clear" w:color="auto" w:fill="auto"/>
          </w:tcPr>
          <w:p w:rsidR="00947A19" w:rsidRPr="00A879FB" w:rsidRDefault="00947A19" w:rsidP="000E51E7">
            <w:r>
              <w:t xml:space="preserve"> диплом</w:t>
            </w:r>
          </w:p>
        </w:tc>
      </w:tr>
      <w:tr w:rsidR="00947A19" w:rsidRPr="00A879FB" w:rsidTr="00175E32">
        <w:tc>
          <w:tcPr>
            <w:tcW w:w="3085" w:type="dxa"/>
            <w:shd w:val="clear" w:color="auto" w:fill="auto"/>
          </w:tcPr>
          <w:p w:rsidR="00947A19" w:rsidRDefault="00947A19" w:rsidP="00947A19">
            <w:r>
              <w:rPr>
                <w:b/>
              </w:rPr>
              <w:t>Ярыгин Илья 7б</w:t>
            </w:r>
          </w:p>
        </w:tc>
        <w:tc>
          <w:tcPr>
            <w:tcW w:w="4394" w:type="dxa"/>
            <w:shd w:val="clear" w:color="auto" w:fill="auto"/>
          </w:tcPr>
          <w:p w:rsidR="00947A19" w:rsidRDefault="00947A19" w:rsidP="000E51E7">
            <w:pPr>
              <w:tabs>
                <w:tab w:val="left" w:pos="180"/>
              </w:tabs>
            </w:pPr>
            <w:r>
              <w:t>Литература</w:t>
            </w:r>
            <w:r>
              <w:tab/>
            </w:r>
          </w:p>
        </w:tc>
        <w:tc>
          <w:tcPr>
            <w:tcW w:w="5347" w:type="dxa"/>
            <w:shd w:val="clear" w:color="auto" w:fill="auto"/>
          </w:tcPr>
          <w:p w:rsidR="00947A19" w:rsidRDefault="00947A19" w:rsidP="00947A19">
            <w:r>
              <w:t>Межд</w:t>
            </w:r>
            <w:proofErr w:type="gramStart"/>
            <w:r>
              <w:t>.к</w:t>
            </w:r>
            <w:proofErr w:type="gramEnd"/>
            <w:r>
              <w:t>онкурс «Пегас»</w:t>
            </w:r>
            <w:r>
              <w:tab/>
            </w:r>
          </w:p>
        </w:tc>
        <w:tc>
          <w:tcPr>
            <w:tcW w:w="2693" w:type="dxa"/>
            <w:shd w:val="clear" w:color="auto" w:fill="auto"/>
          </w:tcPr>
          <w:p w:rsidR="00947A19" w:rsidRDefault="00947A19" w:rsidP="000E51E7">
            <w:r>
              <w:t>2 место в районе</w:t>
            </w:r>
          </w:p>
        </w:tc>
      </w:tr>
      <w:tr w:rsidR="00947A19" w:rsidRPr="00A879FB" w:rsidTr="00175E32">
        <w:tc>
          <w:tcPr>
            <w:tcW w:w="3085" w:type="dxa"/>
            <w:shd w:val="clear" w:color="auto" w:fill="auto"/>
          </w:tcPr>
          <w:p w:rsidR="00947A19" w:rsidRPr="00A879FB" w:rsidRDefault="00947A19" w:rsidP="000E51E7">
            <w:pPr>
              <w:jc w:val="both"/>
            </w:pPr>
            <w:r>
              <w:t>Антипина Диана 7б</w:t>
            </w:r>
          </w:p>
        </w:tc>
        <w:tc>
          <w:tcPr>
            <w:tcW w:w="4394" w:type="dxa"/>
            <w:shd w:val="clear" w:color="auto" w:fill="auto"/>
          </w:tcPr>
          <w:p w:rsidR="00947A19" w:rsidRPr="00A879FB" w:rsidRDefault="00947A19" w:rsidP="000E51E7">
            <w:pPr>
              <w:jc w:val="both"/>
            </w:pPr>
          </w:p>
        </w:tc>
        <w:tc>
          <w:tcPr>
            <w:tcW w:w="5347" w:type="dxa"/>
            <w:shd w:val="clear" w:color="auto" w:fill="auto"/>
          </w:tcPr>
          <w:p w:rsidR="00947A19" w:rsidRPr="00A879FB" w:rsidRDefault="00947A19" w:rsidP="000E51E7">
            <w:pPr>
              <w:jc w:val="both"/>
            </w:pPr>
            <w:r>
              <w:t>Почта России  « Урок письма»</w:t>
            </w:r>
          </w:p>
        </w:tc>
        <w:tc>
          <w:tcPr>
            <w:tcW w:w="2693" w:type="dxa"/>
            <w:shd w:val="clear" w:color="auto" w:fill="auto"/>
          </w:tcPr>
          <w:p w:rsidR="00947A19" w:rsidRPr="00A879FB" w:rsidRDefault="00947A19" w:rsidP="000E51E7">
            <w:pPr>
              <w:jc w:val="both"/>
            </w:pPr>
            <w:r>
              <w:t>диплом</w:t>
            </w:r>
          </w:p>
        </w:tc>
      </w:tr>
      <w:tr w:rsidR="00947A19" w:rsidRPr="00A879FB" w:rsidTr="00175E32">
        <w:tc>
          <w:tcPr>
            <w:tcW w:w="3085" w:type="dxa"/>
            <w:shd w:val="clear" w:color="auto" w:fill="auto"/>
          </w:tcPr>
          <w:p w:rsidR="00947A19" w:rsidRPr="00A879FB" w:rsidRDefault="00947A19" w:rsidP="000E51E7">
            <w:pPr>
              <w:jc w:val="both"/>
            </w:pPr>
            <w:r>
              <w:t>Мальцева Татьяна 7б</w:t>
            </w:r>
          </w:p>
        </w:tc>
        <w:tc>
          <w:tcPr>
            <w:tcW w:w="4394" w:type="dxa"/>
            <w:shd w:val="clear" w:color="auto" w:fill="auto"/>
          </w:tcPr>
          <w:p w:rsidR="00947A19" w:rsidRPr="00A879FB" w:rsidRDefault="00947A19" w:rsidP="000E51E7">
            <w:pPr>
              <w:jc w:val="both"/>
            </w:pPr>
          </w:p>
        </w:tc>
        <w:tc>
          <w:tcPr>
            <w:tcW w:w="5347" w:type="dxa"/>
            <w:shd w:val="clear" w:color="auto" w:fill="auto"/>
          </w:tcPr>
          <w:p w:rsidR="00947A19" w:rsidRPr="00A879FB" w:rsidRDefault="00947A19" w:rsidP="000E51E7">
            <w:pPr>
              <w:jc w:val="both"/>
            </w:pPr>
            <w:r>
              <w:t>Почта России  « Урок письма»</w:t>
            </w:r>
          </w:p>
        </w:tc>
        <w:tc>
          <w:tcPr>
            <w:tcW w:w="2693" w:type="dxa"/>
            <w:shd w:val="clear" w:color="auto" w:fill="auto"/>
          </w:tcPr>
          <w:p w:rsidR="00947A19" w:rsidRPr="00A879FB" w:rsidRDefault="00947A19" w:rsidP="000E51E7">
            <w:pPr>
              <w:jc w:val="both"/>
            </w:pPr>
            <w:r>
              <w:t>диплом</w:t>
            </w:r>
          </w:p>
        </w:tc>
      </w:tr>
      <w:tr w:rsidR="00947A19" w:rsidRPr="00A879FB" w:rsidTr="00175E32">
        <w:tc>
          <w:tcPr>
            <w:tcW w:w="3085" w:type="dxa"/>
            <w:shd w:val="clear" w:color="auto" w:fill="auto"/>
          </w:tcPr>
          <w:p w:rsidR="00947A19" w:rsidRPr="00A879FB" w:rsidRDefault="00947A19" w:rsidP="000E51E7">
            <w:pPr>
              <w:jc w:val="both"/>
            </w:pPr>
            <w:r>
              <w:t xml:space="preserve"> Щербакова Евгения 9б</w:t>
            </w:r>
          </w:p>
        </w:tc>
        <w:tc>
          <w:tcPr>
            <w:tcW w:w="4394" w:type="dxa"/>
            <w:shd w:val="clear" w:color="auto" w:fill="auto"/>
          </w:tcPr>
          <w:p w:rsidR="00947A19" w:rsidRPr="00A879FB" w:rsidRDefault="00947A19" w:rsidP="000E51E7">
            <w:pPr>
              <w:jc w:val="both"/>
            </w:pPr>
          </w:p>
        </w:tc>
        <w:tc>
          <w:tcPr>
            <w:tcW w:w="5347" w:type="dxa"/>
            <w:shd w:val="clear" w:color="auto" w:fill="auto"/>
          </w:tcPr>
          <w:p w:rsidR="00947A19" w:rsidRPr="00A879FB" w:rsidRDefault="00947A19" w:rsidP="000E51E7">
            <w:pPr>
              <w:jc w:val="both"/>
            </w:pPr>
            <w:r>
              <w:t>Почта России  « Урок письма»</w:t>
            </w:r>
          </w:p>
        </w:tc>
        <w:tc>
          <w:tcPr>
            <w:tcW w:w="2693" w:type="dxa"/>
            <w:shd w:val="clear" w:color="auto" w:fill="auto"/>
          </w:tcPr>
          <w:p w:rsidR="00947A19" w:rsidRPr="00A879FB" w:rsidRDefault="00947A19" w:rsidP="000E51E7">
            <w:pPr>
              <w:jc w:val="both"/>
            </w:pPr>
            <w:r>
              <w:t>диплом</w:t>
            </w:r>
          </w:p>
        </w:tc>
      </w:tr>
      <w:tr w:rsidR="00947A19" w:rsidRPr="00A879FB" w:rsidTr="00175E32">
        <w:tc>
          <w:tcPr>
            <w:tcW w:w="3085" w:type="dxa"/>
            <w:shd w:val="clear" w:color="auto" w:fill="auto"/>
          </w:tcPr>
          <w:p w:rsidR="00947A19" w:rsidRPr="00A879FB" w:rsidRDefault="00947A19" w:rsidP="000E51E7">
            <w:r>
              <w:t xml:space="preserve"> Ларина Надежда 9б</w:t>
            </w:r>
          </w:p>
        </w:tc>
        <w:tc>
          <w:tcPr>
            <w:tcW w:w="4394" w:type="dxa"/>
            <w:shd w:val="clear" w:color="auto" w:fill="auto"/>
          </w:tcPr>
          <w:p w:rsidR="00947A19" w:rsidRPr="00A879FB" w:rsidRDefault="00947A19" w:rsidP="000E51E7">
            <w:pPr>
              <w:jc w:val="both"/>
            </w:pPr>
          </w:p>
        </w:tc>
        <w:tc>
          <w:tcPr>
            <w:tcW w:w="5347" w:type="dxa"/>
            <w:shd w:val="clear" w:color="auto" w:fill="auto"/>
          </w:tcPr>
          <w:p w:rsidR="00947A19" w:rsidRPr="00A879FB" w:rsidRDefault="00947A19" w:rsidP="000E51E7">
            <w:pPr>
              <w:jc w:val="both"/>
            </w:pPr>
            <w:r>
              <w:t>Почта России  « Урок письма»</w:t>
            </w:r>
          </w:p>
        </w:tc>
        <w:tc>
          <w:tcPr>
            <w:tcW w:w="2693" w:type="dxa"/>
            <w:shd w:val="clear" w:color="auto" w:fill="auto"/>
          </w:tcPr>
          <w:p w:rsidR="00947A19" w:rsidRPr="00A879FB" w:rsidRDefault="00947A19" w:rsidP="000E51E7">
            <w:pPr>
              <w:jc w:val="both"/>
            </w:pPr>
            <w:r>
              <w:t>диплом</w:t>
            </w:r>
          </w:p>
        </w:tc>
      </w:tr>
      <w:tr w:rsidR="00947A19" w:rsidRPr="00A879FB" w:rsidTr="00175E32">
        <w:tc>
          <w:tcPr>
            <w:tcW w:w="3085" w:type="dxa"/>
            <w:shd w:val="clear" w:color="auto" w:fill="auto"/>
          </w:tcPr>
          <w:p w:rsidR="00947A19" w:rsidRPr="00A879FB" w:rsidRDefault="00947A19" w:rsidP="000E51E7">
            <w:pPr>
              <w:jc w:val="both"/>
            </w:pPr>
            <w:r>
              <w:t>Антипина Диана 7б</w:t>
            </w:r>
          </w:p>
        </w:tc>
        <w:tc>
          <w:tcPr>
            <w:tcW w:w="4394" w:type="dxa"/>
            <w:shd w:val="clear" w:color="auto" w:fill="auto"/>
          </w:tcPr>
          <w:p w:rsidR="00947A19" w:rsidRPr="00A879FB" w:rsidRDefault="00947A19" w:rsidP="000E51E7">
            <w:pPr>
              <w:jc w:val="both"/>
            </w:pPr>
          </w:p>
        </w:tc>
        <w:tc>
          <w:tcPr>
            <w:tcW w:w="5347" w:type="dxa"/>
            <w:vMerge w:val="restart"/>
            <w:shd w:val="clear" w:color="auto" w:fill="auto"/>
          </w:tcPr>
          <w:p w:rsidR="00947A19" w:rsidRDefault="00947A19" w:rsidP="00947A19">
            <w:r>
              <w:t>Районны</w:t>
            </w:r>
            <w:proofErr w:type="gramStart"/>
            <w:r>
              <w:t>й-</w:t>
            </w:r>
            <w:proofErr w:type="gramEnd"/>
            <w:r>
              <w:t xml:space="preserve">  газета « Киренга»</w:t>
            </w:r>
          </w:p>
          <w:p w:rsidR="00947A19" w:rsidRPr="00A879FB" w:rsidRDefault="00947A19" w:rsidP="00947A19">
            <w:r>
              <w:t>«Нет в России семьи такой, где не памятен был свой герой»</w:t>
            </w:r>
            <w:r>
              <w:br/>
            </w:r>
          </w:p>
        </w:tc>
        <w:tc>
          <w:tcPr>
            <w:tcW w:w="2693" w:type="dxa"/>
            <w:shd w:val="clear" w:color="auto" w:fill="auto"/>
          </w:tcPr>
          <w:p w:rsidR="00947A19" w:rsidRPr="00A879FB" w:rsidRDefault="00947A19" w:rsidP="000E51E7">
            <w:pPr>
              <w:jc w:val="both"/>
            </w:pPr>
            <w:r>
              <w:t>участие</w:t>
            </w:r>
          </w:p>
        </w:tc>
      </w:tr>
      <w:tr w:rsidR="00947A19" w:rsidRPr="00A879FB" w:rsidTr="00175E32">
        <w:tc>
          <w:tcPr>
            <w:tcW w:w="3085" w:type="dxa"/>
            <w:shd w:val="clear" w:color="auto" w:fill="auto"/>
          </w:tcPr>
          <w:p w:rsidR="00947A19" w:rsidRPr="00A879FB" w:rsidRDefault="00947A19" w:rsidP="000E51E7">
            <w:pPr>
              <w:jc w:val="both"/>
            </w:pPr>
            <w:r>
              <w:t>Мальцева Татьяна 7б</w:t>
            </w:r>
          </w:p>
        </w:tc>
        <w:tc>
          <w:tcPr>
            <w:tcW w:w="4394" w:type="dxa"/>
            <w:shd w:val="clear" w:color="auto" w:fill="auto"/>
          </w:tcPr>
          <w:p w:rsidR="00947A19" w:rsidRPr="00A879FB" w:rsidRDefault="00947A19" w:rsidP="000E51E7">
            <w:pPr>
              <w:jc w:val="both"/>
            </w:pPr>
          </w:p>
        </w:tc>
        <w:tc>
          <w:tcPr>
            <w:tcW w:w="5347" w:type="dxa"/>
            <w:vMerge/>
            <w:shd w:val="clear" w:color="auto" w:fill="auto"/>
          </w:tcPr>
          <w:p w:rsidR="00947A19" w:rsidRPr="00A879FB" w:rsidRDefault="00947A19" w:rsidP="000E51E7">
            <w:pPr>
              <w:jc w:val="both"/>
            </w:pPr>
          </w:p>
        </w:tc>
        <w:tc>
          <w:tcPr>
            <w:tcW w:w="2693" w:type="dxa"/>
            <w:shd w:val="clear" w:color="auto" w:fill="auto"/>
          </w:tcPr>
          <w:p w:rsidR="00947A19" w:rsidRPr="00A879FB" w:rsidRDefault="00947A19" w:rsidP="000E51E7">
            <w:pPr>
              <w:jc w:val="both"/>
            </w:pPr>
            <w:r>
              <w:t>участие</w:t>
            </w:r>
          </w:p>
        </w:tc>
      </w:tr>
      <w:tr w:rsidR="00947A19" w:rsidRPr="00A879FB" w:rsidTr="00175E32">
        <w:tc>
          <w:tcPr>
            <w:tcW w:w="3085" w:type="dxa"/>
            <w:shd w:val="clear" w:color="auto" w:fill="auto"/>
          </w:tcPr>
          <w:p w:rsidR="00947A19" w:rsidRPr="00A879FB" w:rsidRDefault="00947A19" w:rsidP="000E51E7">
            <w:pPr>
              <w:jc w:val="both"/>
            </w:pPr>
            <w:r>
              <w:t>Веренинова Дарья 9б</w:t>
            </w:r>
          </w:p>
        </w:tc>
        <w:tc>
          <w:tcPr>
            <w:tcW w:w="4394" w:type="dxa"/>
            <w:shd w:val="clear" w:color="auto" w:fill="auto"/>
          </w:tcPr>
          <w:p w:rsidR="00947A19" w:rsidRPr="00A879FB" w:rsidRDefault="00947A19" w:rsidP="000E51E7">
            <w:pPr>
              <w:jc w:val="both"/>
            </w:pPr>
          </w:p>
        </w:tc>
        <w:tc>
          <w:tcPr>
            <w:tcW w:w="5347" w:type="dxa"/>
            <w:vMerge/>
            <w:shd w:val="clear" w:color="auto" w:fill="auto"/>
          </w:tcPr>
          <w:p w:rsidR="00947A19" w:rsidRPr="00A879FB" w:rsidRDefault="00947A19" w:rsidP="000E51E7">
            <w:pPr>
              <w:jc w:val="both"/>
            </w:pPr>
          </w:p>
        </w:tc>
        <w:tc>
          <w:tcPr>
            <w:tcW w:w="2693" w:type="dxa"/>
            <w:shd w:val="clear" w:color="auto" w:fill="auto"/>
          </w:tcPr>
          <w:p w:rsidR="00947A19" w:rsidRPr="00A879FB" w:rsidRDefault="00947A19" w:rsidP="000E51E7">
            <w:pPr>
              <w:jc w:val="both"/>
            </w:pPr>
            <w:r>
              <w:t>участие</w:t>
            </w:r>
          </w:p>
        </w:tc>
      </w:tr>
      <w:tr w:rsidR="00947A19" w:rsidRPr="00A879FB" w:rsidTr="00947A19">
        <w:trPr>
          <w:trHeight w:val="70"/>
        </w:trPr>
        <w:tc>
          <w:tcPr>
            <w:tcW w:w="3085" w:type="dxa"/>
            <w:shd w:val="clear" w:color="auto" w:fill="auto"/>
          </w:tcPr>
          <w:p w:rsidR="00947A19" w:rsidRPr="00A879FB" w:rsidRDefault="00947A19" w:rsidP="000E51E7">
            <w:pPr>
              <w:jc w:val="both"/>
            </w:pPr>
            <w:r>
              <w:t>Наумова Анжела 7б</w:t>
            </w:r>
          </w:p>
        </w:tc>
        <w:tc>
          <w:tcPr>
            <w:tcW w:w="4394" w:type="dxa"/>
            <w:shd w:val="clear" w:color="auto" w:fill="auto"/>
          </w:tcPr>
          <w:p w:rsidR="00947A19" w:rsidRPr="00A879FB" w:rsidRDefault="00947A19" w:rsidP="000E51E7">
            <w:pPr>
              <w:jc w:val="both"/>
            </w:pPr>
          </w:p>
        </w:tc>
        <w:tc>
          <w:tcPr>
            <w:tcW w:w="5347" w:type="dxa"/>
            <w:vMerge/>
            <w:shd w:val="clear" w:color="auto" w:fill="auto"/>
          </w:tcPr>
          <w:p w:rsidR="00947A19" w:rsidRPr="00A879FB" w:rsidRDefault="00947A19" w:rsidP="000E51E7">
            <w:pPr>
              <w:jc w:val="both"/>
            </w:pPr>
          </w:p>
        </w:tc>
        <w:tc>
          <w:tcPr>
            <w:tcW w:w="2693" w:type="dxa"/>
            <w:shd w:val="clear" w:color="auto" w:fill="auto"/>
          </w:tcPr>
          <w:p w:rsidR="00947A19" w:rsidRPr="00A879FB" w:rsidRDefault="00947A19" w:rsidP="000E51E7">
            <w:pPr>
              <w:jc w:val="both"/>
            </w:pPr>
            <w:r>
              <w:t>участие</w:t>
            </w:r>
          </w:p>
        </w:tc>
      </w:tr>
      <w:tr w:rsidR="00947A19" w:rsidRPr="00A879FB" w:rsidTr="00175E32">
        <w:tc>
          <w:tcPr>
            <w:tcW w:w="3085" w:type="dxa"/>
            <w:shd w:val="clear" w:color="auto" w:fill="auto"/>
          </w:tcPr>
          <w:p w:rsidR="00947A19" w:rsidRPr="00A879FB" w:rsidRDefault="00947A19" w:rsidP="000E51E7">
            <w:pPr>
              <w:jc w:val="both"/>
            </w:pPr>
            <w:r>
              <w:t>Добрынин Данил 9б</w:t>
            </w:r>
          </w:p>
        </w:tc>
        <w:tc>
          <w:tcPr>
            <w:tcW w:w="4394" w:type="dxa"/>
            <w:shd w:val="clear" w:color="auto" w:fill="auto"/>
          </w:tcPr>
          <w:p w:rsidR="00947A19" w:rsidRPr="00A879FB" w:rsidRDefault="00947A19" w:rsidP="000E51E7">
            <w:pPr>
              <w:jc w:val="both"/>
            </w:pPr>
          </w:p>
        </w:tc>
        <w:tc>
          <w:tcPr>
            <w:tcW w:w="5347" w:type="dxa"/>
            <w:vMerge/>
            <w:shd w:val="clear" w:color="auto" w:fill="auto"/>
          </w:tcPr>
          <w:p w:rsidR="00947A19" w:rsidRPr="00A879FB" w:rsidRDefault="00947A19" w:rsidP="000E51E7">
            <w:pPr>
              <w:jc w:val="both"/>
            </w:pPr>
          </w:p>
        </w:tc>
        <w:tc>
          <w:tcPr>
            <w:tcW w:w="2693" w:type="dxa"/>
            <w:shd w:val="clear" w:color="auto" w:fill="auto"/>
          </w:tcPr>
          <w:p w:rsidR="00947A19" w:rsidRPr="00A879FB" w:rsidRDefault="00947A19" w:rsidP="000E51E7">
            <w:pPr>
              <w:jc w:val="both"/>
            </w:pPr>
            <w:r>
              <w:t>участие</w:t>
            </w:r>
          </w:p>
        </w:tc>
      </w:tr>
      <w:tr w:rsidR="00947A19" w:rsidRPr="00A879FB" w:rsidTr="00175E32">
        <w:tc>
          <w:tcPr>
            <w:tcW w:w="3085" w:type="dxa"/>
            <w:shd w:val="clear" w:color="auto" w:fill="auto"/>
          </w:tcPr>
          <w:p w:rsidR="00947A19" w:rsidRPr="00A879FB" w:rsidRDefault="00947A19" w:rsidP="000E51E7">
            <w:pPr>
              <w:jc w:val="both"/>
            </w:pPr>
          </w:p>
        </w:tc>
        <w:tc>
          <w:tcPr>
            <w:tcW w:w="4394" w:type="dxa"/>
            <w:shd w:val="clear" w:color="auto" w:fill="auto"/>
          </w:tcPr>
          <w:p w:rsidR="00947A19" w:rsidRPr="00A879FB" w:rsidRDefault="00947A19" w:rsidP="000E51E7">
            <w:pPr>
              <w:jc w:val="both"/>
            </w:pPr>
          </w:p>
        </w:tc>
        <w:tc>
          <w:tcPr>
            <w:tcW w:w="5347" w:type="dxa"/>
            <w:shd w:val="clear" w:color="auto" w:fill="auto"/>
          </w:tcPr>
          <w:p w:rsidR="00947A19" w:rsidRPr="00A879FB" w:rsidRDefault="00947A19" w:rsidP="000E51E7">
            <w:pPr>
              <w:jc w:val="both"/>
            </w:pPr>
          </w:p>
        </w:tc>
        <w:tc>
          <w:tcPr>
            <w:tcW w:w="2693" w:type="dxa"/>
            <w:shd w:val="clear" w:color="auto" w:fill="auto"/>
          </w:tcPr>
          <w:p w:rsidR="00947A19" w:rsidRPr="00A879FB" w:rsidRDefault="00947A19" w:rsidP="000E51E7">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Антипина Алёна</w:t>
            </w:r>
          </w:p>
          <w:p w:rsidR="001A66A1" w:rsidRPr="002165A3" w:rsidRDefault="001A66A1" w:rsidP="001A66A1">
            <w:pPr>
              <w:pStyle w:val="aa"/>
              <w:rPr>
                <w:sz w:val="20"/>
                <w:szCs w:val="20"/>
              </w:rPr>
            </w:pPr>
            <w:r w:rsidRPr="002165A3">
              <w:rPr>
                <w:sz w:val="20"/>
                <w:szCs w:val="20"/>
              </w:rPr>
              <w:t>Олеговна</w:t>
            </w:r>
          </w:p>
        </w:tc>
        <w:tc>
          <w:tcPr>
            <w:tcW w:w="4394" w:type="dxa"/>
            <w:shd w:val="clear" w:color="auto" w:fill="auto"/>
          </w:tcPr>
          <w:p w:rsidR="001A66A1" w:rsidRPr="002165A3" w:rsidRDefault="001A66A1" w:rsidP="001A66A1">
            <w:pPr>
              <w:pStyle w:val="aa"/>
              <w:rPr>
                <w:sz w:val="20"/>
                <w:szCs w:val="20"/>
              </w:rPr>
            </w:pPr>
            <w:r w:rsidRPr="002165A3">
              <w:rPr>
                <w:sz w:val="20"/>
                <w:szCs w:val="20"/>
              </w:rPr>
              <w:t>1-4 место «Русский медвежонок» (школьный этап)- 2014г</w:t>
            </w:r>
          </w:p>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2165A3" w:rsidRDefault="001A66A1" w:rsidP="001A66A1">
            <w:pPr>
              <w:pStyle w:val="aa"/>
              <w:rPr>
                <w:sz w:val="20"/>
                <w:szCs w:val="20"/>
              </w:rPr>
            </w:pPr>
            <w:r w:rsidRPr="002165A3">
              <w:rPr>
                <w:sz w:val="20"/>
                <w:szCs w:val="20"/>
              </w:rPr>
              <w:t>Диплом-победителя творческого конкурса «</w:t>
            </w:r>
            <w:proofErr w:type="gramStart"/>
            <w:r w:rsidRPr="002165A3">
              <w:rPr>
                <w:sz w:val="20"/>
                <w:szCs w:val="20"/>
              </w:rPr>
              <w:t>Нужное</w:t>
            </w:r>
            <w:proofErr w:type="gramEnd"/>
            <w:r w:rsidRPr="002165A3">
              <w:rPr>
                <w:sz w:val="20"/>
                <w:szCs w:val="20"/>
              </w:rPr>
              <w:t xml:space="preserve"> из ненужного…»-2014г. (ЦВР)</w:t>
            </w:r>
          </w:p>
          <w:p w:rsidR="001A66A1" w:rsidRPr="002165A3" w:rsidRDefault="001A66A1" w:rsidP="001A66A1">
            <w:pPr>
              <w:pStyle w:val="aa"/>
              <w:rPr>
                <w:sz w:val="20"/>
                <w:szCs w:val="20"/>
              </w:rPr>
            </w:pPr>
            <w:r w:rsidRPr="002165A3">
              <w:rPr>
                <w:sz w:val="20"/>
                <w:szCs w:val="20"/>
              </w:rPr>
              <w:t>«Кенгуру» 3-место по школе-2013-2014г.г</w:t>
            </w:r>
            <w:proofErr w:type="gramStart"/>
            <w:r w:rsidRPr="002165A3">
              <w:rPr>
                <w:sz w:val="20"/>
                <w:szCs w:val="20"/>
              </w:rPr>
              <w:t>..</w:t>
            </w:r>
            <w:proofErr w:type="gramEnd"/>
          </w:p>
          <w:p w:rsidR="001A66A1" w:rsidRPr="002165A3" w:rsidRDefault="001A66A1" w:rsidP="001A66A1">
            <w:pPr>
              <w:pStyle w:val="aa"/>
              <w:rPr>
                <w:sz w:val="20"/>
                <w:szCs w:val="20"/>
              </w:rPr>
            </w:pPr>
            <w:r w:rsidRPr="002165A3">
              <w:rPr>
                <w:sz w:val="20"/>
                <w:szCs w:val="20"/>
              </w:rPr>
              <w:t>2-место в конкурсе «Время собирать мусор»-2014г.</w:t>
            </w:r>
          </w:p>
          <w:p w:rsidR="001A66A1" w:rsidRPr="002165A3" w:rsidRDefault="001A66A1" w:rsidP="001A66A1">
            <w:pPr>
              <w:pStyle w:val="aa"/>
              <w:rPr>
                <w:sz w:val="20"/>
                <w:szCs w:val="20"/>
              </w:rPr>
            </w:pPr>
            <w:r w:rsidRPr="002165A3">
              <w:rPr>
                <w:sz w:val="20"/>
                <w:szCs w:val="20"/>
              </w:rPr>
              <w:t>«Лисёнок»  по математике и русскому языку 2015г.- призёр</w:t>
            </w:r>
          </w:p>
          <w:p w:rsidR="001A66A1" w:rsidRPr="002165A3" w:rsidRDefault="001A66A1" w:rsidP="001A66A1">
            <w:pPr>
              <w:pStyle w:val="aa"/>
              <w:rPr>
                <w:sz w:val="20"/>
                <w:szCs w:val="20"/>
              </w:rPr>
            </w:pPr>
            <w:r w:rsidRPr="002165A3">
              <w:rPr>
                <w:sz w:val="20"/>
                <w:szCs w:val="20"/>
              </w:rPr>
              <w:t>Диплом победителя краеведческой конференции «Никто не забыт, ничто не забыто» (школа)</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Галямов Константин</w:t>
            </w:r>
          </w:p>
          <w:p w:rsidR="001A66A1" w:rsidRPr="002165A3" w:rsidRDefault="001A66A1" w:rsidP="001A66A1">
            <w:pPr>
              <w:pStyle w:val="aa"/>
              <w:rPr>
                <w:sz w:val="20"/>
                <w:szCs w:val="20"/>
              </w:rPr>
            </w:pPr>
            <w:r w:rsidRPr="002165A3">
              <w:rPr>
                <w:sz w:val="20"/>
                <w:szCs w:val="20"/>
              </w:rPr>
              <w:t>Игоревич</w:t>
            </w:r>
          </w:p>
        </w:tc>
        <w:tc>
          <w:tcPr>
            <w:tcW w:w="4394" w:type="dxa"/>
            <w:shd w:val="clear" w:color="auto" w:fill="auto"/>
          </w:tcPr>
          <w:p w:rsidR="001A66A1" w:rsidRPr="002165A3" w:rsidRDefault="001A66A1" w:rsidP="001A66A1">
            <w:pPr>
              <w:pStyle w:val="aa"/>
              <w:rPr>
                <w:sz w:val="20"/>
                <w:szCs w:val="20"/>
              </w:rPr>
            </w:pPr>
            <w:r w:rsidRPr="002165A3">
              <w:rPr>
                <w:sz w:val="20"/>
                <w:szCs w:val="20"/>
              </w:rPr>
              <w:t>«Львёнок»-2014г. (Стартовый тур») Диплом 3 степени</w:t>
            </w:r>
          </w:p>
          <w:p w:rsidR="001A66A1" w:rsidRPr="002165A3" w:rsidRDefault="001A66A1" w:rsidP="001A66A1">
            <w:pPr>
              <w:pStyle w:val="aa"/>
              <w:rPr>
                <w:sz w:val="20"/>
                <w:szCs w:val="20"/>
              </w:rPr>
            </w:pPr>
            <w:r w:rsidRPr="002165A3">
              <w:rPr>
                <w:sz w:val="20"/>
                <w:szCs w:val="20"/>
              </w:rPr>
              <w:t>«Львёнок»-2014г. (Сюжетный тур») Диплом 2 степени</w:t>
            </w:r>
          </w:p>
          <w:p w:rsidR="001A66A1" w:rsidRPr="002165A3" w:rsidRDefault="001A66A1" w:rsidP="001A66A1">
            <w:pPr>
              <w:pStyle w:val="aa"/>
              <w:rPr>
                <w:sz w:val="20"/>
                <w:szCs w:val="20"/>
              </w:rPr>
            </w:pPr>
            <w:r w:rsidRPr="002165A3">
              <w:rPr>
                <w:sz w:val="20"/>
                <w:szCs w:val="20"/>
              </w:rPr>
              <w:t>«Китёнок-2013» -24 б</w:t>
            </w:r>
          </w:p>
          <w:p w:rsidR="001A66A1" w:rsidRPr="002165A3" w:rsidRDefault="001A66A1" w:rsidP="001A66A1">
            <w:pPr>
              <w:pStyle w:val="aa"/>
              <w:rPr>
                <w:sz w:val="20"/>
                <w:szCs w:val="20"/>
              </w:rPr>
            </w:pPr>
            <w:r w:rsidRPr="002165A3">
              <w:rPr>
                <w:sz w:val="20"/>
                <w:szCs w:val="20"/>
              </w:rPr>
              <w:t>Всероссийская олимпиада по английскому языку «Рыжий Котёнок» диплом 3-ей степени -</w:t>
            </w:r>
            <w:r w:rsidRPr="002165A3">
              <w:rPr>
                <w:sz w:val="20"/>
                <w:szCs w:val="20"/>
              </w:rPr>
              <w:lastRenderedPageBreak/>
              <w:t>2014г</w:t>
            </w:r>
          </w:p>
          <w:p w:rsidR="001A66A1" w:rsidRPr="002165A3" w:rsidRDefault="001A66A1" w:rsidP="001A66A1">
            <w:pPr>
              <w:pStyle w:val="aa"/>
              <w:rPr>
                <w:sz w:val="20"/>
                <w:szCs w:val="20"/>
              </w:rPr>
            </w:pPr>
            <w:r w:rsidRPr="002165A3">
              <w:rPr>
                <w:sz w:val="20"/>
                <w:szCs w:val="20"/>
              </w:rPr>
              <w:t>1-место в конкурсе «Время собирать мусор»-2014г.</w:t>
            </w:r>
          </w:p>
          <w:p w:rsidR="001A66A1" w:rsidRPr="002165A3" w:rsidRDefault="001A66A1" w:rsidP="001A66A1">
            <w:pPr>
              <w:pStyle w:val="aa"/>
              <w:rPr>
                <w:sz w:val="20"/>
                <w:szCs w:val="20"/>
              </w:rPr>
            </w:pPr>
            <w:r w:rsidRPr="002165A3">
              <w:rPr>
                <w:sz w:val="20"/>
                <w:szCs w:val="20"/>
              </w:rPr>
              <w:t>Диплом-победителя творческого конкурса «</w:t>
            </w:r>
            <w:proofErr w:type="gramStart"/>
            <w:r w:rsidRPr="002165A3">
              <w:rPr>
                <w:sz w:val="20"/>
                <w:szCs w:val="20"/>
              </w:rPr>
              <w:t>Нужное</w:t>
            </w:r>
            <w:proofErr w:type="gramEnd"/>
            <w:r w:rsidRPr="002165A3">
              <w:rPr>
                <w:sz w:val="20"/>
                <w:szCs w:val="20"/>
              </w:rPr>
              <w:t xml:space="preserve"> из ненужного…»-2014г. (ЦВР)</w:t>
            </w:r>
          </w:p>
          <w:p w:rsidR="001A66A1" w:rsidRPr="002165A3" w:rsidRDefault="001A66A1" w:rsidP="001A66A1">
            <w:pPr>
              <w:pStyle w:val="aa"/>
              <w:rPr>
                <w:sz w:val="20"/>
                <w:szCs w:val="20"/>
              </w:rPr>
            </w:pPr>
            <w:r w:rsidRPr="002165A3">
              <w:rPr>
                <w:sz w:val="20"/>
                <w:szCs w:val="20"/>
              </w:rPr>
              <w:t>1-е место в районном конкурсе «Вифлеемская звезда»2014г.</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lastRenderedPageBreak/>
              <w:t>Давлятёрова Сафира</w:t>
            </w:r>
          </w:p>
          <w:p w:rsidR="001A66A1" w:rsidRPr="002165A3" w:rsidRDefault="001A66A1" w:rsidP="001A66A1">
            <w:pPr>
              <w:pStyle w:val="aa"/>
              <w:rPr>
                <w:sz w:val="20"/>
                <w:szCs w:val="20"/>
              </w:rPr>
            </w:pPr>
            <w:r w:rsidRPr="002165A3">
              <w:rPr>
                <w:sz w:val="20"/>
                <w:szCs w:val="20"/>
              </w:rPr>
              <w:t>Махмадовна</w:t>
            </w:r>
          </w:p>
        </w:tc>
        <w:tc>
          <w:tcPr>
            <w:tcW w:w="4394" w:type="dxa"/>
            <w:shd w:val="clear" w:color="auto" w:fill="auto"/>
          </w:tcPr>
          <w:p w:rsidR="001A66A1" w:rsidRPr="002165A3" w:rsidRDefault="001A66A1" w:rsidP="001A66A1">
            <w:pPr>
              <w:pStyle w:val="aa"/>
              <w:rPr>
                <w:sz w:val="20"/>
                <w:szCs w:val="20"/>
              </w:rPr>
            </w:pPr>
            <w:r w:rsidRPr="002165A3">
              <w:rPr>
                <w:sz w:val="20"/>
                <w:szCs w:val="20"/>
              </w:rPr>
              <w:t>1-е место школьный  конкурс чтецов «Цена Победы», участие в районном конкурсе 2015г.</w:t>
            </w:r>
          </w:p>
          <w:p w:rsidR="001A66A1" w:rsidRPr="009E564B" w:rsidRDefault="001A66A1" w:rsidP="001A66A1">
            <w:pPr>
              <w:pStyle w:val="aa"/>
              <w:rPr>
                <w:sz w:val="20"/>
                <w:szCs w:val="20"/>
              </w:rPr>
            </w:pPr>
            <w:r w:rsidRPr="002165A3">
              <w:rPr>
                <w:sz w:val="20"/>
                <w:szCs w:val="20"/>
              </w:rPr>
              <w:t>«Львёнок»-2014г. (Стартовый тур») Диплом 3 степени</w:t>
            </w:r>
          </w:p>
          <w:p w:rsidR="001A66A1" w:rsidRPr="002165A3" w:rsidRDefault="001A66A1" w:rsidP="001A66A1">
            <w:pPr>
              <w:pStyle w:val="aa"/>
              <w:rPr>
                <w:sz w:val="20"/>
                <w:szCs w:val="20"/>
              </w:rPr>
            </w:pPr>
            <w:r w:rsidRPr="002165A3">
              <w:rPr>
                <w:sz w:val="20"/>
                <w:szCs w:val="20"/>
              </w:rPr>
              <w:t>«Китёнок-2013» -24 б</w:t>
            </w:r>
          </w:p>
          <w:p w:rsidR="001A66A1" w:rsidRPr="002165A3" w:rsidRDefault="001A66A1" w:rsidP="001A66A1">
            <w:pPr>
              <w:pStyle w:val="aa"/>
              <w:rPr>
                <w:sz w:val="20"/>
                <w:szCs w:val="20"/>
              </w:rPr>
            </w:pPr>
            <w:r w:rsidRPr="002165A3">
              <w:rPr>
                <w:sz w:val="20"/>
                <w:szCs w:val="20"/>
              </w:rPr>
              <w:t>Всероссийская олимпиада по английскому языку «Рыжий Котёнок» диплом 3-ей степени-2014г.</w:t>
            </w:r>
          </w:p>
          <w:p w:rsidR="001A66A1" w:rsidRPr="002165A3" w:rsidRDefault="001A66A1" w:rsidP="001A66A1">
            <w:pPr>
              <w:pStyle w:val="aa"/>
              <w:rPr>
                <w:sz w:val="20"/>
                <w:szCs w:val="20"/>
              </w:rPr>
            </w:pPr>
            <w:r w:rsidRPr="002165A3">
              <w:rPr>
                <w:sz w:val="20"/>
                <w:szCs w:val="20"/>
              </w:rPr>
              <w:t xml:space="preserve">Диплом лауреата Всероссийского конкурса творческих проектов «Рождественская история </w:t>
            </w:r>
            <w:proofErr w:type="gramStart"/>
            <w:r w:rsidRPr="002165A3">
              <w:rPr>
                <w:sz w:val="20"/>
                <w:szCs w:val="20"/>
              </w:rPr>
              <w:t>на</w:t>
            </w:r>
            <w:proofErr w:type="gramEnd"/>
            <w:r w:rsidRPr="002165A3">
              <w:rPr>
                <w:sz w:val="20"/>
                <w:szCs w:val="20"/>
              </w:rPr>
              <w:t xml:space="preserve"> </w:t>
            </w:r>
          </w:p>
          <w:p w:rsidR="001A66A1" w:rsidRPr="002165A3" w:rsidRDefault="001A66A1" w:rsidP="001A66A1">
            <w:pPr>
              <w:pStyle w:val="aa"/>
              <w:rPr>
                <w:sz w:val="20"/>
                <w:szCs w:val="20"/>
              </w:rPr>
            </w:pPr>
            <w:proofErr w:type="gramStart"/>
            <w:r w:rsidRPr="002165A3">
              <w:rPr>
                <w:sz w:val="20"/>
                <w:szCs w:val="20"/>
              </w:rPr>
              <w:t>Английском</w:t>
            </w:r>
            <w:proofErr w:type="gramEnd"/>
            <w:r w:rsidRPr="002165A3">
              <w:rPr>
                <w:sz w:val="20"/>
                <w:szCs w:val="20"/>
              </w:rPr>
              <w:t xml:space="preserve"> языке 2015г.</w:t>
            </w:r>
          </w:p>
          <w:p w:rsidR="001A66A1" w:rsidRPr="002165A3" w:rsidRDefault="001A66A1" w:rsidP="001A66A1">
            <w:pPr>
              <w:pStyle w:val="aa"/>
              <w:rPr>
                <w:sz w:val="20"/>
                <w:szCs w:val="20"/>
              </w:rPr>
            </w:pPr>
            <w:r w:rsidRPr="002165A3">
              <w:rPr>
                <w:sz w:val="20"/>
                <w:szCs w:val="20"/>
              </w:rPr>
              <w:t>Призёр школьного конкурса «Нравственность есть правда» 2014г.</w:t>
            </w:r>
          </w:p>
          <w:p w:rsidR="001A66A1" w:rsidRPr="002165A3" w:rsidRDefault="001A66A1" w:rsidP="001A66A1">
            <w:pPr>
              <w:pStyle w:val="aa"/>
              <w:rPr>
                <w:sz w:val="20"/>
                <w:szCs w:val="20"/>
              </w:rPr>
            </w:pPr>
            <w:r w:rsidRPr="002165A3">
              <w:rPr>
                <w:sz w:val="20"/>
                <w:szCs w:val="20"/>
              </w:rPr>
              <w:t>1-е место в районном конкурсе «Вифлеемская звезда» 2014г.</w:t>
            </w:r>
          </w:p>
          <w:p w:rsidR="001A66A1" w:rsidRPr="002165A3" w:rsidRDefault="001A66A1" w:rsidP="001A66A1">
            <w:pPr>
              <w:pStyle w:val="aa"/>
              <w:rPr>
                <w:sz w:val="20"/>
                <w:szCs w:val="20"/>
              </w:rPr>
            </w:pPr>
            <w:r w:rsidRPr="002165A3">
              <w:rPr>
                <w:sz w:val="20"/>
                <w:szCs w:val="20"/>
              </w:rPr>
              <w:t>1-место в конкурсе «Время собирать мусор»-2014г.</w:t>
            </w:r>
          </w:p>
          <w:p w:rsidR="001A66A1" w:rsidRPr="002165A3" w:rsidRDefault="001A66A1" w:rsidP="001A66A1">
            <w:pPr>
              <w:pStyle w:val="aa"/>
              <w:rPr>
                <w:sz w:val="20"/>
                <w:szCs w:val="20"/>
              </w:rPr>
            </w:pPr>
            <w:r w:rsidRPr="002165A3">
              <w:rPr>
                <w:sz w:val="20"/>
                <w:szCs w:val="20"/>
              </w:rPr>
              <w:t>1-е место в районном конкурсе «Вифлеемская звезда»2015г.</w:t>
            </w:r>
          </w:p>
          <w:p w:rsidR="001A66A1" w:rsidRPr="002165A3" w:rsidRDefault="001A66A1" w:rsidP="001A66A1">
            <w:pPr>
              <w:pStyle w:val="aa"/>
              <w:rPr>
                <w:sz w:val="20"/>
                <w:szCs w:val="20"/>
              </w:rPr>
            </w:pPr>
            <w:r w:rsidRPr="002165A3">
              <w:rPr>
                <w:sz w:val="20"/>
                <w:szCs w:val="20"/>
              </w:rPr>
              <w:t>«Лисёнок» по математике 2015 г. - призёр</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Добрынина Дарья</w:t>
            </w:r>
          </w:p>
          <w:p w:rsidR="001A66A1" w:rsidRPr="002165A3" w:rsidRDefault="001A66A1" w:rsidP="001A66A1">
            <w:pPr>
              <w:pStyle w:val="aa"/>
              <w:rPr>
                <w:sz w:val="20"/>
                <w:szCs w:val="20"/>
              </w:rPr>
            </w:pPr>
            <w:r w:rsidRPr="002165A3">
              <w:rPr>
                <w:sz w:val="20"/>
                <w:szCs w:val="20"/>
              </w:rPr>
              <w:t>Сергеевна</w:t>
            </w:r>
          </w:p>
        </w:tc>
        <w:tc>
          <w:tcPr>
            <w:tcW w:w="4394" w:type="dxa"/>
            <w:shd w:val="clear" w:color="auto" w:fill="auto"/>
          </w:tcPr>
          <w:p w:rsidR="001A66A1" w:rsidRPr="002165A3" w:rsidRDefault="001A66A1" w:rsidP="001A66A1">
            <w:pPr>
              <w:pStyle w:val="aa"/>
              <w:rPr>
                <w:sz w:val="20"/>
                <w:szCs w:val="20"/>
              </w:rPr>
            </w:pPr>
            <w:r w:rsidRPr="002165A3">
              <w:rPr>
                <w:sz w:val="20"/>
                <w:szCs w:val="20"/>
              </w:rPr>
              <w:t>3-е место в олимпиаде по русскому языку -2014-2015г.г.</w:t>
            </w:r>
          </w:p>
          <w:p w:rsidR="001A66A1" w:rsidRPr="002165A3" w:rsidRDefault="001A66A1" w:rsidP="001A66A1">
            <w:pPr>
              <w:pStyle w:val="aa"/>
              <w:rPr>
                <w:sz w:val="20"/>
                <w:szCs w:val="20"/>
              </w:rPr>
            </w:pPr>
            <w:r w:rsidRPr="002165A3">
              <w:rPr>
                <w:sz w:val="20"/>
                <w:szCs w:val="20"/>
              </w:rPr>
              <w:t>1-4 место «Русский медвежонок» (школьный этап)-2014г</w:t>
            </w:r>
          </w:p>
          <w:p w:rsidR="001A66A1" w:rsidRPr="002165A3" w:rsidRDefault="001A66A1" w:rsidP="001A66A1">
            <w:pPr>
              <w:pStyle w:val="aa"/>
              <w:rPr>
                <w:sz w:val="20"/>
                <w:szCs w:val="20"/>
              </w:rPr>
            </w:pPr>
            <w:r w:rsidRPr="002165A3">
              <w:rPr>
                <w:sz w:val="20"/>
                <w:szCs w:val="20"/>
              </w:rPr>
              <w:t>«Львёнок»-2014г. (Стартовый тур») Диплом 3 степени</w:t>
            </w:r>
          </w:p>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2165A3" w:rsidRDefault="001A66A1" w:rsidP="001A66A1">
            <w:pPr>
              <w:pStyle w:val="aa"/>
              <w:rPr>
                <w:sz w:val="20"/>
                <w:szCs w:val="20"/>
              </w:rPr>
            </w:pPr>
            <w:r w:rsidRPr="002165A3">
              <w:rPr>
                <w:sz w:val="20"/>
                <w:szCs w:val="20"/>
              </w:rPr>
              <w:t>1-е место в районном конкурсе «Дорога и мы» 2014 г.</w:t>
            </w:r>
          </w:p>
          <w:p w:rsidR="001A66A1" w:rsidRPr="002165A3" w:rsidRDefault="001A66A1" w:rsidP="001A66A1">
            <w:pPr>
              <w:pStyle w:val="aa"/>
              <w:rPr>
                <w:sz w:val="20"/>
                <w:szCs w:val="20"/>
              </w:rPr>
            </w:pPr>
            <w:r w:rsidRPr="002165A3">
              <w:rPr>
                <w:sz w:val="20"/>
                <w:szCs w:val="20"/>
              </w:rPr>
              <w:lastRenderedPageBreak/>
              <w:t>Диплом победителя творческого конкурса «Пасха глазами детей» 2014г.</w:t>
            </w:r>
          </w:p>
          <w:p w:rsidR="001A66A1" w:rsidRPr="002165A3" w:rsidRDefault="001A66A1" w:rsidP="001A66A1">
            <w:pPr>
              <w:pStyle w:val="aa"/>
              <w:rPr>
                <w:sz w:val="20"/>
                <w:szCs w:val="20"/>
              </w:rPr>
            </w:pPr>
            <w:r w:rsidRPr="002165A3">
              <w:rPr>
                <w:sz w:val="20"/>
                <w:szCs w:val="20"/>
              </w:rPr>
              <w:t>«Лисёнок» по математике 2015г. - призёр</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lastRenderedPageBreak/>
              <w:t>Добрынина Юлия</w:t>
            </w:r>
          </w:p>
          <w:p w:rsidR="001A66A1" w:rsidRPr="002165A3" w:rsidRDefault="001A66A1" w:rsidP="001A66A1">
            <w:pPr>
              <w:pStyle w:val="aa"/>
              <w:rPr>
                <w:sz w:val="20"/>
                <w:szCs w:val="20"/>
              </w:rPr>
            </w:pPr>
            <w:r w:rsidRPr="002165A3">
              <w:rPr>
                <w:sz w:val="20"/>
                <w:szCs w:val="20"/>
              </w:rPr>
              <w:t>Алексеевна</w:t>
            </w:r>
          </w:p>
        </w:tc>
        <w:tc>
          <w:tcPr>
            <w:tcW w:w="4394" w:type="dxa"/>
            <w:shd w:val="clear" w:color="auto" w:fill="auto"/>
          </w:tcPr>
          <w:p w:rsidR="001A66A1" w:rsidRPr="002165A3" w:rsidRDefault="001A66A1" w:rsidP="001A66A1">
            <w:pPr>
              <w:pStyle w:val="aa"/>
              <w:rPr>
                <w:sz w:val="20"/>
                <w:szCs w:val="20"/>
              </w:rPr>
            </w:pPr>
            <w:r w:rsidRPr="002165A3">
              <w:rPr>
                <w:sz w:val="20"/>
                <w:szCs w:val="20"/>
              </w:rPr>
              <w:t>2-е место в олимпиаде по русскому языку2014-2015г.г.</w:t>
            </w:r>
          </w:p>
          <w:p w:rsidR="001A66A1" w:rsidRPr="002165A3" w:rsidRDefault="001A66A1" w:rsidP="001A66A1">
            <w:pPr>
              <w:pStyle w:val="aa"/>
              <w:rPr>
                <w:sz w:val="20"/>
                <w:szCs w:val="20"/>
              </w:rPr>
            </w:pPr>
            <w:r w:rsidRPr="002165A3">
              <w:rPr>
                <w:sz w:val="20"/>
                <w:szCs w:val="20"/>
              </w:rPr>
              <w:t>1-4 место «Русский медвежонок» (школьный этап)-2014г.</w:t>
            </w:r>
          </w:p>
          <w:p w:rsidR="001A66A1" w:rsidRPr="009E564B" w:rsidRDefault="001A66A1" w:rsidP="001A66A1">
            <w:pPr>
              <w:pStyle w:val="aa"/>
              <w:rPr>
                <w:sz w:val="20"/>
                <w:szCs w:val="20"/>
              </w:rPr>
            </w:pPr>
            <w:r w:rsidRPr="002165A3">
              <w:rPr>
                <w:sz w:val="20"/>
                <w:szCs w:val="20"/>
              </w:rPr>
              <w:t>«Львёнок»-2014г. (Стартовый тур») Диплом 3 степени</w:t>
            </w:r>
          </w:p>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Жир Матвей</w:t>
            </w:r>
          </w:p>
          <w:p w:rsidR="001A66A1" w:rsidRPr="002165A3" w:rsidRDefault="001A66A1" w:rsidP="001A66A1">
            <w:pPr>
              <w:pStyle w:val="aa"/>
              <w:rPr>
                <w:sz w:val="20"/>
                <w:szCs w:val="20"/>
              </w:rPr>
            </w:pPr>
            <w:r w:rsidRPr="002165A3">
              <w:rPr>
                <w:sz w:val="20"/>
                <w:szCs w:val="20"/>
              </w:rPr>
              <w:t>Викторович</w:t>
            </w:r>
          </w:p>
        </w:tc>
        <w:tc>
          <w:tcPr>
            <w:tcW w:w="4394" w:type="dxa"/>
            <w:shd w:val="clear" w:color="auto" w:fill="auto"/>
          </w:tcPr>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2165A3" w:rsidRDefault="001A66A1" w:rsidP="001A66A1">
            <w:pPr>
              <w:pStyle w:val="aa"/>
              <w:rPr>
                <w:sz w:val="20"/>
                <w:szCs w:val="20"/>
              </w:rPr>
            </w:pPr>
            <w:r w:rsidRPr="002165A3">
              <w:rPr>
                <w:sz w:val="20"/>
                <w:szCs w:val="20"/>
              </w:rPr>
              <w:t>Диплом-победителя творческого конкурса «</w:t>
            </w:r>
            <w:proofErr w:type="gramStart"/>
            <w:r w:rsidRPr="002165A3">
              <w:rPr>
                <w:sz w:val="20"/>
                <w:szCs w:val="20"/>
              </w:rPr>
              <w:t>Нужное</w:t>
            </w:r>
            <w:proofErr w:type="gramEnd"/>
            <w:r w:rsidRPr="002165A3">
              <w:rPr>
                <w:sz w:val="20"/>
                <w:szCs w:val="20"/>
              </w:rPr>
              <w:t xml:space="preserve"> из ненужного…»-2014г. (ЦВР)</w:t>
            </w:r>
          </w:p>
          <w:p w:rsidR="001A66A1" w:rsidRPr="002165A3" w:rsidRDefault="001A66A1" w:rsidP="001A66A1">
            <w:pPr>
              <w:pStyle w:val="aa"/>
              <w:rPr>
                <w:sz w:val="20"/>
                <w:szCs w:val="20"/>
              </w:rPr>
            </w:pPr>
            <w:r w:rsidRPr="002165A3">
              <w:rPr>
                <w:sz w:val="20"/>
                <w:szCs w:val="20"/>
              </w:rPr>
              <w:t>1-место в конкурсе «Время собирать мусор»-2014г.</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Каверзин Кирилл</w:t>
            </w:r>
          </w:p>
          <w:p w:rsidR="001A66A1" w:rsidRPr="002165A3" w:rsidRDefault="001A66A1" w:rsidP="001A66A1">
            <w:pPr>
              <w:pStyle w:val="aa"/>
              <w:rPr>
                <w:sz w:val="20"/>
                <w:szCs w:val="20"/>
              </w:rPr>
            </w:pPr>
            <w:r w:rsidRPr="002165A3">
              <w:rPr>
                <w:sz w:val="20"/>
                <w:szCs w:val="20"/>
              </w:rPr>
              <w:t>Иванович</w:t>
            </w:r>
          </w:p>
        </w:tc>
        <w:tc>
          <w:tcPr>
            <w:tcW w:w="4394" w:type="dxa"/>
            <w:shd w:val="clear" w:color="auto" w:fill="auto"/>
          </w:tcPr>
          <w:p w:rsidR="001A66A1" w:rsidRPr="002165A3" w:rsidRDefault="001A66A1" w:rsidP="001A66A1">
            <w:pPr>
              <w:pStyle w:val="aa"/>
              <w:rPr>
                <w:sz w:val="20"/>
                <w:szCs w:val="20"/>
              </w:rPr>
            </w:pPr>
            <w:r w:rsidRPr="002165A3">
              <w:rPr>
                <w:sz w:val="20"/>
                <w:szCs w:val="20"/>
              </w:rPr>
              <w:t>1-е место в олимпиаде по русскому языку-2014-2015г.г.</w:t>
            </w:r>
          </w:p>
          <w:p w:rsidR="001A66A1" w:rsidRPr="009E564B" w:rsidRDefault="001A66A1" w:rsidP="001A66A1">
            <w:pPr>
              <w:pStyle w:val="aa"/>
              <w:rPr>
                <w:sz w:val="20"/>
                <w:szCs w:val="20"/>
              </w:rPr>
            </w:pPr>
            <w:r w:rsidRPr="002165A3">
              <w:rPr>
                <w:sz w:val="20"/>
                <w:szCs w:val="20"/>
              </w:rPr>
              <w:t>«Львёнок»-2014г. (Интеллектуальный тур») Диплом 3 степени</w:t>
            </w:r>
          </w:p>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2165A3" w:rsidRDefault="001A66A1" w:rsidP="001A66A1">
            <w:pPr>
              <w:pStyle w:val="aa"/>
              <w:rPr>
                <w:sz w:val="20"/>
                <w:szCs w:val="20"/>
              </w:rPr>
            </w:pPr>
            <w:r w:rsidRPr="002165A3">
              <w:rPr>
                <w:sz w:val="20"/>
                <w:szCs w:val="20"/>
              </w:rPr>
              <w:t>«Лисёнок»- русский язык 2015 г. - призёр</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ЛапутинаКристина</w:t>
            </w:r>
          </w:p>
          <w:p w:rsidR="001A66A1" w:rsidRPr="002165A3" w:rsidRDefault="001A66A1" w:rsidP="001A66A1">
            <w:pPr>
              <w:pStyle w:val="aa"/>
              <w:rPr>
                <w:sz w:val="20"/>
                <w:szCs w:val="20"/>
              </w:rPr>
            </w:pPr>
            <w:r w:rsidRPr="002165A3">
              <w:rPr>
                <w:sz w:val="20"/>
                <w:szCs w:val="20"/>
              </w:rPr>
              <w:t>Александровна</w:t>
            </w:r>
          </w:p>
        </w:tc>
        <w:tc>
          <w:tcPr>
            <w:tcW w:w="4394" w:type="dxa"/>
            <w:shd w:val="clear" w:color="auto" w:fill="auto"/>
          </w:tcPr>
          <w:p w:rsidR="001A66A1" w:rsidRPr="002165A3" w:rsidRDefault="001A66A1" w:rsidP="001A66A1">
            <w:pPr>
              <w:pStyle w:val="aa"/>
              <w:rPr>
                <w:sz w:val="20"/>
                <w:szCs w:val="20"/>
              </w:rPr>
            </w:pPr>
            <w:r w:rsidRPr="002165A3">
              <w:rPr>
                <w:sz w:val="20"/>
                <w:szCs w:val="20"/>
              </w:rPr>
              <w:t>1-4 место «Русский медвежонок» (школьный этап)-2014г.</w:t>
            </w:r>
          </w:p>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2165A3" w:rsidRDefault="001A66A1" w:rsidP="001A66A1">
            <w:pPr>
              <w:pStyle w:val="aa"/>
              <w:rPr>
                <w:sz w:val="20"/>
                <w:szCs w:val="20"/>
              </w:rPr>
            </w:pPr>
            <w:r w:rsidRPr="002165A3">
              <w:rPr>
                <w:sz w:val="20"/>
                <w:szCs w:val="20"/>
              </w:rPr>
              <w:t>Призёр школьного конкурса «Нравственность есть правда» 2014г.</w:t>
            </w:r>
          </w:p>
          <w:p w:rsidR="001A66A1" w:rsidRPr="002165A3" w:rsidRDefault="001A66A1" w:rsidP="001A66A1">
            <w:pPr>
              <w:pStyle w:val="aa"/>
              <w:rPr>
                <w:sz w:val="20"/>
                <w:szCs w:val="20"/>
              </w:rPr>
            </w:pPr>
            <w:r w:rsidRPr="002165A3">
              <w:rPr>
                <w:sz w:val="20"/>
                <w:szCs w:val="20"/>
              </w:rPr>
              <w:t>Лисёнок»- русский язык 2015 г. – призёр</w:t>
            </w:r>
          </w:p>
          <w:p w:rsidR="001A66A1" w:rsidRPr="002165A3" w:rsidRDefault="001A66A1" w:rsidP="001A66A1">
            <w:pPr>
              <w:pStyle w:val="aa"/>
              <w:rPr>
                <w:sz w:val="20"/>
                <w:szCs w:val="20"/>
              </w:rPr>
            </w:pPr>
            <w:r w:rsidRPr="002165A3">
              <w:rPr>
                <w:sz w:val="20"/>
                <w:szCs w:val="20"/>
              </w:rPr>
              <w:t>Краеведческая конференции «Никто не забыт, ничто не забыто» - 2 место (школа)</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 xml:space="preserve">Потапов Иван </w:t>
            </w:r>
          </w:p>
          <w:p w:rsidR="001A66A1" w:rsidRPr="002165A3" w:rsidRDefault="001A66A1" w:rsidP="001A66A1">
            <w:pPr>
              <w:pStyle w:val="aa"/>
              <w:rPr>
                <w:sz w:val="20"/>
                <w:szCs w:val="20"/>
              </w:rPr>
            </w:pPr>
            <w:r w:rsidRPr="002165A3">
              <w:rPr>
                <w:sz w:val="20"/>
                <w:szCs w:val="20"/>
              </w:rPr>
              <w:t>Сергеевич</w:t>
            </w:r>
          </w:p>
        </w:tc>
        <w:tc>
          <w:tcPr>
            <w:tcW w:w="4394" w:type="dxa"/>
            <w:shd w:val="clear" w:color="auto" w:fill="auto"/>
          </w:tcPr>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2165A3" w:rsidRDefault="001A66A1" w:rsidP="001A66A1">
            <w:pPr>
              <w:pStyle w:val="aa"/>
              <w:rPr>
                <w:sz w:val="20"/>
                <w:szCs w:val="20"/>
              </w:rPr>
            </w:pPr>
            <w:r w:rsidRPr="002165A3">
              <w:rPr>
                <w:sz w:val="20"/>
                <w:szCs w:val="20"/>
              </w:rPr>
              <w:t>«Лисёнок» по математике и русскому языку 2015г. - призёр</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lastRenderedPageBreak/>
              <w:t>Тарасова Анастасия</w:t>
            </w:r>
          </w:p>
          <w:p w:rsidR="001A66A1" w:rsidRPr="002165A3" w:rsidRDefault="001A66A1" w:rsidP="001A66A1">
            <w:pPr>
              <w:pStyle w:val="aa"/>
              <w:rPr>
                <w:sz w:val="20"/>
                <w:szCs w:val="20"/>
              </w:rPr>
            </w:pPr>
            <w:r w:rsidRPr="002165A3">
              <w:rPr>
                <w:sz w:val="20"/>
                <w:szCs w:val="20"/>
              </w:rPr>
              <w:t>Георгиевна</w:t>
            </w:r>
          </w:p>
        </w:tc>
        <w:tc>
          <w:tcPr>
            <w:tcW w:w="4394" w:type="dxa"/>
            <w:shd w:val="clear" w:color="auto" w:fill="auto"/>
          </w:tcPr>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p w:rsidR="001A66A1" w:rsidRPr="009E564B" w:rsidRDefault="001A66A1" w:rsidP="001A66A1">
            <w:pPr>
              <w:pStyle w:val="aa"/>
              <w:rPr>
                <w:sz w:val="20"/>
                <w:szCs w:val="20"/>
              </w:rPr>
            </w:pPr>
            <w:r w:rsidRPr="002165A3">
              <w:rPr>
                <w:sz w:val="20"/>
                <w:szCs w:val="20"/>
              </w:rPr>
              <w:t>Диплом 2 степени творческого конкурса «Пасхальный перезвон» 2014г.</w:t>
            </w:r>
          </w:p>
          <w:p w:rsidR="001A66A1" w:rsidRPr="002165A3" w:rsidRDefault="001A66A1" w:rsidP="001A66A1">
            <w:pPr>
              <w:pStyle w:val="aa"/>
              <w:rPr>
                <w:sz w:val="20"/>
                <w:szCs w:val="20"/>
              </w:rPr>
            </w:pPr>
            <w:r w:rsidRPr="002165A3">
              <w:rPr>
                <w:sz w:val="20"/>
                <w:szCs w:val="20"/>
              </w:rPr>
              <w:t>«Пегас» 1-4 место по школе и в районе 2015г.</w:t>
            </w:r>
          </w:p>
          <w:p w:rsidR="001A66A1" w:rsidRPr="002165A3" w:rsidRDefault="001A66A1" w:rsidP="001A66A1">
            <w:pPr>
              <w:pStyle w:val="aa"/>
              <w:rPr>
                <w:sz w:val="20"/>
                <w:szCs w:val="20"/>
              </w:rPr>
            </w:pPr>
            <w:r w:rsidRPr="002165A3">
              <w:rPr>
                <w:sz w:val="20"/>
                <w:szCs w:val="20"/>
              </w:rPr>
              <w:t>Лисёнок»- русский язык 2015 г. - призёр</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Черных Анастасия</w:t>
            </w:r>
          </w:p>
          <w:p w:rsidR="001A66A1" w:rsidRPr="002165A3" w:rsidRDefault="001A66A1" w:rsidP="001A66A1">
            <w:pPr>
              <w:pStyle w:val="aa"/>
              <w:rPr>
                <w:sz w:val="20"/>
                <w:szCs w:val="20"/>
              </w:rPr>
            </w:pPr>
            <w:r w:rsidRPr="002165A3">
              <w:rPr>
                <w:sz w:val="20"/>
                <w:szCs w:val="20"/>
              </w:rPr>
              <w:t>Константиновна</w:t>
            </w:r>
          </w:p>
        </w:tc>
        <w:tc>
          <w:tcPr>
            <w:tcW w:w="4394" w:type="dxa"/>
            <w:shd w:val="clear" w:color="auto" w:fill="auto"/>
          </w:tcPr>
          <w:p w:rsidR="001A66A1" w:rsidRPr="002165A3" w:rsidRDefault="001A66A1" w:rsidP="001A66A1">
            <w:pPr>
              <w:pStyle w:val="aa"/>
              <w:rPr>
                <w:sz w:val="20"/>
                <w:szCs w:val="20"/>
              </w:rPr>
            </w:pPr>
            <w:r w:rsidRPr="002165A3">
              <w:rPr>
                <w:sz w:val="20"/>
                <w:szCs w:val="20"/>
              </w:rPr>
              <w:t>3-е место школьный конкурс чтецов «Цена Победы»2015г.</w:t>
            </w:r>
          </w:p>
          <w:p w:rsidR="001A66A1" w:rsidRPr="002165A3" w:rsidRDefault="001A66A1" w:rsidP="001A66A1">
            <w:pPr>
              <w:pStyle w:val="aa"/>
              <w:rPr>
                <w:sz w:val="20"/>
                <w:szCs w:val="20"/>
              </w:rPr>
            </w:pPr>
            <w:r w:rsidRPr="002165A3">
              <w:rPr>
                <w:sz w:val="20"/>
                <w:szCs w:val="20"/>
              </w:rPr>
              <w:t>Всероссийская олимпиада по английскому языку «Рыжий Котёнок» диплом-участника-2014г.</w:t>
            </w:r>
          </w:p>
          <w:p w:rsidR="001A66A1" w:rsidRPr="002165A3" w:rsidRDefault="001A66A1" w:rsidP="001A66A1">
            <w:pPr>
              <w:pStyle w:val="aa"/>
              <w:rPr>
                <w:sz w:val="20"/>
                <w:szCs w:val="20"/>
              </w:rPr>
            </w:pPr>
            <w:r w:rsidRPr="002165A3">
              <w:rPr>
                <w:sz w:val="20"/>
                <w:szCs w:val="20"/>
              </w:rPr>
              <w:t>Диплом участия в общероссийской олимпиаде по английскому языку- 2014г.</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Добрынин Владислав</w:t>
            </w:r>
          </w:p>
          <w:p w:rsidR="001A66A1" w:rsidRPr="002165A3" w:rsidRDefault="001A66A1" w:rsidP="001A66A1">
            <w:pPr>
              <w:pStyle w:val="aa"/>
              <w:rPr>
                <w:sz w:val="20"/>
                <w:szCs w:val="20"/>
              </w:rPr>
            </w:pPr>
            <w:r w:rsidRPr="002165A3">
              <w:rPr>
                <w:sz w:val="20"/>
                <w:szCs w:val="20"/>
              </w:rPr>
              <w:t>Владимирович</w:t>
            </w:r>
          </w:p>
        </w:tc>
        <w:tc>
          <w:tcPr>
            <w:tcW w:w="4394" w:type="dxa"/>
            <w:shd w:val="clear" w:color="auto" w:fill="auto"/>
          </w:tcPr>
          <w:p w:rsidR="001A66A1" w:rsidRPr="002165A3" w:rsidRDefault="001A66A1" w:rsidP="001A66A1">
            <w:pPr>
              <w:pStyle w:val="aa"/>
              <w:rPr>
                <w:sz w:val="20"/>
                <w:szCs w:val="20"/>
              </w:rPr>
            </w:pPr>
            <w:r w:rsidRPr="002165A3">
              <w:rPr>
                <w:sz w:val="20"/>
                <w:szCs w:val="20"/>
              </w:rPr>
              <w:t>«Лисёнок»- окружающий мир 2015 г. - призёр</w:t>
            </w: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r w:rsidR="001A66A1" w:rsidRPr="00A879FB" w:rsidTr="00175E32">
        <w:tc>
          <w:tcPr>
            <w:tcW w:w="3085" w:type="dxa"/>
            <w:shd w:val="clear" w:color="auto" w:fill="auto"/>
          </w:tcPr>
          <w:p w:rsidR="001A66A1" w:rsidRPr="002165A3" w:rsidRDefault="001A66A1" w:rsidP="001A66A1">
            <w:pPr>
              <w:pStyle w:val="aa"/>
              <w:rPr>
                <w:sz w:val="20"/>
                <w:szCs w:val="20"/>
              </w:rPr>
            </w:pPr>
            <w:r w:rsidRPr="002165A3">
              <w:rPr>
                <w:sz w:val="20"/>
                <w:szCs w:val="20"/>
              </w:rPr>
              <w:t>Корниевский Андрей</w:t>
            </w:r>
          </w:p>
          <w:p w:rsidR="001A66A1" w:rsidRPr="002165A3" w:rsidRDefault="001A66A1" w:rsidP="001A66A1">
            <w:pPr>
              <w:pStyle w:val="aa"/>
              <w:rPr>
                <w:sz w:val="20"/>
                <w:szCs w:val="20"/>
              </w:rPr>
            </w:pPr>
            <w:r w:rsidRPr="002165A3">
              <w:rPr>
                <w:sz w:val="20"/>
                <w:szCs w:val="20"/>
              </w:rPr>
              <w:t>Андреевич</w:t>
            </w:r>
          </w:p>
        </w:tc>
        <w:tc>
          <w:tcPr>
            <w:tcW w:w="4394" w:type="dxa"/>
            <w:shd w:val="clear" w:color="auto" w:fill="auto"/>
          </w:tcPr>
          <w:p w:rsidR="001A66A1" w:rsidRDefault="001A66A1" w:rsidP="001A66A1">
            <w:pPr>
              <w:pStyle w:val="aa"/>
              <w:rPr>
                <w:sz w:val="20"/>
                <w:szCs w:val="20"/>
              </w:rPr>
            </w:pPr>
            <w:r w:rsidRPr="002165A3">
              <w:rPr>
                <w:sz w:val="20"/>
                <w:szCs w:val="20"/>
              </w:rPr>
              <w:t>Краеведческая конференции «Никто не забыт, ничто не забыто» - 2 место (школа)</w:t>
            </w:r>
          </w:p>
          <w:p w:rsidR="001A66A1" w:rsidRPr="002165A3" w:rsidRDefault="001A66A1" w:rsidP="001A66A1">
            <w:pPr>
              <w:pStyle w:val="aa"/>
              <w:rPr>
                <w:sz w:val="20"/>
                <w:szCs w:val="20"/>
              </w:rPr>
            </w:pPr>
          </w:p>
        </w:tc>
        <w:tc>
          <w:tcPr>
            <w:tcW w:w="5347" w:type="dxa"/>
            <w:shd w:val="clear" w:color="auto" w:fill="auto"/>
          </w:tcPr>
          <w:p w:rsidR="001A66A1" w:rsidRPr="00A879FB" w:rsidRDefault="001A66A1" w:rsidP="001A66A1">
            <w:pPr>
              <w:jc w:val="both"/>
            </w:pPr>
          </w:p>
        </w:tc>
        <w:tc>
          <w:tcPr>
            <w:tcW w:w="2693" w:type="dxa"/>
            <w:shd w:val="clear" w:color="auto" w:fill="auto"/>
          </w:tcPr>
          <w:p w:rsidR="001A66A1" w:rsidRPr="00A879FB" w:rsidRDefault="001A66A1" w:rsidP="001A66A1">
            <w:pPr>
              <w:jc w:val="both"/>
            </w:pPr>
          </w:p>
        </w:tc>
      </w:tr>
    </w:tbl>
    <w:p w:rsidR="00680166" w:rsidRDefault="00680166" w:rsidP="00C3298A">
      <w:pPr>
        <w:jc w:val="center"/>
        <w:rPr>
          <w:b/>
        </w:rPr>
      </w:pPr>
    </w:p>
    <w:p w:rsidR="00680166" w:rsidRDefault="00680166" w:rsidP="00C3298A">
      <w:pPr>
        <w:jc w:val="center"/>
        <w:rPr>
          <w:b/>
        </w:rPr>
      </w:pPr>
    </w:p>
    <w:p w:rsidR="00C3298A" w:rsidRPr="00A879FB" w:rsidRDefault="00C3298A" w:rsidP="00C3298A">
      <w:pPr>
        <w:jc w:val="center"/>
        <w:rPr>
          <w:b/>
        </w:rPr>
      </w:pPr>
      <w:r>
        <w:rPr>
          <w:b/>
        </w:rPr>
        <w:t>Работа педагогов по организации п</w:t>
      </w:r>
      <w:r w:rsidRPr="00A879FB">
        <w:rPr>
          <w:b/>
        </w:rPr>
        <w:t>роектн</w:t>
      </w:r>
      <w:r>
        <w:rPr>
          <w:b/>
        </w:rPr>
        <w:t>ой</w:t>
      </w:r>
      <w:r w:rsidRPr="00A879FB">
        <w:rPr>
          <w:b/>
        </w:rPr>
        <w:t xml:space="preserve"> деятельност</w:t>
      </w:r>
      <w:r>
        <w:rPr>
          <w:b/>
        </w:rPr>
        <w:t>и</w:t>
      </w:r>
      <w:r w:rsidRPr="00A879FB">
        <w:rPr>
          <w:b/>
        </w:rPr>
        <w:t xml:space="preserve"> обучающихся</w:t>
      </w:r>
      <w:r>
        <w:rPr>
          <w:b/>
        </w:rPr>
        <w:t xml:space="preserve">  в 2014-2015 учебном году</w:t>
      </w:r>
    </w:p>
    <w:tbl>
      <w:tblPr>
        <w:tblW w:w="15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3011"/>
        <w:gridCol w:w="4065"/>
      </w:tblGrid>
      <w:tr w:rsidR="00AE7C5E" w:rsidRPr="00A879FB" w:rsidTr="00AE7C5E">
        <w:tc>
          <w:tcPr>
            <w:tcW w:w="11199" w:type="dxa"/>
            <w:gridSpan w:val="2"/>
            <w:shd w:val="clear" w:color="auto" w:fill="auto"/>
          </w:tcPr>
          <w:p w:rsidR="00AE7C5E" w:rsidRPr="00A879FB" w:rsidRDefault="00AE7C5E" w:rsidP="00946540">
            <w:pPr>
              <w:jc w:val="center"/>
              <w:rPr>
                <w:b/>
              </w:rPr>
            </w:pPr>
            <w:r w:rsidRPr="00A879FB">
              <w:rPr>
                <w:b/>
              </w:rPr>
              <w:t xml:space="preserve">Кол-во проектов, подготовленных обучающимися </w:t>
            </w:r>
            <w:r>
              <w:rPr>
                <w:b/>
              </w:rPr>
              <w:t>за учебный год по вашему предмету (кл</w:t>
            </w:r>
            <w:proofErr w:type="gramStart"/>
            <w:r>
              <w:rPr>
                <w:b/>
              </w:rPr>
              <w:t>.р</w:t>
            </w:r>
            <w:proofErr w:type="gramEnd"/>
            <w:r>
              <w:rPr>
                <w:b/>
              </w:rPr>
              <w:t>ук-во)</w:t>
            </w:r>
            <w:r w:rsidRPr="00A879FB">
              <w:rPr>
                <w:b/>
              </w:rPr>
              <w:t xml:space="preserve"> </w:t>
            </w:r>
          </w:p>
        </w:tc>
        <w:tc>
          <w:tcPr>
            <w:tcW w:w="4065" w:type="dxa"/>
            <w:shd w:val="clear" w:color="auto" w:fill="auto"/>
          </w:tcPr>
          <w:p w:rsidR="00AE7C5E" w:rsidRPr="00A879FB" w:rsidRDefault="00AE7C5E" w:rsidP="00946540">
            <w:pPr>
              <w:jc w:val="center"/>
              <w:rPr>
                <w:b/>
              </w:rPr>
            </w:pPr>
          </w:p>
        </w:tc>
      </w:tr>
      <w:tr w:rsidR="00AE7C5E" w:rsidRPr="00A879FB" w:rsidTr="00AE7C5E">
        <w:tc>
          <w:tcPr>
            <w:tcW w:w="8188" w:type="dxa"/>
            <w:shd w:val="clear" w:color="auto" w:fill="auto"/>
          </w:tcPr>
          <w:p w:rsidR="00AE7C5E" w:rsidRPr="00A879FB" w:rsidRDefault="00AE7C5E" w:rsidP="00946540">
            <w:pPr>
              <w:jc w:val="center"/>
            </w:pPr>
            <w:r w:rsidRPr="00A879FB">
              <w:t>ФИО обуч-ся, класс, тема проекта, уровень защит</w:t>
            </w:r>
            <w:proofErr w:type="gramStart"/>
            <w:r w:rsidRPr="00A879FB">
              <w:t>ы(</w:t>
            </w:r>
            <w:proofErr w:type="gramEnd"/>
            <w:r w:rsidRPr="00A879FB">
              <w:t>класс, ШНПК, РНПК, регион, Вс.конкурсы…)</w:t>
            </w:r>
          </w:p>
        </w:tc>
        <w:tc>
          <w:tcPr>
            <w:tcW w:w="3011" w:type="dxa"/>
            <w:shd w:val="clear" w:color="auto" w:fill="auto"/>
          </w:tcPr>
          <w:p w:rsidR="00AE7C5E" w:rsidRPr="00A879FB" w:rsidRDefault="00AE7C5E" w:rsidP="00946540">
            <w:pPr>
              <w:jc w:val="center"/>
            </w:pPr>
            <w:r>
              <w:t>Уровень</w:t>
            </w:r>
          </w:p>
        </w:tc>
        <w:tc>
          <w:tcPr>
            <w:tcW w:w="4065" w:type="dxa"/>
            <w:shd w:val="clear" w:color="auto" w:fill="auto"/>
          </w:tcPr>
          <w:p w:rsidR="00AE7C5E" w:rsidRPr="00A879FB" w:rsidRDefault="00AE7C5E" w:rsidP="00946540">
            <w:pPr>
              <w:jc w:val="center"/>
            </w:pPr>
            <w:r w:rsidRPr="00A879FB">
              <w:t xml:space="preserve">Результат (диплом победителя, сертификат участника, </w:t>
            </w:r>
            <w:proofErr w:type="gramStart"/>
            <w:r w:rsidRPr="00A879FB">
              <w:t>другое</w:t>
            </w:r>
            <w:proofErr w:type="gramEnd"/>
            <w:r w:rsidRPr="00A879FB">
              <w:t>)</w:t>
            </w:r>
          </w:p>
        </w:tc>
      </w:tr>
      <w:tr w:rsidR="00AE7C5E" w:rsidRPr="00A879FB" w:rsidTr="00AE7C5E">
        <w:tc>
          <w:tcPr>
            <w:tcW w:w="8188" w:type="dxa"/>
            <w:shd w:val="clear" w:color="auto" w:fill="auto"/>
          </w:tcPr>
          <w:p w:rsidR="00AE7C5E" w:rsidRPr="00887D81" w:rsidRDefault="00AE7C5E" w:rsidP="00946540">
            <w:pPr>
              <w:rPr>
                <w:b/>
              </w:rPr>
            </w:pPr>
            <w:r w:rsidRPr="00887D81">
              <w:rPr>
                <w:b/>
              </w:rPr>
              <w:t>Назарова галина Леонидовна</w:t>
            </w:r>
          </w:p>
        </w:tc>
        <w:tc>
          <w:tcPr>
            <w:tcW w:w="3011" w:type="dxa"/>
            <w:shd w:val="clear" w:color="auto" w:fill="auto"/>
          </w:tcPr>
          <w:p w:rsidR="00AE7C5E" w:rsidRPr="00A879FB" w:rsidRDefault="00AE7C5E" w:rsidP="00946540">
            <w:pPr>
              <w:jc w:val="center"/>
            </w:pPr>
          </w:p>
        </w:tc>
        <w:tc>
          <w:tcPr>
            <w:tcW w:w="4065" w:type="dxa"/>
            <w:shd w:val="clear" w:color="auto" w:fill="auto"/>
          </w:tcPr>
          <w:p w:rsidR="00AE7C5E" w:rsidRPr="00A879FB" w:rsidRDefault="00AE7C5E" w:rsidP="00946540">
            <w:pPr>
              <w:jc w:val="center"/>
            </w:pPr>
          </w:p>
        </w:tc>
      </w:tr>
      <w:tr w:rsidR="00AE7C5E" w:rsidRPr="00A879FB" w:rsidTr="00AE7C5E">
        <w:tc>
          <w:tcPr>
            <w:tcW w:w="8188" w:type="dxa"/>
            <w:shd w:val="clear" w:color="auto" w:fill="auto"/>
          </w:tcPr>
          <w:p w:rsidR="00AE7C5E" w:rsidRDefault="00AE7C5E" w:rsidP="00946540">
            <w:r w:rsidRPr="00887D81">
              <w:t xml:space="preserve">Маркова Валентина </w:t>
            </w:r>
            <w:r>
              <w:t xml:space="preserve"> 4б класс</w:t>
            </w:r>
          </w:p>
          <w:p w:rsidR="00AE7C5E" w:rsidRPr="00887D81" w:rsidRDefault="00AE7C5E" w:rsidP="00946540">
            <w:r>
              <w:t xml:space="preserve"> </w:t>
            </w:r>
            <w:r w:rsidRPr="00887D81">
              <w:t>тем</w:t>
            </w:r>
            <w:r>
              <w:t>а</w:t>
            </w:r>
            <w:r w:rsidRPr="00887D81">
              <w:t xml:space="preserve"> «Детская литература: от истоков до наших дней».  </w:t>
            </w:r>
          </w:p>
        </w:tc>
        <w:tc>
          <w:tcPr>
            <w:tcW w:w="3011" w:type="dxa"/>
            <w:shd w:val="clear" w:color="auto" w:fill="auto"/>
          </w:tcPr>
          <w:p w:rsidR="00AE7C5E" w:rsidRDefault="00AE7C5E" w:rsidP="00946540">
            <w:pPr>
              <w:jc w:val="center"/>
            </w:pPr>
            <w:r>
              <w:t>Муниципальный</w:t>
            </w:r>
          </w:p>
          <w:p w:rsidR="00AE7C5E" w:rsidRPr="00A879FB" w:rsidRDefault="00680166" w:rsidP="00946540">
            <w:pPr>
              <w:jc w:val="center"/>
            </w:pPr>
            <w:r>
              <w:t>РНПК</w:t>
            </w:r>
            <w:r w:rsidR="00AE7C5E" w:rsidRPr="00887D81">
              <w:t xml:space="preserve">  «</w:t>
            </w:r>
            <w:proofErr w:type="gramStart"/>
            <w:r w:rsidR="00AE7C5E" w:rsidRPr="00887D81">
              <w:t>Я-исследователь</w:t>
            </w:r>
            <w:proofErr w:type="gramEnd"/>
            <w:r w:rsidR="00AE7C5E" w:rsidRPr="00887D81">
              <w:t>»</w:t>
            </w:r>
          </w:p>
        </w:tc>
        <w:tc>
          <w:tcPr>
            <w:tcW w:w="4065" w:type="dxa"/>
            <w:shd w:val="clear" w:color="auto" w:fill="auto"/>
          </w:tcPr>
          <w:p w:rsidR="00AE7C5E" w:rsidRPr="00A879FB" w:rsidRDefault="00AE7C5E" w:rsidP="00946540">
            <w:pPr>
              <w:jc w:val="center"/>
            </w:pPr>
            <w:r>
              <w:t>3 место</w:t>
            </w:r>
            <w:proofErr w:type="gramStart"/>
            <w:r w:rsidRPr="00A879FB">
              <w:t xml:space="preserve"> </w:t>
            </w:r>
            <w:r>
              <w:t>,</w:t>
            </w:r>
            <w:proofErr w:type="gramEnd"/>
            <w:r>
              <w:t xml:space="preserve"> диплом</w:t>
            </w:r>
          </w:p>
        </w:tc>
      </w:tr>
      <w:tr w:rsidR="00AE7C5E" w:rsidRPr="00A879FB" w:rsidTr="00AE7C5E">
        <w:tc>
          <w:tcPr>
            <w:tcW w:w="8188" w:type="dxa"/>
            <w:shd w:val="clear" w:color="auto" w:fill="auto"/>
          </w:tcPr>
          <w:p w:rsidR="00AE7C5E" w:rsidRPr="00887D81" w:rsidRDefault="00AE7C5E" w:rsidP="00946540">
            <w:pPr>
              <w:rPr>
                <w:b/>
              </w:rPr>
            </w:pPr>
            <w:r w:rsidRPr="00887D81">
              <w:rPr>
                <w:b/>
              </w:rPr>
              <w:t>Галямова Элина Оскаровна</w:t>
            </w:r>
          </w:p>
        </w:tc>
        <w:tc>
          <w:tcPr>
            <w:tcW w:w="3011" w:type="dxa"/>
            <w:shd w:val="clear" w:color="auto" w:fill="auto"/>
          </w:tcPr>
          <w:p w:rsidR="00AE7C5E" w:rsidRDefault="00AE7C5E" w:rsidP="00946540">
            <w:pPr>
              <w:jc w:val="center"/>
            </w:pPr>
          </w:p>
        </w:tc>
        <w:tc>
          <w:tcPr>
            <w:tcW w:w="4065" w:type="dxa"/>
            <w:shd w:val="clear" w:color="auto" w:fill="auto"/>
          </w:tcPr>
          <w:p w:rsidR="00AE7C5E" w:rsidRDefault="00AE7C5E" w:rsidP="00946540">
            <w:pPr>
              <w:jc w:val="center"/>
            </w:pPr>
          </w:p>
        </w:tc>
      </w:tr>
      <w:tr w:rsidR="00AE7C5E" w:rsidRPr="00A879FB" w:rsidTr="00AE7C5E">
        <w:tc>
          <w:tcPr>
            <w:tcW w:w="8188" w:type="dxa"/>
            <w:shd w:val="clear" w:color="auto" w:fill="auto"/>
          </w:tcPr>
          <w:p w:rsidR="00AE7C5E" w:rsidRDefault="00AE7C5E" w:rsidP="00946540">
            <w:r>
              <w:t>Защита проектных работ в 3»А» классе на тему</w:t>
            </w:r>
            <w:r w:rsidRPr="00A879FB">
              <w:t xml:space="preserve"> </w:t>
            </w:r>
            <w:r>
              <w:t>«Моё любимое время года»</w:t>
            </w:r>
          </w:p>
          <w:p w:rsidR="00AE7C5E" w:rsidRDefault="00AE7C5E" w:rsidP="00946540">
            <w:r>
              <w:t>Защита проектных работ в 11 классе на тему «В мире профессий»</w:t>
            </w:r>
          </w:p>
          <w:p w:rsidR="00AE7C5E" w:rsidRDefault="00AE7C5E" w:rsidP="00946540">
            <w:r>
              <w:t>Защита проектных работ в 9 классе на теме «Экологические проблемы в мире»</w:t>
            </w:r>
          </w:p>
          <w:p w:rsidR="00AE7C5E" w:rsidRDefault="00AE7C5E" w:rsidP="00946540">
            <w:r>
              <w:t>Защита проектных работ в 6 классе на темы: Виды спорта, Праздники Англии</w:t>
            </w:r>
          </w:p>
        </w:tc>
        <w:tc>
          <w:tcPr>
            <w:tcW w:w="3011" w:type="dxa"/>
            <w:shd w:val="clear" w:color="auto" w:fill="auto"/>
          </w:tcPr>
          <w:p w:rsidR="00AE7C5E" w:rsidRDefault="00AE7C5E" w:rsidP="00946540">
            <w:pPr>
              <w:jc w:val="center"/>
            </w:pPr>
            <w:r>
              <w:t>классный</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Pr="00887D81" w:rsidRDefault="00AE7C5E" w:rsidP="00946540">
            <w:pPr>
              <w:rPr>
                <w:b/>
              </w:rPr>
            </w:pPr>
            <w:r w:rsidRPr="00887D81">
              <w:rPr>
                <w:b/>
              </w:rPr>
              <w:t>Попова Галина Григорьевна</w:t>
            </w:r>
          </w:p>
        </w:tc>
        <w:tc>
          <w:tcPr>
            <w:tcW w:w="3011" w:type="dxa"/>
            <w:shd w:val="clear" w:color="auto" w:fill="auto"/>
          </w:tcPr>
          <w:p w:rsidR="00AE7C5E" w:rsidRDefault="00AE7C5E" w:rsidP="00946540">
            <w:pPr>
              <w:jc w:val="center"/>
            </w:pPr>
          </w:p>
        </w:tc>
        <w:tc>
          <w:tcPr>
            <w:tcW w:w="4065" w:type="dxa"/>
            <w:shd w:val="clear" w:color="auto" w:fill="auto"/>
          </w:tcPr>
          <w:p w:rsidR="00AE7C5E" w:rsidRDefault="00AE7C5E" w:rsidP="00946540">
            <w:pPr>
              <w:jc w:val="center"/>
            </w:pPr>
          </w:p>
        </w:tc>
      </w:tr>
      <w:tr w:rsidR="00AE7C5E" w:rsidRPr="00A879FB" w:rsidTr="00AE7C5E">
        <w:trPr>
          <w:trHeight w:val="607"/>
        </w:trPr>
        <w:tc>
          <w:tcPr>
            <w:tcW w:w="8188" w:type="dxa"/>
            <w:shd w:val="clear" w:color="auto" w:fill="auto"/>
          </w:tcPr>
          <w:p w:rsidR="00AE7C5E" w:rsidRPr="00A879FB" w:rsidRDefault="00AE7C5E" w:rsidP="00946540">
            <w:r>
              <w:lastRenderedPageBreak/>
              <w:t xml:space="preserve">Иванова Дарья «Творческая история повести «Капитанская дочка»  </w:t>
            </w:r>
          </w:p>
        </w:tc>
        <w:tc>
          <w:tcPr>
            <w:tcW w:w="3011" w:type="dxa"/>
            <w:shd w:val="clear" w:color="auto" w:fill="auto"/>
          </w:tcPr>
          <w:p w:rsidR="00AE7C5E" w:rsidRPr="00A879FB" w:rsidRDefault="00AE7C5E" w:rsidP="00946540">
            <w:pPr>
              <w:jc w:val="center"/>
            </w:pPr>
            <w:r>
              <w:t>защита презентации в классе-9.10.2014г</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Default="00AE7C5E" w:rsidP="00946540">
            <w:r>
              <w:t>Маркова Дарья, Сафонова Анастасия проект «Карта по истории России 19 века.</w:t>
            </w:r>
            <w:proofErr w:type="gramStart"/>
            <w:r>
              <w:t xml:space="preserve"> .</w:t>
            </w:r>
            <w:proofErr w:type="gramEnd"/>
            <w:r>
              <w:t>( в связи с изучением комедии Н.В.Гоголя Ревизор»</w:t>
            </w:r>
          </w:p>
        </w:tc>
        <w:tc>
          <w:tcPr>
            <w:tcW w:w="3011" w:type="dxa"/>
            <w:shd w:val="clear" w:color="auto" w:fill="auto"/>
          </w:tcPr>
          <w:p w:rsidR="00AE7C5E" w:rsidRDefault="00AE7C5E" w:rsidP="00946540">
            <w:pPr>
              <w:jc w:val="center"/>
            </w:pPr>
            <w:r>
              <w:t>защита проекта в классе-18.12.2014г</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Default="00AE7C5E" w:rsidP="00946540">
            <w:r>
              <w:t>Швецова А-проект »Емельян Пугачев в повести «Капитанская дочка»</w:t>
            </w:r>
          </w:p>
          <w:p w:rsidR="00AE7C5E" w:rsidRDefault="00AE7C5E" w:rsidP="00946540"/>
        </w:tc>
        <w:tc>
          <w:tcPr>
            <w:tcW w:w="3011" w:type="dxa"/>
            <w:shd w:val="clear" w:color="auto" w:fill="auto"/>
          </w:tcPr>
          <w:p w:rsidR="00AE7C5E" w:rsidRDefault="00AE7C5E" w:rsidP="00946540">
            <w:pPr>
              <w:jc w:val="center"/>
            </w:pPr>
            <w:r>
              <w:t>защита проекта в классе31.10.2014г</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Default="00AE7C5E" w:rsidP="00946540">
            <w:r>
              <w:t>Антипина Е., Толстикова Д- проект «Стихи поэтов- земляков о родном крае»</w:t>
            </w:r>
          </w:p>
        </w:tc>
        <w:tc>
          <w:tcPr>
            <w:tcW w:w="3011" w:type="dxa"/>
            <w:shd w:val="clear" w:color="auto" w:fill="auto"/>
          </w:tcPr>
          <w:p w:rsidR="00AE7C5E" w:rsidRDefault="00AE7C5E" w:rsidP="00946540">
            <w:pPr>
              <w:jc w:val="center"/>
            </w:pPr>
            <w:r>
              <w:t>защита проекта в классе24.02.2015г</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Pr="00A879FB" w:rsidRDefault="00AE7C5E" w:rsidP="00946540">
            <w:pPr>
              <w:jc w:val="center"/>
            </w:pPr>
            <w:r>
              <w:t>Соколова С., Соколов Г, Биушкин Д-проект «Памятник Василию Теркину»</w:t>
            </w:r>
          </w:p>
        </w:tc>
        <w:tc>
          <w:tcPr>
            <w:tcW w:w="3011" w:type="dxa"/>
            <w:shd w:val="clear" w:color="auto" w:fill="auto"/>
          </w:tcPr>
          <w:p w:rsidR="00AE7C5E" w:rsidRPr="00A879FB" w:rsidRDefault="00AE7C5E" w:rsidP="00946540">
            <w:pPr>
              <w:jc w:val="center"/>
            </w:pPr>
            <w:r>
              <w:t>защита проекта в классе12.05.2015г</w:t>
            </w:r>
          </w:p>
        </w:tc>
        <w:tc>
          <w:tcPr>
            <w:tcW w:w="4065" w:type="dxa"/>
            <w:shd w:val="clear" w:color="auto" w:fill="auto"/>
          </w:tcPr>
          <w:p w:rsidR="00AE7C5E" w:rsidRDefault="00AE7C5E" w:rsidP="00946540">
            <w:pPr>
              <w:jc w:val="center"/>
            </w:pPr>
            <w:r>
              <w:t>оценка</w:t>
            </w:r>
          </w:p>
        </w:tc>
      </w:tr>
      <w:tr w:rsidR="00AE7C5E" w:rsidRPr="004C353C" w:rsidTr="00AE7C5E">
        <w:tc>
          <w:tcPr>
            <w:tcW w:w="8188" w:type="dxa"/>
            <w:shd w:val="clear" w:color="auto" w:fill="auto"/>
          </w:tcPr>
          <w:p w:rsidR="00AE7C5E" w:rsidRPr="004C353C" w:rsidRDefault="00AE7C5E" w:rsidP="00946540">
            <w:pPr>
              <w:rPr>
                <w:b/>
              </w:rPr>
            </w:pPr>
            <w:r w:rsidRPr="004C353C">
              <w:rPr>
                <w:b/>
              </w:rPr>
              <w:t>Карманова Ирина Олеговна</w:t>
            </w:r>
          </w:p>
        </w:tc>
        <w:tc>
          <w:tcPr>
            <w:tcW w:w="3011" w:type="dxa"/>
            <w:shd w:val="clear" w:color="auto" w:fill="auto"/>
          </w:tcPr>
          <w:p w:rsidR="00AE7C5E" w:rsidRPr="004C353C" w:rsidRDefault="00AE7C5E" w:rsidP="00946540">
            <w:pPr>
              <w:jc w:val="center"/>
              <w:rPr>
                <w:b/>
              </w:rPr>
            </w:pPr>
          </w:p>
        </w:tc>
        <w:tc>
          <w:tcPr>
            <w:tcW w:w="4065" w:type="dxa"/>
            <w:shd w:val="clear" w:color="auto" w:fill="auto"/>
          </w:tcPr>
          <w:p w:rsidR="00AE7C5E" w:rsidRPr="004C353C" w:rsidRDefault="00AE7C5E" w:rsidP="00946540">
            <w:pPr>
              <w:jc w:val="center"/>
              <w:rPr>
                <w:b/>
              </w:rPr>
            </w:pPr>
          </w:p>
        </w:tc>
      </w:tr>
      <w:tr w:rsidR="00AE7C5E" w:rsidRPr="00A879FB" w:rsidTr="00AE7C5E">
        <w:tc>
          <w:tcPr>
            <w:tcW w:w="8188" w:type="dxa"/>
            <w:shd w:val="clear" w:color="auto" w:fill="auto"/>
          </w:tcPr>
          <w:p w:rsidR="00AE7C5E" w:rsidRPr="00A879FB" w:rsidRDefault="00AE7C5E" w:rsidP="00946540">
            <w:r>
              <w:t>Фоос  Елизавета,</w:t>
            </w:r>
            <w:r w:rsidRPr="00A879FB">
              <w:t xml:space="preserve"> </w:t>
            </w:r>
            <w:r>
              <w:t>ШНПК – историко-краеведческая  «Нам есть чем гордиться»</w:t>
            </w:r>
          </w:p>
        </w:tc>
        <w:tc>
          <w:tcPr>
            <w:tcW w:w="3011" w:type="dxa"/>
            <w:shd w:val="clear" w:color="auto" w:fill="auto"/>
          </w:tcPr>
          <w:p w:rsidR="00AE7C5E" w:rsidRPr="00A879FB" w:rsidRDefault="00AE7C5E" w:rsidP="00946540">
            <w:pPr>
              <w:jc w:val="center"/>
            </w:pPr>
            <w:r>
              <w:t>школьный</w:t>
            </w:r>
          </w:p>
        </w:tc>
        <w:tc>
          <w:tcPr>
            <w:tcW w:w="4065" w:type="dxa"/>
            <w:shd w:val="clear" w:color="auto" w:fill="auto"/>
          </w:tcPr>
          <w:p w:rsidR="00AE7C5E" w:rsidRPr="00A879FB" w:rsidRDefault="00AE7C5E" w:rsidP="00946540">
            <w:pPr>
              <w:jc w:val="center"/>
            </w:pPr>
            <w:r>
              <w:t>Диплом 2 степени</w:t>
            </w:r>
            <w:r w:rsidRPr="00A879FB">
              <w:t xml:space="preserve"> </w:t>
            </w:r>
          </w:p>
        </w:tc>
      </w:tr>
      <w:tr w:rsidR="00AE7C5E" w:rsidRPr="00A879FB" w:rsidTr="00AE7C5E">
        <w:tc>
          <w:tcPr>
            <w:tcW w:w="8188" w:type="dxa"/>
            <w:shd w:val="clear" w:color="auto" w:fill="auto"/>
          </w:tcPr>
          <w:p w:rsidR="00AE7C5E" w:rsidRPr="00A879FB" w:rsidRDefault="00AE7C5E" w:rsidP="00946540">
            <w:r>
              <w:t>Саженова Виктория, ШНПК</w:t>
            </w:r>
            <w:proofErr w:type="gramStart"/>
            <w:r>
              <w:t>«Н</w:t>
            </w:r>
            <w:proofErr w:type="gramEnd"/>
            <w:r>
              <w:t>ам есть чем гордиться»</w:t>
            </w:r>
          </w:p>
        </w:tc>
        <w:tc>
          <w:tcPr>
            <w:tcW w:w="3011" w:type="dxa"/>
            <w:shd w:val="clear" w:color="auto" w:fill="auto"/>
          </w:tcPr>
          <w:p w:rsidR="00AE7C5E" w:rsidRPr="00A879FB" w:rsidRDefault="00AE7C5E" w:rsidP="00946540">
            <w:pPr>
              <w:jc w:val="center"/>
            </w:pPr>
            <w:r>
              <w:t>школьный</w:t>
            </w:r>
          </w:p>
        </w:tc>
        <w:tc>
          <w:tcPr>
            <w:tcW w:w="4065" w:type="dxa"/>
            <w:shd w:val="clear" w:color="auto" w:fill="auto"/>
          </w:tcPr>
          <w:p w:rsidR="00AE7C5E" w:rsidRPr="00A879FB" w:rsidRDefault="00AE7C5E" w:rsidP="00946540">
            <w:pPr>
              <w:jc w:val="center"/>
            </w:pPr>
            <w:r>
              <w:t>Диплом 2 степени</w:t>
            </w:r>
          </w:p>
        </w:tc>
      </w:tr>
      <w:tr w:rsidR="00AE7C5E" w:rsidRPr="00C3298A" w:rsidTr="00AE7C5E">
        <w:tc>
          <w:tcPr>
            <w:tcW w:w="8188" w:type="dxa"/>
            <w:shd w:val="clear" w:color="auto" w:fill="auto"/>
          </w:tcPr>
          <w:p w:rsidR="00AE7C5E" w:rsidRPr="00C3298A" w:rsidRDefault="00AE7C5E" w:rsidP="00C3298A">
            <w:pPr>
              <w:rPr>
                <w:b/>
              </w:rPr>
            </w:pPr>
            <w:r w:rsidRPr="00C3298A">
              <w:rPr>
                <w:b/>
              </w:rPr>
              <w:t>Келлер Ирина Александровна</w:t>
            </w:r>
          </w:p>
        </w:tc>
        <w:tc>
          <w:tcPr>
            <w:tcW w:w="3011" w:type="dxa"/>
            <w:shd w:val="clear" w:color="auto" w:fill="auto"/>
          </w:tcPr>
          <w:p w:rsidR="00AE7C5E" w:rsidRPr="00C3298A" w:rsidRDefault="00AE7C5E" w:rsidP="00946540">
            <w:pPr>
              <w:jc w:val="center"/>
              <w:rPr>
                <w:b/>
              </w:rPr>
            </w:pPr>
          </w:p>
        </w:tc>
        <w:tc>
          <w:tcPr>
            <w:tcW w:w="4065" w:type="dxa"/>
            <w:shd w:val="clear" w:color="auto" w:fill="auto"/>
          </w:tcPr>
          <w:p w:rsidR="00AE7C5E" w:rsidRPr="00C3298A" w:rsidRDefault="00AE7C5E" w:rsidP="00946540">
            <w:pPr>
              <w:jc w:val="center"/>
              <w:rPr>
                <w:b/>
              </w:rPr>
            </w:pPr>
          </w:p>
        </w:tc>
      </w:tr>
      <w:tr w:rsidR="00AE7C5E" w:rsidRPr="00A879FB" w:rsidTr="00AE7C5E">
        <w:tc>
          <w:tcPr>
            <w:tcW w:w="8188" w:type="dxa"/>
            <w:shd w:val="clear" w:color="auto" w:fill="auto"/>
          </w:tcPr>
          <w:p w:rsidR="00AE7C5E" w:rsidRPr="00A879FB" w:rsidRDefault="00AE7C5E" w:rsidP="00C3298A">
            <w:r>
              <w:t>20  человек  проект «Любимое число»</w:t>
            </w:r>
            <w:r w:rsidRPr="00A879FB">
              <w:t xml:space="preserve"> </w:t>
            </w:r>
          </w:p>
        </w:tc>
        <w:tc>
          <w:tcPr>
            <w:tcW w:w="3011" w:type="dxa"/>
            <w:shd w:val="clear" w:color="auto" w:fill="auto"/>
          </w:tcPr>
          <w:p w:rsidR="00AE7C5E" w:rsidRPr="00A879FB" w:rsidRDefault="00AE7C5E" w:rsidP="00946540">
            <w:pPr>
              <w:jc w:val="center"/>
            </w:pPr>
            <w:r>
              <w:t>Классный уровень</w:t>
            </w:r>
            <w:r w:rsidRPr="00A879FB">
              <w:t xml:space="preserve"> </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Pr="00A879FB" w:rsidRDefault="00AE7C5E" w:rsidP="00C3298A">
            <w:r>
              <w:t>18 человек проект  « Такие разные буквы»</w:t>
            </w:r>
          </w:p>
        </w:tc>
        <w:tc>
          <w:tcPr>
            <w:tcW w:w="3011" w:type="dxa"/>
            <w:shd w:val="clear" w:color="auto" w:fill="auto"/>
          </w:tcPr>
          <w:p w:rsidR="00AE7C5E" w:rsidRPr="00A879FB" w:rsidRDefault="00AE7C5E" w:rsidP="00946540">
            <w:pPr>
              <w:jc w:val="center"/>
            </w:pPr>
          </w:p>
        </w:tc>
        <w:tc>
          <w:tcPr>
            <w:tcW w:w="4065" w:type="dxa"/>
            <w:shd w:val="clear" w:color="auto" w:fill="auto"/>
          </w:tcPr>
          <w:p w:rsidR="00AE7C5E" w:rsidRDefault="00AE7C5E" w:rsidP="00946540">
            <w:pPr>
              <w:jc w:val="center"/>
            </w:pPr>
          </w:p>
        </w:tc>
      </w:tr>
      <w:tr w:rsidR="00AE7C5E" w:rsidRPr="00A879FB" w:rsidTr="00AE7C5E">
        <w:tc>
          <w:tcPr>
            <w:tcW w:w="8188" w:type="dxa"/>
            <w:shd w:val="clear" w:color="auto" w:fill="auto"/>
          </w:tcPr>
          <w:p w:rsidR="00AE7C5E" w:rsidRPr="00A879FB" w:rsidRDefault="00AE7C5E" w:rsidP="00C3298A">
            <w:r>
              <w:t>6 человек проект «Мой прадедушка участник Великой Отечественной войны»</w:t>
            </w:r>
          </w:p>
        </w:tc>
        <w:tc>
          <w:tcPr>
            <w:tcW w:w="3011" w:type="dxa"/>
            <w:shd w:val="clear" w:color="auto" w:fill="auto"/>
          </w:tcPr>
          <w:p w:rsidR="00AE7C5E" w:rsidRPr="00A879FB" w:rsidRDefault="00AE7C5E" w:rsidP="00946540">
            <w:pPr>
              <w:jc w:val="center"/>
            </w:pPr>
            <w:r>
              <w:t>Классный, общешкольный на ШНПК</w:t>
            </w:r>
          </w:p>
        </w:tc>
        <w:tc>
          <w:tcPr>
            <w:tcW w:w="4065" w:type="dxa"/>
            <w:shd w:val="clear" w:color="auto" w:fill="auto"/>
          </w:tcPr>
          <w:p w:rsidR="00AE7C5E" w:rsidRDefault="00AE7C5E" w:rsidP="00946540">
            <w:pPr>
              <w:jc w:val="center"/>
            </w:pPr>
            <w:r>
              <w:t>Дипломы</w:t>
            </w:r>
          </w:p>
        </w:tc>
      </w:tr>
      <w:tr w:rsidR="00AE7C5E" w:rsidRPr="00A879FB" w:rsidTr="00AE7C5E">
        <w:tc>
          <w:tcPr>
            <w:tcW w:w="8188" w:type="dxa"/>
            <w:shd w:val="clear" w:color="auto" w:fill="auto"/>
          </w:tcPr>
          <w:p w:rsidR="00AE7C5E" w:rsidRDefault="00AE7C5E" w:rsidP="00C3298A">
            <w:r>
              <w:t>Проект «Сказки»</w:t>
            </w:r>
          </w:p>
        </w:tc>
        <w:tc>
          <w:tcPr>
            <w:tcW w:w="3011" w:type="dxa"/>
            <w:shd w:val="clear" w:color="auto" w:fill="auto"/>
          </w:tcPr>
          <w:p w:rsidR="00AE7C5E" w:rsidRPr="00A879FB" w:rsidRDefault="00AE7C5E" w:rsidP="00946540">
            <w:pPr>
              <w:jc w:val="center"/>
            </w:pPr>
            <w:r>
              <w:t>классный</w:t>
            </w:r>
          </w:p>
        </w:tc>
        <w:tc>
          <w:tcPr>
            <w:tcW w:w="4065" w:type="dxa"/>
            <w:shd w:val="clear" w:color="auto" w:fill="auto"/>
          </w:tcPr>
          <w:p w:rsidR="00AE7C5E" w:rsidRDefault="00AE7C5E" w:rsidP="00946540">
            <w:pPr>
              <w:jc w:val="center"/>
            </w:pPr>
            <w:r>
              <w:t>оценка</w:t>
            </w:r>
          </w:p>
        </w:tc>
      </w:tr>
      <w:tr w:rsidR="00067553" w:rsidRPr="00AB506B" w:rsidTr="00AE7C5E">
        <w:tc>
          <w:tcPr>
            <w:tcW w:w="8188" w:type="dxa"/>
            <w:shd w:val="clear" w:color="auto" w:fill="auto"/>
          </w:tcPr>
          <w:p w:rsidR="00067553" w:rsidRPr="00AB506B" w:rsidRDefault="00067553" w:rsidP="00C3298A">
            <w:pPr>
              <w:rPr>
                <w:b/>
              </w:rPr>
            </w:pPr>
            <w:r w:rsidRPr="00AB506B">
              <w:rPr>
                <w:b/>
              </w:rPr>
              <w:t>Мальцева Олеся Сергеевна</w:t>
            </w:r>
          </w:p>
        </w:tc>
        <w:tc>
          <w:tcPr>
            <w:tcW w:w="3011" w:type="dxa"/>
            <w:shd w:val="clear" w:color="auto" w:fill="auto"/>
          </w:tcPr>
          <w:p w:rsidR="00067553" w:rsidRPr="00AB506B" w:rsidRDefault="00067553" w:rsidP="00946540">
            <w:pPr>
              <w:jc w:val="center"/>
              <w:rPr>
                <w:b/>
              </w:rPr>
            </w:pPr>
          </w:p>
        </w:tc>
        <w:tc>
          <w:tcPr>
            <w:tcW w:w="4065" w:type="dxa"/>
            <w:shd w:val="clear" w:color="auto" w:fill="auto"/>
          </w:tcPr>
          <w:p w:rsidR="00067553" w:rsidRPr="00AB506B" w:rsidRDefault="00067553" w:rsidP="00946540">
            <w:pPr>
              <w:jc w:val="center"/>
              <w:rPr>
                <w:b/>
              </w:rPr>
            </w:pPr>
          </w:p>
        </w:tc>
      </w:tr>
      <w:tr w:rsidR="00AE7C5E" w:rsidRPr="00A879FB" w:rsidTr="00AE7C5E">
        <w:tc>
          <w:tcPr>
            <w:tcW w:w="8188" w:type="dxa"/>
            <w:shd w:val="clear" w:color="auto" w:fill="auto"/>
          </w:tcPr>
          <w:p w:rsidR="00AE7C5E" w:rsidRPr="00A879FB" w:rsidRDefault="00AE7C5E" w:rsidP="00AB506B">
            <w:r>
              <w:t>Потапов Михаил 6</w:t>
            </w:r>
            <w:proofErr w:type="gramStart"/>
            <w:r>
              <w:t xml:space="preserve"> Б</w:t>
            </w:r>
            <w:proofErr w:type="gramEnd"/>
            <w:r>
              <w:t xml:space="preserve"> класс, Моя семья в годы войны, </w:t>
            </w:r>
            <w:r w:rsidRPr="00A879FB">
              <w:t xml:space="preserve"> </w:t>
            </w:r>
          </w:p>
        </w:tc>
        <w:tc>
          <w:tcPr>
            <w:tcW w:w="3011" w:type="dxa"/>
            <w:shd w:val="clear" w:color="auto" w:fill="auto"/>
          </w:tcPr>
          <w:p w:rsidR="00AE7C5E" w:rsidRPr="00A879FB" w:rsidRDefault="00AE7C5E" w:rsidP="00946540">
            <w:pPr>
              <w:jc w:val="center"/>
            </w:pPr>
            <w:r>
              <w:t>школьный</w:t>
            </w:r>
          </w:p>
        </w:tc>
        <w:tc>
          <w:tcPr>
            <w:tcW w:w="4065" w:type="dxa"/>
            <w:shd w:val="clear" w:color="auto" w:fill="auto"/>
          </w:tcPr>
          <w:p w:rsidR="00AE7C5E" w:rsidRDefault="00AE7C5E" w:rsidP="00946540">
            <w:pPr>
              <w:jc w:val="center"/>
            </w:pPr>
            <w:r>
              <w:t>3 место, диплом</w:t>
            </w:r>
          </w:p>
        </w:tc>
      </w:tr>
      <w:tr w:rsidR="00AE7C5E" w:rsidRPr="00A879FB" w:rsidTr="00AE7C5E">
        <w:tc>
          <w:tcPr>
            <w:tcW w:w="8188" w:type="dxa"/>
            <w:shd w:val="clear" w:color="auto" w:fill="auto"/>
          </w:tcPr>
          <w:p w:rsidR="00AE7C5E" w:rsidRPr="00AB506B" w:rsidRDefault="00AE7C5E" w:rsidP="00C3298A">
            <w:pPr>
              <w:rPr>
                <w:b/>
              </w:rPr>
            </w:pPr>
            <w:r w:rsidRPr="00AB506B">
              <w:rPr>
                <w:b/>
              </w:rPr>
              <w:t>Павлова Ольга Леонидовна</w:t>
            </w:r>
          </w:p>
        </w:tc>
        <w:tc>
          <w:tcPr>
            <w:tcW w:w="3011" w:type="dxa"/>
            <w:shd w:val="clear" w:color="auto" w:fill="auto"/>
          </w:tcPr>
          <w:p w:rsidR="00AE7C5E" w:rsidRDefault="00AE7C5E" w:rsidP="00946540">
            <w:pPr>
              <w:jc w:val="center"/>
            </w:pPr>
          </w:p>
        </w:tc>
        <w:tc>
          <w:tcPr>
            <w:tcW w:w="4065" w:type="dxa"/>
            <w:shd w:val="clear" w:color="auto" w:fill="auto"/>
          </w:tcPr>
          <w:p w:rsidR="00AE7C5E" w:rsidRDefault="00AE7C5E" w:rsidP="00946540">
            <w:pPr>
              <w:jc w:val="center"/>
            </w:pPr>
          </w:p>
        </w:tc>
      </w:tr>
      <w:tr w:rsidR="00AE7C5E" w:rsidRPr="00A879FB" w:rsidTr="00AE7C5E">
        <w:tc>
          <w:tcPr>
            <w:tcW w:w="8188" w:type="dxa"/>
            <w:shd w:val="clear" w:color="auto" w:fill="auto"/>
          </w:tcPr>
          <w:p w:rsidR="00AE7C5E" w:rsidRPr="00A879FB" w:rsidRDefault="00AE7C5E" w:rsidP="00946540">
            <w:pPr>
              <w:jc w:val="both"/>
            </w:pPr>
            <w:r>
              <w:t>Добрынин Данил, ШНПК</w:t>
            </w:r>
            <w:proofErr w:type="gramStart"/>
            <w:r>
              <w:t>«Н</w:t>
            </w:r>
            <w:proofErr w:type="gramEnd"/>
            <w:r>
              <w:t>ам есть чем гордиться» Литература, история.</w:t>
            </w:r>
          </w:p>
        </w:tc>
        <w:tc>
          <w:tcPr>
            <w:tcW w:w="3011" w:type="dxa"/>
            <w:shd w:val="clear" w:color="auto" w:fill="auto"/>
          </w:tcPr>
          <w:p w:rsidR="00AE7C5E" w:rsidRPr="00A879FB" w:rsidRDefault="00AE7C5E" w:rsidP="00946540">
            <w:pPr>
              <w:jc w:val="both"/>
            </w:pPr>
            <w:r>
              <w:t>Школьная НПконференция</w:t>
            </w:r>
          </w:p>
        </w:tc>
        <w:tc>
          <w:tcPr>
            <w:tcW w:w="4065" w:type="dxa"/>
            <w:shd w:val="clear" w:color="auto" w:fill="auto"/>
          </w:tcPr>
          <w:p w:rsidR="00AE7C5E" w:rsidRPr="00A879FB" w:rsidRDefault="00AE7C5E" w:rsidP="00AB506B">
            <w:pPr>
              <w:jc w:val="center"/>
            </w:pPr>
            <w:r>
              <w:t>2 место, диплом</w:t>
            </w:r>
          </w:p>
        </w:tc>
      </w:tr>
      <w:tr w:rsidR="00AE7C5E" w:rsidRPr="00A879FB" w:rsidTr="00AE7C5E">
        <w:tc>
          <w:tcPr>
            <w:tcW w:w="8188" w:type="dxa"/>
            <w:shd w:val="clear" w:color="auto" w:fill="auto"/>
          </w:tcPr>
          <w:p w:rsidR="00AE7C5E" w:rsidRPr="00AB506B" w:rsidRDefault="00AE7C5E" w:rsidP="00C3298A">
            <w:pPr>
              <w:rPr>
                <w:b/>
              </w:rPr>
            </w:pPr>
            <w:r w:rsidRPr="00AB506B">
              <w:rPr>
                <w:b/>
              </w:rPr>
              <w:t>Петрова Галина Юрьевна</w:t>
            </w:r>
          </w:p>
        </w:tc>
        <w:tc>
          <w:tcPr>
            <w:tcW w:w="3011" w:type="dxa"/>
            <w:shd w:val="clear" w:color="auto" w:fill="auto"/>
          </w:tcPr>
          <w:p w:rsidR="00AE7C5E" w:rsidRDefault="00AE7C5E" w:rsidP="00946540">
            <w:pPr>
              <w:jc w:val="center"/>
            </w:pPr>
          </w:p>
        </w:tc>
        <w:tc>
          <w:tcPr>
            <w:tcW w:w="4065" w:type="dxa"/>
            <w:shd w:val="clear" w:color="auto" w:fill="auto"/>
          </w:tcPr>
          <w:p w:rsidR="00AE7C5E" w:rsidRDefault="00AE7C5E" w:rsidP="00946540">
            <w:pPr>
              <w:jc w:val="center"/>
            </w:pPr>
          </w:p>
        </w:tc>
      </w:tr>
      <w:tr w:rsidR="00AE7C5E" w:rsidRPr="00A879FB" w:rsidTr="00AE7C5E">
        <w:tc>
          <w:tcPr>
            <w:tcW w:w="8188" w:type="dxa"/>
            <w:shd w:val="clear" w:color="auto" w:fill="auto"/>
          </w:tcPr>
          <w:p w:rsidR="00AE7C5E" w:rsidRPr="00A879FB" w:rsidRDefault="00AE7C5E" w:rsidP="00946540">
            <w:pPr>
              <w:jc w:val="both"/>
            </w:pPr>
            <w:r>
              <w:t>5б класс:  проект «Режим дня», (количество учащихся 23 ч.)</w:t>
            </w:r>
          </w:p>
        </w:tc>
        <w:tc>
          <w:tcPr>
            <w:tcW w:w="3011" w:type="dxa"/>
            <w:shd w:val="clear" w:color="auto" w:fill="auto"/>
          </w:tcPr>
          <w:p w:rsidR="00AE7C5E" w:rsidRPr="00A879FB" w:rsidRDefault="00AE7C5E" w:rsidP="00946540">
            <w:pPr>
              <w:jc w:val="center"/>
            </w:pPr>
            <w:r>
              <w:t>Защита в классе</w:t>
            </w:r>
            <w:r w:rsidRPr="00A879FB">
              <w:t xml:space="preserve"> </w:t>
            </w:r>
          </w:p>
        </w:tc>
        <w:tc>
          <w:tcPr>
            <w:tcW w:w="4065" w:type="dxa"/>
            <w:shd w:val="clear" w:color="auto" w:fill="auto"/>
          </w:tcPr>
          <w:p w:rsidR="00AE7C5E" w:rsidRDefault="00AE7C5E" w:rsidP="00946540">
            <w:pPr>
              <w:jc w:val="center"/>
            </w:pPr>
            <w:r>
              <w:t>оценка</w:t>
            </w:r>
          </w:p>
        </w:tc>
      </w:tr>
      <w:tr w:rsidR="00AE7C5E" w:rsidRPr="00A879FB" w:rsidTr="00AE7C5E">
        <w:tc>
          <w:tcPr>
            <w:tcW w:w="8188" w:type="dxa"/>
            <w:shd w:val="clear" w:color="auto" w:fill="auto"/>
          </w:tcPr>
          <w:p w:rsidR="00AE7C5E" w:rsidRPr="00A879FB" w:rsidRDefault="00AE7C5E" w:rsidP="00946540">
            <w:pPr>
              <w:jc w:val="both"/>
            </w:pPr>
            <w:r>
              <w:t>6-е классы, проект «автономное существование в природе» (количество:  28 ч.)</w:t>
            </w:r>
          </w:p>
        </w:tc>
        <w:tc>
          <w:tcPr>
            <w:tcW w:w="3011" w:type="dxa"/>
            <w:shd w:val="clear" w:color="auto" w:fill="auto"/>
          </w:tcPr>
          <w:p w:rsidR="00AE7C5E" w:rsidRPr="00A879FB" w:rsidRDefault="00AE7C5E" w:rsidP="00946540">
            <w:pPr>
              <w:jc w:val="center"/>
            </w:pPr>
            <w:r>
              <w:t>Защита в классе</w:t>
            </w:r>
          </w:p>
        </w:tc>
        <w:tc>
          <w:tcPr>
            <w:tcW w:w="4065" w:type="dxa"/>
            <w:shd w:val="clear" w:color="auto" w:fill="auto"/>
          </w:tcPr>
          <w:p w:rsidR="00AE7C5E" w:rsidRDefault="00AE7C5E" w:rsidP="00946540">
            <w:pPr>
              <w:jc w:val="center"/>
            </w:pPr>
            <w:r>
              <w:t>оценка</w:t>
            </w:r>
          </w:p>
        </w:tc>
      </w:tr>
      <w:tr w:rsidR="00AE7C5E" w:rsidRPr="00AE7C5E" w:rsidTr="00AE7C5E">
        <w:tc>
          <w:tcPr>
            <w:tcW w:w="8188" w:type="dxa"/>
            <w:shd w:val="clear" w:color="auto" w:fill="auto"/>
          </w:tcPr>
          <w:p w:rsidR="00AE7C5E" w:rsidRPr="00AE7C5E" w:rsidRDefault="00AE7C5E" w:rsidP="00C3298A">
            <w:pPr>
              <w:rPr>
                <w:b/>
              </w:rPr>
            </w:pPr>
            <w:proofErr w:type="gramStart"/>
            <w:r w:rsidRPr="00AE7C5E">
              <w:rPr>
                <w:b/>
              </w:rPr>
              <w:t>Непомнящих</w:t>
            </w:r>
            <w:proofErr w:type="gramEnd"/>
            <w:r w:rsidRPr="00AE7C5E">
              <w:rPr>
                <w:b/>
              </w:rPr>
              <w:t xml:space="preserve"> Елена Валерьевна</w:t>
            </w:r>
          </w:p>
        </w:tc>
        <w:tc>
          <w:tcPr>
            <w:tcW w:w="3011" w:type="dxa"/>
            <w:shd w:val="clear" w:color="auto" w:fill="auto"/>
          </w:tcPr>
          <w:p w:rsidR="00AE7C5E" w:rsidRPr="00AE7C5E" w:rsidRDefault="00AE7C5E" w:rsidP="00946540">
            <w:pPr>
              <w:jc w:val="center"/>
              <w:rPr>
                <w:b/>
              </w:rPr>
            </w:pPr>
          </w:p>
        </w:tc>
        <w:tc>
          <w:tcPr>
            <w:tcW w:w="4065" w:type="dxa"/>
            <w:shd w:val="clear" w:color="auto" w:fill="auto"/>
          </w:tcPr>
          <w:p w:rsidR="00AE7C5E" w:rsidRPr="00AE7C5E" w:rsidRDefault="00AE7C5E" w:rsidP="00946540">
            <w:pPr>
              <w:jc w:val="center"/>
              <w:rPr>
                <w:b/>
              </w:rPr>
            </w:pPr>
          </w:p>
        </w:tc>
      </w:tr>
      <w:tr w:rsidR="00AE7C5E" w:rsidRPr="00A879FB" w:rsidTr="00AE7C5E">
        <w:tc>
          <w:tcPr>
            <w:tcW w:w="8188" w:type="dxa"/>
            <w:shd w:val="clear" w:color="auto" w:fill="auto"/>
          </w:tcPr>
          <w:p w:rsidR="00AE7C5E" w:rsidRPr="00A879FB" w:rsidRDefault="00AE7C5E" w:rsidP="00946540">
            <w:pPr>
              <w:jc w:val="both"/>
            </w:pPr>
            <w:r>
              <w:t>Антипина Алёна, историко-краеведческая  «Нам есть чем гордиться»</w:t>
            </w:r>
          </w:p>
        </w:tc>
        <w:tc>
          <w:tcPr>
            <w:tcW w:w="3011" w:type="dxa"/>
            <w:shd w:val="clear" w:color="auto" w:fill="auto"/>
          </w:tcPr>
          <w:p w:rsidR="00AE7C5E" w:rsidRPr="00A879FB" w:rsidRDefault="00AE7C5E" w:rsidP="00946540">
            <w:pPr>
              <w:jc w:val="both"/>
            </w:pPr>
            <w:r>
              <w:t xml:space="preserve"> Школьная НПконференция</w:t>
            </w:r>
          </w:p>
        </w:tc>
        <w:tc>
          <w:tcPr>
            <w:tcW w:w="4065" w:type="dxa"/>
            <w:shd w:val="clear" w:color="auto" w:fill="auto"/>
          </w:tcPr>
          <w:p w:rsidR="00AE7C5E" w:rsidRPr="00A879FB" w:rsidRDefault="00AE7C5E" w:rsidP="00946540">
            <w:pPr>
              <w:jc w:val="both"/>
            </w:pPr>
            <w:r>
              <w:t>1 место, диплом</w:t>
            </w:r>
          </w:p>
        </w:tc>
      </w:tr>
      <w:tr w:rsidR="00AE7C5E" w:rsidRPr="00A879FB" w:rsidTr="00AE7C5E">
        <w:tc>
          <w:tcPr>
            <w:tcW w:w="8188" w:type="dxa"/>
            <w:shd w:val="clear" w:color="auto" w:fill="auto"/>
          </w:tcPr>
          <w:p w:rsidR="00AE7C5E" w:rsidRPr="00A879FB" w:rsidRDefault="00AE7C5E" w:rsidP="00946540">
            <w:pPr>
              <w:jc w:val="both"/>
            </w:pPr>
            <w:r>
              <w:lastRenderedPageBreak/>
              <w:t>Лапутина Кристина, историко-краеведческая  «Нам есть чем гордиться»</w:t>
            </w:r>
          </w:p>
        </w:tc>
        <w:tc>
          <w:tcPr>
            <w:tcW w:w="3011" w:type="dxa"/>
            <w:shd w:val="clear" w:color="auto" w:fill="auto"/>
          </w:tcPr>
          <w:p w:rsidR="00AE7C5E" w:rsidRPr="00A879FB" w:rsidRDefault="00AE7C5E" w:rsidP="00946540">
            <w:pPr>
              <w:jc w:val="both"/>
            </w:pPr>
            <w:r>
              <w:t>Школьная НПконференция</w:t>
            </w:r>
          </w:p>
        </w:tc>
        <w:tc>
          <w:tcPr>
            <w:tcW w:w="4065" w:type="dxa"/>
            <w:shd w:val="clear" w:color="auto" w:fill="auto"/>
          </w:tcPr>
          <w:p w:rsidR="00AE7C5E" w:rsidRPr="00A879FB" w:rsidRDefault="00AE7C5E" w:rsidP="00946540">
            <w:pPr>
              <w:jc w:val="both"/>
            </w:pPr>
            <w:r>
              <w:t>2 место, диплом</w:t>
            </w:r>
          </w:p>
        </w:tc>
      </w:tr>
      <w:tr w:rsidR="00AE7C5E" w:rsidRPr="00A879FB" w:rsidTr="00AE7C5E">
        <w:tc>
          <w:tcPr>
            <w:tcW w:w="8188" w:type="dxa"/>
            <w:shd w:val="clear" w:color="auto" w:fill="auto"/>
          </w:tcPr>
          <w:p w:rsidR="00AE7C5E" w:rsidRPr="00A879FB" w:rsidRDefault="00AE7C5E" w:rsidP="00946540">
            <w:pPr>
              <w:jc w:val="both"/>
            </w:pPr>
            <w:r>
              <w:t>Корниевский Андрей, историко-краеведческая  «Нам есть чем гордиться»</w:t>
            </w:r>
          </w:p>
        </w:tc>
        <w:tc>
          <w:tcPr>
            <w:tcW w:w="3011" w:type="dxa"/>
            <w:shd w:val="clear" w:color="auto" w:fill="auto"/>
          </w:tcPr>
          <w:p w:rsidR="00AE7C5E" w:rsidRPr="00A879FB" w:rsidRDefault="00AE7C5E" w:rsidP="00946540">
            <w:pPr>
              <w:jc w:val="both"/>
            </w:pPr>
            <w:r>
              <w:t>Школьная НПконференция</w:t>
            </w:r>
          </w:p>
        </w:tc>
        <w:tc>
          <w:tcPr>
            <w:tcW w:w="4065" w:type="dxa"/>
            <w:shd w:val="clear" w:color="auto" w:fill="auto"/>
          </w:tcPr>
          <w:p w:rsidR="00AE7C5E" w:rsidRPr="00A879FB" w:rsidRDefault="00AE7C5E" w:rsidP="00946540">
            <w:pPr>
              <w:jc w:val="both"/>
            </w:pPr>
            <w:r>
              <w:t>2 место, диплом</w:t>
            </w:r>
          </w:p>
        </w:tc>
      </w:tr>
      <w:tr w:rsidR="00AE7C5E" w:rsidRPr="00A879FB" w:rsidTr="00AE7C5E">
        <w:tc>
          <w:tcPr>
            <w:tcW w:w="8188" w:type="dxa"/>
            <w:shd w:val="clear" w:color="auto" w:fill="auto"/>
          </w:tcPr>
          <w:p w:rsidR="00AE7C5E" w:rsidRDefault="00AE7C5E" w:rsidP="00946540">
            <w:pPr>
              <w:jc w:val="both"/>
            </w:pPr>
            <w:r>
              <w:t>Добрынина Дарья, историко-краеведческая  «Нам есть чем гордиться»</w:t>
            </w:r>
          </w:p>
        </w:tc>
        <w:tc>
          <w:tcPr>
            <w:tcW w:w="3011" w:type="dxa"/>
            <w:shd w:val="clear" w:color="auto" w:fill="auto"/>
          </w:tcPr>
          <w:p w:rsidR="00AE7C5E" w:rsidRPr="00A879FB" w:rsidRDefault="00AE7C5E" w:rsidP="00946540">
            <w:pPr>
              <w:jc w:val="both"/>
            </w:pPr>
          </w:p>
        </w:tc>
        <w:tc>
          <w:tcPr>
            <w:tcW w:w="4065" w:type="dxa"/>
            <w:shd w:val="clear" w:color="auto" w:fill="auto"/>
          </w:tcPr>
          <w:p w:rsidR="00AE7C5E" w:rsidRDefault="00AE7C5E" w:rsidP="00946540">
            <w:pPr>
              <w:jc w:val="both"/>
            </w:pPr>
            <w:r>
              <w:t>3 место, диплом</w:t>
            </w:r>
          </w:p>
        </w:tc>
      </w:tr>
      <w:tr w:rsidR="00E23043" w:rsidRPr="00E23043" w:rsidTr="00AE7C5E">
        <w:tc>
          <w:tcPr>
            <w:tcW w:w="8188" w:type="dxa"/>
            <w:shd w:val="clear" w:color="auto" w:fill="auto"/>
          </w:tcPr>
          <w:p w:rsidR="00E23043" w:rsidRPr="00E23043" w:rsidRDefault="00E23043" w:rsidP="00946540">
            <w:pPr>
              <w:jc w:val="both"/>
              <w:rPr>
                <w:b/>
              </w:rPr>
            </w:pPr>
            <w:r w:rsidRPr="00E23043">
              <w:rPr>
                <w:b/>
              </w:rPr>
              <w:t>Потапова Елена Михайловна</w:t>
            </w:r>
          </w:p>
        </w:tc>
        <w:tc>
          <w:tcPr>
            <w:tcW w:w="3011" w:type="dxa"/>
            <w:shd w:val="clear" w:color="auto" w:fill="auto"/>
          </w:tcPr>
          <w:p w:rsidR="00E23043" w:rsidRPr="00E23043" w:rsidRDefault="00E23043" w:rsidP="00946540">
            <w:pPr>
              <w:jc w:val="both"/>
              <w:rPr>
                <w:b/>
              </w:rPr>
            </w:pPr>
          </w:p>
        </w:tc>
        <w:tc>
          <w:tcPr>
            <w:tcW w:w="4065" w:type="dxa"/>
            <w:shd w:val="clear" w:color="auto" w:fill="auto"/>
          </w:tcPr>
          <w:p w:rsidR="00E23043" w:rsidRPr="00E23043" w:rsidRDefault="00E23043" w:rsidP="00946540">
            <w:pPr>
              <w:jc w:val="both"/>
              <w:rPr>
                <w:b/>
              </w:rPr>
            </w:pPr>
          </w:p>
        </w:tc>
      </w:tr>
      <w:tr w:rsidR="00E23043" w:rsidRPr="00A879FB" w:rsidTr="00AE7C5E">
        <w:tc>
          <w:tcPr>
            <w:tcW w:w="8188" w:type="dxa"/>
            <w:shd w:val="clear" w:color="auto" w:fill="auto"/>
          </w:tcPr>
          <w:p w:rsidR="00E23043" w:rsidRDefault="00E23043" w:rsidP="00E23043">
            <w:pPr>
              <w:jc w:val="both"/>
            </w:pPr>
            <w:r>
              <w:t xml:space="preserve">Черемных Татьяна, Кованова Мария, Марков Илья. 10 класс. Тема: «Дети войны». </w:t>
            </w:r>
          </w:p>
        </w:tc>
        <w:tc>
          <w:tcPr>
            <w:tcW w:w="3011" w:type="dxa"/>
            <w:shd w:val="clear" w:color="auto" w:fill="auto"/>
          </w:tcPr>
          <w:p w:rsidR="00E23043" w:rsidRPr="00A879FB" w:rsidRDefault="00E23043" w:rsidP="00946540">
            <w:pPr>
              <w:jc w:val="both"/>
            </w:pPr>
            <w:r>
              <w:t>Классный</w:t>
            </w:r>
          </w:p>
        </w:tc>
        <w:tc>
          <w:tcPr>
            <w:tcW w:w="4065" w:type="dxa"/>
            <w:shd w:val="clear" w:color="auto" w:fill="auto"/>
          </w:tcPr>
          <w:p w:rsidR="00E23043" w:rsidRPr="00A879FB" w:rsidRDefault="00E23043" w:rsidP="00946540">
            <w:pPr>
              <w:jc w:val="center"/>
            </w:pPr>
            <w:r>
              <w:t>нет</w:t>
            </w:r>
            <w:r w:rsidRPr="00A879FB">
              <w:t xml:space="preserve"> </w:t>
            </w:r>
          </w:p>
        </w:tc>
      </w:tr>
      <w:tr w:rsidR="00E23043" w:rsidRPr="00A879FB" w:rsidTr="00AE7C5E">
        <w:tc>
          <w:tcPr>
            <w:tcW w:w="8188" w:type="dxa"/>
            <w:shd w:val="clear" w:color="auto" w:fill="auto"/>
          </w:tcPr>
          <w:p w:rsidR="00E23043" w:rsidRPr="00A879FB" w:rsidRDefault="00E23043" w:rsidP="00946540">
            <w:r>
              <w:t>Галямова Виктория, Горбатенко Галина, Просвирин Никита. 10 класс Тема: «Происхождение и значение фамилий». Классный.</w:t>
            </w:r>
          </w:p>
        </w:tc>
        <w:tc>
          <w:tcPr>
            <w:tcW w:w="3011" w:type="dxa"/>
            <w:shd w:val="clear" w:color="auto" w:fill="auto"/>
          </w:tcPr>
          <w:p w:rsidR="00E23043" w:rsidRPr="00A879FB" w:rsidRDefault="00E23043" w:rsidP="00946540">
            <w:pPr>
              <w:jc w:val="both"/>
            </w:pPr>
            <w:r>
              <w:t>Классный</w:t>
            </w:r>
          </w:p>
        </w:tc>
        <w:tc>
          <w:tcPr>
            <w:tcW w:w="4065" w:type="dxa"/>
            <w:shd w:val="clear" w:color="auto" w:fill="auto"/>
          </w:tcPr>
          <w:p w:rsidR="00E23043" w:rsidRPr="00A879FB" w:rsidRDefault="00E23043" w:rsidP="00946540">
            <w:pPr>
              <w:jc w:val="center"/>
            </w:pPr>
            <w:r>
              <w:t>нет</w:t>
            </w:r>
          </w:p>
        </w:tc>
      </w:tr>
      <w:tr w:rsidR="00E23043" w:rsidRPr="00A879FB" w:rsidTr="00AE7C5E">
        <w:tc>
          <w:tcPr>
            <w:tcW w:w="8188" w:type="dxa"/>
            <w:shd w:val="clear" w:color="auto" w:fill="auto"/>
          </w:tcPr>
          <w:p w:rsidR="00E23043" w:rsidRPr="00A879FB" w:rsidRDefault="00E23043" w:rsidP="00946540">
            <w:r>
              <w:t>Карманов Иван, Пойманов Владимир. Тема: «Слова- паразиты в русском языке». Классный.</w:t>
            </w:r>
          </w:p>
        </w:tc>
        <w:tc>
          <w:tcPr>
            <w:tcW w:w="3011" w:type="dxa"/>
            <w:shd w:val="clear" w:color="auto" w:fill="auto"/>
          </w:tcPr>
          <w:p w:rsidR="00E23043" w:rsidRPr="00A879FB" w:rsidRDefault="00E23043" w:rsidP="00946540">
            <w:pPr>
              <w:jc w:val="both"/>
            </w:pPr>
            <w:r>
              <w:t>Классный</w:t>
            </w:r>
          </w:p>
        </w:tc>
        <w:tc>
          <w:tcPr>
            <w:tcW w:w="4065" w:type="dxa"/>
            <w:shd w:val="clear" w:color="auto" w:fill="auto"/>
          </w:tcPr>
          <w:p w:rsidR="00E23043" w:rsidRPr="00A879FB" w:rsidRDefault="00E23043" w:rsidP="00946540">
            <w:pPr>
              <w:jc w:val="center"/>
            </w:pPr>
            <w:r>
              <w:t>нет</w:t>
            </w:r>
          </w:p>
        </w:tc>
      </w:tr>
      <w:tr w:rsidR="00E23043" w:rsidRPr="00A879FB" w:rsidTr="00AE7C5E">
        <w:tc>
          <w:tcPr>
            <w:tcW w:w="8188" w:type="dxa"/>
            <w:shd w:val="clear" w:color="auto" w:fill="auto"/>
          </w:tcPr>
          <w:p w:rsidR="00E23043" w:rsidRPr="00E23043" w:rsidRDefault="00E23043" w:rsidP="00946540">
            <w:pPr>
              <w:rPr>
                <w:b/>
              </w:rPr>
            </w:pPr>
            <w:r w:rsidRPr="00E23043">
              <w:rPr>
                <w:b/>
              </w:rPr>
              <w:t>Вотякова Ольга Петровна</w:t>
            </w:r>
          </w:p>
        </w:tc>
        <w:tc>
          <w:tcPr>
            <w:tcW w:w="3011" w:type="dxa"/>
            <w:shd w:val="clear" w:color="auto" w:fill="auto"/>
          </w:tcPr>
          <w:p w:rsidR="00E23043" w:rsidRPr="00A879FB" w:rsidRDefault="00E23043" w:rsidP="00946540">
            <w:pPr>
              <w:jc w:val="center"/>
            </w:pPr>
          </w:p>
        </w:tc>
        <w:tc>
          <w:tcPr>
            <w:tcW w:w="4065" w:type="dxa"/>
            <w:shd w:val="clear" w:color="auto" w:fill="auto"/>
          </w:tcPr>
          <w:p w:rsidR="00E23043" w:rsidRDefault="00E23043" w:rsidP="00E23043">
            <w:pPr>
              <w:jc w:val="center"/>
            </w:pPr>
            <w:r>
              <w:t xml:space="preserve"> </w:t>
            </w:r>
          </w:p>
        </w:tc>
      </w:tr>
      <w:tr w:rsidR="00E23043" w:rsidRPr="00A879FB" w:rsidTr="00AE7C5E">
        <w:tc>
          <w:tcPr>
            <w:tcW w:w="8188" w:type="dxa"/>
            <w:shd w:val="clear" w:color="auto" w:fill="auto"/>
          </w:tcPr>
          <w:p w:rsidR="00E23043" w:rsidRPr="00A879FB" w:rsidRDefault="00E23043" w:rsidP="00680166">
            <w:r>
              <w:t xml:space="preserve">Антипина Диана, 7 класс, «Моя семья в годы ВОВ» </w:t>
            </w:r>
          </w:p>
        </w:tc>
        <w:tc>
          <w:tcPr>
            <w:tcW w:w="3011" w:type="dxa"/>
            <w:shd w:val="clear" w:color="auto" w:fill="auto"/>
          </w:tcPr>
          <w:p w:rsidR="00E23043" w:rsidRPr="00A879FB" w:rsidRDefault="00680166" w:rsidP="00946540">
            <w:r>
              <w:t>школьный</w:t>
            </w:r>
          </w:p>
        </w:tc>
        <w:tc>
          <w:tcPr>
            <w:tcW w:w="4065" w:type="dxa"/>
            <w:shd w:val="clear" w:color="auto" w:fill="auto"/>
          </w:tcPr>
          <w:p w:rsidR="00E23043" w:rsidRPr="00A879FB" w:rsidRDefault="00E23043" w:rsidP="00946540">
            <w:r w:rsidRPr="00A879FB">
              <w:t xml:space="preserve"> </w:t>
            </w:r>
            <w:r>
              <w:t>Диплом 1 степени.</w:t>
            </w:r>
          </w:p>
        </w:tc>
      </w:tr>
      <w:tr w:rsidR="00E23043" w:rsidRPr="00A879FB" w:rsidTr="00AE7C5E">
        <w:tc>
          <w:tcPr>
            <w:tcW w:w="8188" w:type="dxa"/>
            <w:shd w:val="clear" w:color="auto" w:fill="auto"/>
          </w:tcPr>
          <w:p w:rsidR="00E23043" w:rsidRPr="00A879FB" w:rsidRDefault="00E23043" w:rsidP="00680166">
            <w:r>
              <w:t xml:space="preserve">Мальцева Татьяна, 7 класс, «Моя семья в годы ВОВ» </w:t>
            </w:r>
          </w:p>
        </w:tc>
        <w:tc>
          <w:tcPr>
            <w:tcW w:w="3011" w:type="dxa"/>
            <w:shd w:val="clear" w:color="auto" w:fill="auto"/>
          </w:tcPr>
          <w:p w:rsidR="00E23043" w:rsidRPr="00A879FB" w:rsidRDefault="00680166" w:rsidP="00680166">
            <w:r>
              <w:t>школьный</w:t>
            </w:r>
          </w:p>
        </w:tc>
        <w:tc>
          <w:tcPr>
            <w:tcW w:w="4065" w:type="dxa"/>
            <w:shd w:val="clear" w:color="auto" w:fill="auto"/>
          </w:tcPr>
          <w:p w:rsidR="00E23043" w:rsidRPr="00A879FB" w:rsidRDefault="00E23043" w:rsidP="00946540">
            <w:r>
              <w:t>Диплом 1 степени.</w:t>
            </w:r>
          </w:p>
        </w:tc>
      </w:tr>
      <w:tr w:rsidR="00E23043" w:rsidRPr="00A879FB" w:rsidTr="00AE7C5E">
        <w:tc>
          <w:tcPr>
            <w:tcW w:w="8188" w:type="dxa"/>
            <w:shd w:val="clear" w:color="auto" w:fill="auto"/>
          </w:tcPr>
          <w:p w:rsidR="00E23043" w:rsidRPr="00A879FB" w:rsidRDefault="00E23043" w:rsidP="00680166">
            <w:r>
              <w:t xml:space="preserve">Наумова Анжелика, 7 класс, «Моя семья в годы ВОВ» </w:t>
            </w:r>
          </w:p>
        </w:tc>
        <w:tc>
          <w:tcPr>
            <w:tcW w:w="3011" w:type="dxa"/>
            <w:shd w:val="clear" w:color="auto" w:fill="auto"/>
          </w:tcPr>
          <w:p w:rsidR="00E23043" w:rsidRPr="00A879FB" w:rsidRDefault="00680166" w:rsidP="00946540">
            <w:r>
              <w:t>школьный</w:t>
            </w:r>
          </w:p>
        </w:tc>
        <w:tc>
          <w:tcPr>
            <w:tcW w:w="4065" w:type="dxa"/>
            <w:shd w:val="clear" w:color="auto" w:fill="auto"/>
          </w:tcPr>
          <w:p w:rsidR="00E23043" w:rsidRPr="00A879FB" w:rsidRDefault="00E23043" w:rsidP="00946540">
            <w:r>
              <w:t>Диплом 1 степени.</w:t>
            </w:r>
          </w:p>
        </w:tc>
      </w:tr>
    </w:tbl>
    <w:p w:rsidR="00C3298A" w:rsidRPr="00C3298A" w:rsidRDefault="00C3298A" w:rsidP="00C3298A">
      <w:pPr>
        <w:rPr>
          <w:lang w:eastAsia="en-US"/>
        </w:rPr>
      </w:pPr>
    </w:p>
    <w:p w:rsidR="008057E6" w:rsidRDefault="008057E6" w:rsidP="00C3298A">
      <w:pPr>
        <w:pStyle w:val="af"/>
        <w:tabs>
          <w:tab w:val="left" w:pos="851"/>
        </w:tabs>
        <w:spacing w:after="0"/>
        <w:ind w:firstLine="567"/>
        <w:jc w:val="both"/>
        <w:rPr>
          <w:rFonts w:ascii="Times New Roman" w:hAnsi="Times New Roman" w:cs="Times New Roman"/>
          <w:sz w:val="24"/>
          <w:szCs w:val="24"/>
        </w:rPr>
      </w:pPr>
      <w:r w:rsidRPr="008057E6">
        <w:rPr>
          <w:rFonts w:ascii="Times New Roman" w:hAnsi="Times New Roman" w:cs="Times New Roman"/>
          <w:color w:val="000000"/>
          <w:sz w:val="24"/>
          <w:szCs w:val="24"/>
        </w:rPr>
        <w:t xml:space="preserve">План сопровождения методической работы  в ОО выполнен. В 2015-2016 учебном </w:t>
      </w:r>
      <w:r w:rsidRPr="008057E6">
        <w:rPr>
          <w:rFonts w:ascii="Times New Roman" w:hAnsi="Times New Roman" w:cs="Times New Roman"/>
          <w:color w:val="auto"/>
          <w:sz w:val="24"/>
          <w:szCs w:val="24"/>
        </w:rPr>
        <w:t xml:space="preserve">году  </w:t>
      </w:r>
      <w:r w:rsidR="00694CAA" w:rsidRPr="008057E6">
        <w:rPr>
          <w:rFonts w:ascii="Times New Roman" w:hAnsi="Times New Roman" w:cs="Times New Roman"/>
          <w:color w:val="auto"/>
          <w:sz w:val="24"/>
          <w:szCs w:val="24"/>
        </w:rPr>
        <w:t> </w:t>
      </w:r>
      <w:r w:rsidRPr="008057E6">
        <w:rPr>
          <w:rFonts w:ascii="Times New Roman" w:hAnsi="Times New Roman" w:cs="Times New Roman"/>
          <w:color w:val="auto"/>
          <w:sz w:val="24"/>
          <w:szCs w:val="24"/>
        </w:rPr>
        <w:t>считаем, что на этапе введения нового ФГОС в образовательный процесс наиболее эффективной формой де</w:t>
      </w:r>
      <w:r w:rsidR="00477BDC">
        <w:rPr>
          <w:rFonts w:ascii="Times New Roman" w:hAnsi="Times New Roman" w:cs="Times New Roman"/>
          <w:color w:val="auto"/>
          <w:sz w:val="24"/>
          <w:szCs w:val="24"/>
        </w:rPr>
        <w:t>ятельности педагогов будет явля</w:t>
      </w:r>
      <w:r w:rsidRPr="008057E6">
        <w:rPr>
          <w:rFonts w:ascii="Times New Roman" w:hAnsi="Times New Roman" w:cs="Times New Roman"/>
          <w:color w:val="auto"/>
          <w:sz w:val="24"/>
          <w:szCs w:val="24"/>
        </w:rPr>
        <w:t>т</w:t>
      </w:r>
      <w:r w:rsidR="00477BDC">
        <w:rPr>
          <w:rFonts w:ascii="Times New Roman" w:hAnsi="Times New Roman" w:cs="Times New Roman"/>
          <w:color w:val="auto"/>
          <w:sz w:val="24"/>
          <w:szCs w:val="24"/>
        </w:rPr>
        <w:t>ь</w:t>
      </w:r>
      <w:r w:rsidRPr="008057E6">
        <w:rPr>
          <w:rFonts w:ascii="Times New Roman" w:hAnsi="Times New Roman" w:cs="Times New Roman"/>
          <w:color w:val="auto"/>
          <w:sz w:val="24"/>
          <w:szCs w:val="24"/>
        </w:rPr>
        <w:t xml:space="preserve">ся проект. Именно проект позволит включить всех учителей в коллективную творческую деятельность по освоению нового.  Модель методического сопровождения введения ФГОС ООО </w:t>
      </w:r>
      <w:r>
        <w:rPr>
          <w:rFonts w:ascii="Times New Roman" w:hAnsi="Times New Roman" w:cs="Times New Roman"/>
          <w:color w:val="auto"/>
          <w:sz w:val="24"/>
          <w:szCs w:val="24"/>
        </w:rPr>
        <w:t xml:space="preserve">будет реализовываться </w:t>
      </w:r>
      <w:r w:rsidRPr="008057E6">
        <w:rPr>
          <w:rFonts w:ascii="Times New Roman" w:hAnsi="Times New Roman" w:cs="Times New Roman"/>
          <w:color w:val="auto"/>
          <w:sz w:val="24"/>
          <w:szCs w:val="24"/>
        </w:rPr>
        <w:t xml:space="preserve"> с учетом запросов педагогов и определ</w:t>
      </w:r>
      <w:r>
        <w:rPr>
          <w:rFonts w:ascii="Times New Roman" w:hAnsi="Times New Roman" w:cs="Times New Roman"/>
          <w:color w:val="auto"/>
          <w:sz w:val="24"/>
          <w:szCs w:val="24"/>
        </w:rPr>
        <w:t>ит</w:t>
      </w:r>
      <w:r w:rsidRPr="008057E6">
        <w:rPr>
          <w:rFonts w:ascii="Times New Roman" w:hAnsi="Times New Roman" w:cs="Times New Roman"/>
          <w:color w:val="auto"/>
          <w:sz w:val="24"/>
          <w:szCs w:val="24"/>
        </w:rPr>
        <w:t xml:space="preserve"> взаимодействие и взаимосвязь ее структурных компонентов: целевого, функционального, содержательного и результативного. В данной модели на</w:t>
      </w:r>
      <w:r>
        <w:rPr>
          <w:rFonts w:ascii="Times New Roman" w:hAnsi="Times New Roman" w:cs="Times New Roman"/>
          <w:color w:val="auto"/>
          <w:sz w:val="24"/>
          <w:szCs w:val="24"/>
        </w:rPr>
        <w:t>йдут</w:t>
      </w:r>
      <w:r w:rsidRPr="008057E6">
        <w:rPr>
          <w:rFonts w:ascii="Times New Roman" w:hAnsi="Times New Roman" w:cs="Times New Roman"/>
          <w:color w:val="auto"/>
          <w:sz w:val="24"/>
          <w:szCs w:val="24"/>
        </w:rPr>
        <w:t xml:space="preserve"> отражение вопросы планирования методической работы </w:t>
      </w:r>
      <w:r>
        <w:rPr>
          <w:rFonts w:ascii="Times New Roman" w:hAnsi="Times New Roman" w:cs="Times New Roman"/>
          <w:color w:val="auto"/>
          <w:sz w:val="24"/>
          <w:szCs w:val="24"/>
        </w:rPr>
        <w:t xml:space="preserve"> школы</w:t>
      </w:r>
      <w:r w:rsidRPr="008057E6">
        <w:rPr>
          <w:rFonts w:ascii="Times New Roman" w:hAnsi="Times New Roman" w:cs="Times New Roman"/>
          <w:color w:val="auto"/>
          <w:sz w:val="24"/>
          <w:szCs w:val="24"/>
        </w:rPr>
        <w:t xml:space="preserve"> по обеспечению условий введения ФГОС</w:t>
      </w:r>
      <w:r w:rsidRPr="008057E6">
        <w:rPr>
          <w:rFonts w:ascii="Times New Roman" w:hAnsi="Times New Roman" w:cs="Times New Roman"/>
          <w:sz w:val="24"/>
          <w:szCs w:val="24"/>
        </w:rPr>
        <w:t xml:space="preserve"> </w:t>
      </w:r>
      <w:r w:rsidRPr="008057E6">
        <w:rPr>
          <w:rFonts w:ascii="Times New Roman" w:hAnsi="Times New Roman" w:cs="Times New Roman"/>
          <w:color w:val="auto"/>
          <w:sz w:val="24"/>
          <w:szCs w:val="24"/>
        </w:rPr>
        <w:t>ООО в 5-х классах.</w:t>
      </w:r>
      <w:r w:rsidRPr="008057E6">
        <w:rPr>
          <w:rFonts w:ascii="Times New Roman" w:hAnsi="Times New Roman" w:cs="Times New Roman"/>
          <w:sz w:val="24"/>
          <w:szCs w:val="24"/>
        </w:rPr>
        <w:t xml:space="preserve"> </w:t>
      </w:r>
    </w:p>
    <w:p w:rsidR="008057E6" w:rsidRPr="008057E6" w:rsidRDefault="008057E6" w:rsidP="008057E6">
      <w:pPr>
        <w:tabs>
          <w:tab w:val="left" w:pos="851"/>
        </w:tabs>
        <w:ind w:firstLine="567"/>
        <w:jc w:val="both"/>
      </w:pPr>
      <w:r w:rsidRPr="008057E6">
        <w:t xml:space="preserve">Цель методического сопровождения: обеспечение необходимых условий введения ФГОС ООО в </w:t>
      </w:r>
      <w:r>
        <w:t>5-</w:t>
      </w:r>
      <w:r w:rsidRPr="008057E6">
        <w:t xml:space="preserve"> классах  в штатном режиме с сентября 201</w:t>
      </w:r>
      <w:r>
        <w:t>5</w:t>
      </w:r>
      <w:r w:rsidRPr="008057E6">
        <w:t xml:space="preserve"> года.</w:t>
      </w:r>
    </w:p>
    <w:p w:rsidR="008057E6" w:rsidRPr="008057E6" w:rsidRDefault="008057E6" w:rsidP="008057E6">
      <w:pPr>
        <w:tabs>
          <w:tab w:val="left" w:pos="851"/>
        </w:tabs>
        <w:autoSpaceDE w:val="0"/>
        <w:autoSpaceDN w:val="0"/>
        <w:adjustRightInd w:val="0"/>
        <w:ind w:firstLine="567"/>
        <w:jc w:val="both"/>
        <w:rPr>
          <w:bCs/>
        </w:rPr>
      </w:pPr>
      <w:r w:rsidRPr="008057E6">
        <w:t>Задачи</w:t>
      </w:r>
      <w:r w:rsidRPr="008057E6">
        <w:rPr>
          <w:bCs/>
        </w:rPr>
        <w:t>:</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t xml:space="preserve">Продолжение </w:t>
      </w:r>
      <w:r w:rsidRPr="008057E6">
        <w:t>создани</w:t>
      </w:r>
      <w:r>
        <w:t>я</w:t>
      </w:r>
      <w:r w:rsidRPr="008057E6">
        <w:t xml:space="preserve"> нормативно-правовой и методической базы для введения  ФГОС  ООО;</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rsidRPr="008057E6">
        <w:t>создание условий для освоения и принятия педагогами школы идеологии ФГОС ОО и концептуальных подходов к его построению;</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rsidRPr="008057E6">
        <w:t>создание мотивационных условий, благоприятных для профессионального развития педагогов ОУ и решения задач реализации ФГОС ОО;</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rsidRPr="008057E6">
        <w:t>развитие компетентности педагогов в условиях реализации ФГОС НОО и введения ФГОС ООО;</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rsidRPr="008057E6">
        <w:lastRenderedPageBreak/>
        <w:t>апробация и внедрение педагогами новой технологии ведения урока с учётом требований ФГОС ОО и концептуальных подходов к его построению;</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rsidRPr="008057E6">
        <w:t xml:space="preserve">разработка и внедрение </w:t>
      </w:r>
      <w:proofErr w:type="gramStart"/>
      <w:r w:rsidRPr="008057E6">
        <w:t>системы оценки достижений планируемых результатов освоения</w:t>
      </w:r>
      <w:proofErr w:type="gramEnd"/>
      <w:r w:rsidRPr="008057E6">
        <w:t xml:space="preserve"> обучающимися основной образовательной программы начального общего  и основного общего образования;</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pPr>
      <w:r w:rsidRPr="008057E6">
        <w:t>создание условий для разработки основной образовательной программы основного общего образования;</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rPr>
          <w:rStyle w:val="dash041e005f0431005f044b005f0447005f043d005f044b005f0439005f005fchar1char1"/>
        </w:rPr>
      </w:pPr>
      <w:r w:rsidRPr="008057E6">
        <w:t xml:space="preserve">создание условий для </w:t>
      </w:r>
      <w:r w:rsidRPr="008057E6">
        <w:rPr>
          <w:rStyle w:val="dash0410005f0431005f0437005f0430005f0446005f0020005f0441005f043f005f0438005f0441005f043a005f0430005f005fchar1char1"/>
        </w:rPr>
        <w:t xml:space="preserve">информационно-методической поддержки процесса подготовки условий введения ФГОС ООО; </w:t>
      </w:r>
      <w:r w:rsidRPr="008057E6">
        <w:rPr>
          <w:rStyle w:val="dash041e005f0431005f044b005f0447005f043d005f044b005f0439005f005fchar1char1"/>
        </w:rPr>
        <w:t xml:space="preserve">мониторинга и фиксации хода и результатов </w:t>
      </w:r>
      <w:r w:rsidRPr="008057E6">
        <w:rPr>
          <w:rStyle w:val="dash0410005f0431005f0437005f0430005f0446005f0020005f0441005f043f005f0438005f0441005f043a005f0430005f005fchar1char1"/>
        </w:rPr>
        <w:t>подготовки условий введения ФГОС ООО</w:t>
      </w:r>
      <w:r w:rsidRPr="008057E6">
        <w:rPr>
          <w:rStyle w:val="dash041e005f0431005f044b005f0447005f043d005f044b005f0439005f005fchar1char1"/>
        </w:rPr>
        <w:t>;</w:t>
      </w:r>
    </w:p>
    <w:p w:rsidR="008057E6" w:rsidRPr="008057E6" w:rsidRDefault="008057E6" w:rsidP="001C328B">
      <w:pPr>
        <w:numPr>
          <w:ilvl w:val="0"/>
          <w:numId w:val="25"/>
        </w:numPr>
        <w:tabs>
          <w:tab w:val="left" w:pos="851"/>
          <w:tab w:val="left" w:pos="993"/>
        </w:tabs>
        <w:autoSpaceDE w:val="0"/>
        <w:autoSpaceDN w:val="0"/>
        <w:adjustRightInd w:val="0"/>
        <w:ind w:left="0" w:firstLine="567"/>
        <w:jc w:val="both"/>
        <w:rPr>
          <w:rStyle w:val="dash041e005f0431005f044b005f0447005f043d005f044b005f0439005f005fchar1char1"/>
        </w:rPr>
      </w:pPr>
      <w:r w:rsidRPr="008057E6">
        <w:rPr>
          <w:rStyle w:val="dash041e005f0431005f044b005f0447005f043d005f044b005f0439005f005fchar1char1"/>
        </w:rPr>
        <w:t>создание условий для взаимодействия всех участников образовательного процесса (обучающихся, их  родителей (законных представителей),  педагогических управления в сфере образования, общественности).</w:t>
      </w:r>
    </w:p>
    <w:p w:rsidR="008057E6" w:rsidRPr="008057E6" w:rsidRDefault="008057E6" w:rsidP="008057E6">
      <w:pPr>
        <w:jc w:val="both"/>
        <w:rPr>
          <w:rFonts w:eastAsia="Calibri"/>
          <w:lang w:eastAsia="en-US"/>
        </w:rPr>
      </w:pPr>
    </w:p>
    <w:p w:rsidR="008057E6" w:rsidRPr="008057E6" w:rsidRDefault="008057E6" w:rsidP="008057E6">
      <w:pPr>
        <w:autoSpaceDE w:val="0"/>
        <w:autoSpaceDN w:val="0"/>
        <w:adjustRightInd w:val="0"/>
        <w:ind w:right="283" w:firstLine="1134"/>
        <w:jc w:val="center"/>
        <w:rPr>
          <w:rFonts w:ascii="Times New Roman CYR" w:eastAsiaTheme="minorHAnsi" w:hAnsi="Times New Roman CYR" w:cs="Times New Roman CYR"/>
          <w:b/>
          <w:color w:val="000000"/>
          <w:highlight w:val="white"/>
          <w:lang w:eastAsia="en-US"/>
        </w:rPr>
      </w:pPr>
      <w:r w:rsidRPr="008057E6">
        <w:rPr>
          <w:rFonts w:ascii="Times New Roman CYR" w:eastAsiaTheme="minorHAnsi" w:hAnsi="Times New Roman CYR" w:cs="Times New Roman CYR"/>
          <w:b/>
          <w:color w:val="000000"/>
          <w:highlight w:val="white"/>
          <w:lang w:eastAsia="en-US"/>
        </w:rPr>
        <w:t>Преемственност</w:t>
      </w:r>
      <w:r w:rsidR="00CB30DC">
        <w:rPr>
          <w:rFonts w:ascii="Times New Roman CYR" w:eastAsiaTheme="minorHAnsi" w:hAnsi="Times New Roman CYR" w:cs="Times New Roman CYR"/>
          <w:b/>
          <w:color w:val="000000"/>
          <w:highlight w:val="white"/>
          <w:lang w:eastAsia="en-US"/>
        </w:rPr>
        <w:t>ь</w:t>
      </w:r>
      <w:r w:rsidRPr="008057E6">
        <w:rPr>
          <w:rFonts w:ascii="Times New Roman CYR" w:eastAsiaTheme="minorHAnsi" w:hAnsi="Times New Roman CYR" w:cs="Times New Roman CYR"/>
          <w:b/>
          <w:color w:val="000000"/>
          <w:highlight w:val="white"/>
          <w:lang w:eastAsia="en-US"/>
        </w:rPr>
        <w:t xml:space="preserve"> федеральных государственных образовательных стандартов</w:t>
      </w:r>
    </w:p>
    <w:p w:rsidR="008057E6" w:rsidRPr="008057E6" w:rsidRDefault="008057E6" w:rsidP="008057E6">
      <w:pPr>
        <w:autoSpaceDE w:val="0"/>
        <w:autoSpaceDN w:val="0"/>
        <w:adjustRightInd w:val="0"/>
        <w:ind w:right="283" w:firstLine="1134"/>
        <w:jc w:val="both"/>
        <w:rPr>
          <w:rFonts w:eastAsiaTheme="minorHAnsi"/>
          <w:color w:val="000000"/>
          <w:lang w:eastAsia="en-US"/>
        </w:rPr>
      </w:pPr>
      <w:r>
        <w:rPr>
          <w:rFonts w:ascii="Times New Roman CYR" w:eastAsiaTheme="minorHAnsi" w:hAnsi="Times New Roman CYR" w:cs="Times New Roman CYR"/>
          <w:color w:val="000000"/>
          <w:highlight w:val="white"/>
          <w:lang w:eastAsia="en-US"/>
        </w:rPr>
        <w:t xml:space="preserve">Вопрос о преемственности федеральных государственных образовательных стандартов общего образования является принципиальным, поскольку стандарты разрабатываются и утверждаются по ступеням общего образования. Для осуществления преемственности при введении ФГОС НОО </w:t>
      </w:r>
      <w:proofErr w:type="gramStart"/>
      <w:r>
        <w:rPr>
          <w:rFonts w:ascii="Times New Roman CYR" w:eastAsiaTheme="minorHAnsi" w:hAnsi="Times New Roman CYR" w:cs="Times New Roman CYR"/>
          <w:color w:val="000000"/>
          <w:highlight w:val="white"/>
          <w:lang w:eastAsia="en-US"/>
        </w:rPr>
        <w:t>и ООО</w:t>
      </w:r>
      <w:proofErr w:type="gramEnd"/>
      <w:r>
        <w:rPr>
          <w:rFonts w:eastAsiaTheme="minorHAnsi"/>
          <w:color w:val="000000"/>
          <w:highlight w:val="white"/>
          <w:lang w:val="en-US" w:eastAsia="en-US"/>
        </w:rPr>
        <w:t> </w:t>
      </w:r>
      <w:r>
        <w:rPr>
          <w:rFonts w:ascii="Times New Roman CYR" w:eastAsiaTheme="minorHAnsi" w:hAnsi="Times New Roman CYR" w:cs="Times New Roman CYR"/>
          <w:color w:val="000000"/>
          <w:highlight w:val="white"/>
          <w:lang w:eastAsia="en-US"/>
        </w:rPr>
        <w:t>педагог должен знать основные положения стандартов начально</w:t>
      </w:r>
      <w:r w:rsidR="00477BDC">
        <w:rPr>
          <w:rFonts w:ascii="Times New Roman CYR" w:eastAsiaTheme="minorHAnsi" w:hAnsi="Times New Roman CYR" w:cs="Times New Roman CYR"/>
          <w:color w:val="000000"/>
          <w:highlight w:val="white"/>
          <w:lang w:eastAsia="en-US"/>
        </w:rPr>
        <w:t>го</w:t>
      </w:r>
      <w:r>
        <w:rPr>
          <w:rFonts w:ascii="Times New Roman CYR" w:eastAsiaTheme="minorHAnsi" w:hAnsi="Times New Roman CYR" w:cs="Times New Roman CYR"/>
          <w:color w:val="000000"/>
          <w:highlight w:val="white"/>
          <w:lang w:eastAsia="en-US"/>
        </w:rPr>
        <w:t xml:space="preserve"> и основно</w:t>
      </w:r>
      <w:r w:rsidR="00477BDC">
        <w:rPr>
          <w:rFonts w:ascii="Times New Roman CYR" w:eastAsiaTheme="minorHAnsi" w:hAnsi="Times New Roman CYR" w:cs="Times New Roman CYR"/>
          <w:color w:val="000000"/>
          <w:highlight w:val="white"/>
          <w:lang w:eastAsia="en-US"/>
        </w:rPr>
        <w:t>го</w:t>
      </w:r>
      <w:r>
        <w:rPr>
          <w:rFonts w:ascii="Times New Roman CYR" w:eastAsiaTheme="minorHAnsi" w:hAnsi="Times New Roman CYR" w:cs="Times New Roman CYR"/>
          <w:color w:val="000000"/>
          <w:highlight w:val="white"/>
          <w:lang w:eastAsia="en-US"/>
        </w:rPr>
        <w:t xml:space="preserve"> </w:t>
      </w:r>
      <w:r w:rsidR="00477BDC">
        <w:rPr>
          <w:rFonts w:ascii="Times New Roman CYR" w:eastAsiaTheme="minorHAnsi" w:hAnsi="Times New Roman CYR" w:cs="Times New Roman CYR"/>
          <w:color w:val="000000"/>
          <w:highlight w:val="white"/>
          <w:lang w:eastAsia="en-US"/>
        </w:rPr>
        <w:t>уровней</w:t>
      </w:r>
      <w:r>
        <w:rPr>
          <w:rFonts w:ascii="Times New Roman CYR" w:eastAsiaTheme="minorHAnsi" w:hAnsi="Times New Roman CYR" w:cs="Times New Roman CYR"/>
          <w:color w:val="000000"/>
          <w:highlight w:val="white"/>
          <w:lang w:eastAsia="en-US"/>
        </w:rPr>
        <w:t xml:space="preserve"> образования.</w:t>
      </w:r>
      <w:r>
        <w:rPr>
          <w:rFonts w:eastAsiaTheme="minorHAnsi"/>
          <w:color w:val="000000"/>
          <w:highlight w:val="white"/>
          <w:lang w:val="en-US" w:eastAsia="en-US"/>
        </w:rPr>
        <w:t> </w:t>
      </w:r>
    </w:p>
    <w:p w:rsidR="008057E6" w:rsidRDefault="008057E6" w:rsidP="008057E6">
      <w:pPr>
        <w:autoSpaceDE w:val="0"/>
        <w:autoSpaceDN w:val="0"/>
        <w:adjustRightInd w:val="0"/>
        <w:ind w:right="283"/>
        <w:jc w:val="both"/>
        <w:rPr>
          <w:rFonts w:ascii="Times New Roman CYR" w:eastAsiaTheme="minorHAnsi" w:hAnsi="Times New Roman CYR" w:cs="Times New Roman CYR"/>
          <w:lang w:eastAsia="en-US"/>
        </w:rPr>
      </w:pPr>
      <w:r w:rsidRPr="008057E6">
        <w:rPr>
          <w:rFonts w:eastAsiaTheme="minorHAnsi"/>
          <w:lang w:eastAsia="en-US"/>
        </w:rPr>
        <w:tab/>
      </w:r>
      <w:r>
        <w:rPr>
          <w:rFonts w:ascii="Times New Roman CYR" w:eastAsiaTheme="minorHAnsi" w:hAnsi="Times New Roman CYR" w:cs="Times New Roman CYR"/>
          <w:lang w:eastAsia="en-US"/>
        </w:rPr>
        <w:t xml:space="preserve">Стандарт НОО утвержден приказом Министерства образования и науки Российской Федерации от </w:t>
      </w:r>
      <w:r w:rsidRPr="008057E6">
        <w:rPr>
          <w:rFonts w:eastAsiaTheme="minorHAnsi"/>
          <w:lang w:eastAsia="en-US"/>
        </w:rPr>
        <w:t xml:space="preserve">«06» </w:t>
      </w:r>
      <w:r>
        <w:rPr>
          <w:rFonts w:ascii="Times New Roman CYR" w:eastAsiaTheme="minorHAnsi" w:hAnsi="Times New Roman CYR" w:cs="Times New Roman CYR"/>
          <w:lang w:eastAsia="en-US"/>
        </w:rPr>
        <w:t>октября</w:t>
      </w:r>
      <w:r>
        <w:rPr>
          <w:rFonts w:eastAsiaTheme="minorHAnsi"/>
          <w:lang w:val="en-US" w:eastAsia="en-US"/>
        </w:rPr>
        <w:t> </w:t>
      </w:r>
      <w:r w:rsidRPr="008057E6">
        <w:rPr>
          <w:rFonts w:eastAsiaTheme="minorHAnsi"/>
          <w:lang w:eastAsia="en-US"/>
        </w:rPr>
        <w:t xml:space="preserve">2009 </w:t>
      </w:r>
      <w:r>
        <w:rPr>
          <w:rFonts w:ascii="Times New Roman CYR" w:eastAsiaTheme="minorHAnsi" w:hAnsi="Times New Roman CYR" w:cs="Times New Roman CYR"/>
          <w:lang w:eastAsia="en-US"/>
        </w:rPr>
        <w:t>г. № 373.</w:t>
      </w:r>
    </w:p>
    <w:p w:rsidR="008057E6" w:rsidRDefault="008057E6" w:rsidP="008057E6">
      <w:pPr>
        <w:autoSpaceDE w:val="0"/>
        <w:autoSpaceDN w:val="0"/>
        <w:adjustRightInd w:val="0"/>
        <w:ind w:right="283"/>
        <w:jc w:val="both"/>
        <w:rPr>
          <w:rFonts w:ascii="Times New Roman CYR" w:eastAsiaTheme="minorHAnsi" w:hAnsi="Times New Roman CYR" w:cs="Times New Roman CYR"/>
          <w:lang w:eastAsia="en-US"/>
        </w:rPr>
      </w:pPr>
      <w:r w:rsidRPr="008057E6">
        <w:rPr>
          <w:rFonts w:eastAsiaTheme="minorHAnsi"/>
          <w:lang w:eastAsia="en-US"/>
        </w:rPr>
        <w:tab/>
      </w:r>
      <w:r>
        <w:rPr>
          <w:rFonts w:ascii="Times New Roman CYR" w:eastAsiaTheme="minorHAnsi" w:hAnsi="Times New Roman CYR" w:cs="Times New Roman CYR"/>
          <w:lang w:eastAsia="en-US"/>
        </w:rPr>
        <w:t xml:space="preserve">Стандарт ООО утвержден приказом Министерства образования и науки Российской Федерации от </w:t>
      </w:r>
      <w:r w:rsidRPr="008057E6">
        <w:rPr>
          <w:rFonts w:eastAsiaTheme="minorHAnsi"/>
          <w:lang w:eastAsia="en-US"/>
        </w:rPr>
        <w:t xml:space="preserve">«17» </w:t>
      </w:r>
      <w:r>
        <w:rPr>
          <w:rFonts w:ascii="Times New Roman CYR" w:eastAsiaTheme="minorHAnsi" w:hAnsi="Times New Roman CYR" w:cs="Times New Roman CYR"/>
          <w:lang w:eastAsia="en-US"/>
        </w:rPr>
        <w:t>декабря</w:t>
      </w:r>
      <w:r>
        <w:rPr>
          <w:rFonts w:eastAsiaTheme="minorHAnsi"/>
          <w:lang w:val="en-US" w:eastAsia="en-US"/>
        </w:rPr>
        <w:t> </w:t>
      </w:r>
      <w:r w:rsidRPr="008057E6">
        <w:rPr>
          <w:rFonts w:eastAsiaTheme="minorHAnsi"/>
          <w:lang w:eastAsia="en-US"/>
        </w:rPr>
        <w:t xml:space="preserve">2010 </w:t>
      </w:r>
      <w:r>
        <w:rPr>
          <w:rFonts w:ascii="Times New Roman CYR" w:eastAsiaTheme="minorHAnsi" w:hAnsi="Times New Roman CYR" w:cs="Times New Roman CYR"/>
          <w:lang w:eastAsia="en-US"/>
        </w:rPr>
        <w:t>г. № 1897 .</w:t>
      </w:r>
    </w:p>
    <w:p w:rsidR="008057E6" w:rsidRDefault="008057E6" w:rsidP="008057E6">
      <w:pPr>
        <w:autoSpaceDE w:val="0"/>
        <w:autoSpaceDN w:val="0"/>
        <w:adjustRightInd w:val="0"/>
        <w:ind w:right="283" w:firstLine="567"/>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Между стандартами НОО </w:t>
      </w:r>
      <w:proofErr w:type="gramStart"/>
      <w:r>
        <w:rPr>
          <w:rFonts w:ascii="Times New Roman CYR" w:eastAsiaTheme="minorHAnsi" w:hAnsi="Times New Roman CYR" w:cs="Times New Roman CYR"/>
          <w:lang w:eastAsia="en-US"/>
        </w:rPr>
        <w:t>и ООО</w:t>
      </w:r>
      <w:proofErr w:type="gramEnd"/>
      <w:r>
        <w:rPr>
          <w:rFonts w:ascii="Times New Roman CYR" w:eastAsiaTheme="minorHAnsi" w:hAnsi="Times New Roman CYR" w:cs="Times New Roman CYR"/>
          <w:lang w:eastAsia="en-US"/>
        </w:rPr>
        <w:t xml:space="preserve"> много общего</w:t>
      </w:r>
      <w:r>
        <w:rPr>
          <w:rFonts w:ascii="Times New Roman CYR" w:eastAsiaTheme="minorHAnsi" w:hAnsi="Times New Roman CYR" w:cs="Times New Roman CYR"/>
          <w:sz w:val="22"/>
          <w:szCs w:val="22"/>
          <w:lang w:eastAsia="en-US"/>
        </w:rPr>
        <w:t>.</w:t>
      </w:r>
      <w:r>
        <w:rPr>
          <w:rFonts w:ascii="Arial CYR" w:eastAsiaTheme="minorHAnsi" w:hAnsi="Arial CYR" w:cs="Arial CYR"/>
          <w:color w:val="000080"/>
          <w:sz w:val="22"/>
          <w:szCs w:val="22"/>
          <w:lang w:eastAsia="en-US"/>
        </w:rPr>
        <w:t xml:space="preserve"> </w:t>
      </w:r>
      <w:r>
        <w:rPr>
          <w:rFonts w:ascii="Times New Roman CYR" w:eastAsiaTheme="minorHAnsi" w:hAnsi="Times New Roman CYR" w:cs="Times New Roman CYR"/>
          <w:lang w:eastAsia="en-US"/>
        </w:rPr>
        <w:t xml:space="preserve">В основе Стандарта лежит системно - деятельностный подход. </w:t>
      </w:r>
    </w:p>
    <w:p w:rsidR="008057E6" w:rsidRDefault="008057E6" w:rsidP="008057E6">
      <w:pPr>
        <w:autoSpaceDE w:val="0"/>
        <w:autoSpaceDN w:val="0"/>
        <w:adjustRightInd w:val="0"/>
        <w:ind w:right="283" w:firstLine="567"/>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Системно - деятельностный</w:t>
      </w:r>
      <w:r>
        <w:rPr>
          <w:rFonts w:eastAsiaTheme="minorHAnsi"/>
          <w:lang w:val="en-US" w:eastAsia="en-US"/>
        </w:rPr>
        <w:t> </w:t>
      </w:r>
      <w:r>
        <w:rPr>
          <w:rFonts w:ascii="Times New Roman CYR" w:eastAsiaTheme="minorHAnsi" w:hAnsi="Times New Roman CYR" w:cs="Times New Roman CYR"/>
          <w:lang w:eastAsia="en-US"/>
        </w:rPr>
        <w:t>подход</w:t>
      </w:r>
      <w:r>
        <w:rPr>
          <w:rFonts w:eastAsiaTheme="minorHAnsi"/>
          <w:b/>
          <w:bCs/>
          <w:lang w:val="en-US" w:eastAsia="en-US"/>
        </w:rPr>
        <w:t> </w:t>
      </w:r>
      <w:r w:rsidRPr="008057E6">
        <w:rPr>
          <w:rFonts w:eastAsiaTheme="minorHAnsi"/>
          <w:lang w:eastAsia="en-US"/>
        </w:rPr>
        <w:t xml:space="preserve">– </w:t>
      </w:r>
      <w:r>
        <w:rPr>
          <w:rFonts w:ascii="Times New Roman CYR" w:eastAsiaTheme="minorHAnsi" w:hAnsi="Times New Roman CYR" w:cs="Times New Roman CYR"/>
          <w:lang w:eastAsia="en-US"/>
        </w:rPr>
        <w:t>это</w:t>
      </w:r>
      <w:r>
        <w:rPr>
          <w:rFonts w:eastAsiaTheme="minorHAnsi"/>
          <w:lang w:val="en-US" w:eastAsia="en-US"/>
        </w:rPr>
        <w:t> </w:t>
      </w:r>
      <w:r>
        <w:rPr>
          <w:rFonts w:ascii="Times New Roman CYR" w:eastAsiaTheme="minorHAnsi" w:hAnsi="Times New Roman CYR" w:cs="Times New Roman CYR"/>
          <w:lang w:eastAsia="en-US"/>
        </w:rPr>
        <w:t>подход</w:t>
      </w:r>
      <w:r>
        <w:rPr>
          <w:rFonts w:eastAsiaTheme="minorHAnsi"/>
          <w:lang w:val="en-US" w:eastAsia="en-US"/>
        </w:rPr>
        <w:t> </w:t>
      </w:r>
      <w:r>
        <w:rPr>
          <w:rFonts w:ascii="Times New Roman CYR" w:eastAsiaTheme="minorHAnsi" w:hAnsi="Times New Roman CYR" w:cs="Times New Roman CYR"/>
          <w:lang w:eastAsia="en-US"/>
        </w:rPr>
        <w:t>к</w:t>
      </w:r>
      <w:r>
        <w:rPr>
          <w:rFonts w:eastAsiaTheme="minorHAnsi"/>
          <w:lang w:val="en-US" w:eastAsia="en-US"/>
        </w:rPr>
        <w:t> </w:t>
      </w:r>
      <w:r>
        <w:rPr>
          <w:rFonts w:ascii="Times New Roman CYR" w:eastAsiaTheme="minorHAnsi" w:hAnsi="Times New Roman CYR" w:cs="Times New Roman CYR"/>
          <w:lang w:eastAsia="en-US"/>
        </w:rPr>
        <w:t>организации процесса</w:t>
      </w:r>
      <w:r>
        <w:rPr>
          <w:rFonts w:eastAsiaTheme="minorHAnsi"/>
          <w:lang w:val="en-US" w:eastAsia="en-US"/>
        </w:rPr>
        <w:t> </w:t>
      </w:r>
      <w:r>
        <w:rPr>
          <w:rFonts w:ascii="Times New Roman CYR" w:eastAsiaTheme="minorHAnsi" w:hAnsi="Times New Roman CYR" w:cs="Times New Roman CYR"/>
          <w:lang w:eastAsia="en-US"/>
        </w:rPr>
        <w:t>обучения, в котором на</w:t>
      </w:r>
      <w:r>
        <w:rPr>
          <w:rFonts w:eastAsiaTheme="minorHAnsi"/>
          <w:lang w:val="en-US" w:eastAsia="en-US"/>
        </w:rPr>
        <w:t> </w:t>
      </w:r>
      <w:r>
        <w:rPr>
          <w:rFonts w:ascii="Times New Roman CYR" w:eastAsiaTheme="minorHAnsi" w:hAnsi="Times New Roman CYR" w:cs="Times New Roman CYR"/>
          <w:lang w:eastAsia="en-US"/>
        </w:rPr>
        <w:t>первый</w:t>
      </w:r>
      <w:r>
        <w:rPr>
          <w:rFonts w:eastAsiaTheme="minorHAnsi"/>
          <w:lang w:val="en-US" w:eastAsia="en-US"/>
        </w:rPr>
        <w:t> </w:t>
      </w:r>
      <w:r>
        <w:rPr>
          <w:rFonts w:ascii="Times New Roman CYR" w:eastAsiaTheme="minorHAnsi" w:hAnsi="Times New Roman CYR" w:cs="Times New Roman CYR"/>
          <w:lang w:eastAsia="en-US"/>
        </w:rPr>
        <w:t>план</w:t>
      </w:r>
      <w:r>
        <w:rPr>
          <w:rFonts w:eastAsiaTheme="minorHAnsi"/>
          <w:lang w:val="en-US" w:eastAsia="en-US"/>
        </w:rPr>
        <w:t> </w:t>
      </w:r>
      <w:r>
        <w:rPr>
          <w:rFonts w:ascii="Times New Roman CYR" w:eastAsiaTheme="minorHAnsi" w:hAnsi="Times New Roman CYR" w:cs="Times New Roman CYR"/>
          <w:lang w:eastAsia="en-US"/>
        </w:rPr>
        <w:t>выходит проблема</w:t>
      </w:r>
      <w:r>
        <w:rPr>
          <w:rFonts w:eastAsiaTheme="minorHAnsi"/>
          <w:lang w:val="en-US" w:eastAsia="en-US"/>
        </w:rPr>
        <w:t> </w:t>
      </w:r>
      <w:r>
        <w:rPr>
          <w:rFonts w:ascii="Times New Roman CYR" w:eastAsiaTheme="minorHAnsi" w:hAnsi="Times New Roman CYR" w:cs="Times New Roman CYR"/>
          <w:lang w:eastAsia="en-US"/>
        </w:rPr>
        <w:t>самоопределения ученика</w:t>
      </w:r>
      <w:r>
        <w:rPr>
          <w:rFonts w:eastAsiaTheme="minorHAnsi"/>
          <w:lang w:val="en-US" w:eastAsia="en-US"/>
        </w:rPr>
        <w:t> </w:t>
      </w:r>
      <w:r>
        <w:rPr>
          <w:rFonts w:ascii="Times New Roman CYR" w:eastAsiaTheme="minorHAnsi" w:hAnsi="Times New Roman CYR" w:cs="Times New Roman CYR"/>
          <w:lang w:eastAsia="en-US"/>
        </w:rPr>
        <w:t>в</w:t>
      </w:r>
      <w:r>
        <w:rPr>
          <w:rFonts w:eastAsiaTheme="minorHAnsi"/>
          <w:lang w:val="en-US" w:eastAsia="en-US"/>
        </w:rPr>
        <w:t> </w:t>
      </w:r>
      <w:r>
        <w:rPr>
          <w:rFonts w:ascii="Times New Roman CYR" w:eastAsiaTheme="minorHAnsi" w:hAnsi="Times New Roman CYR" w:cs="Times New Roman CYR"/>
          <w:lang w:eastAsia="en-US"/>
        </w:rPr>
        <w:t>учебном</w:t>
      </w:r>
      <w:r>
        <w:rPr>
          <w:rFonts w:eastAsiaTheme="minorHAnsi"/>
          <w:lang w:val="en-US" w:eastAsia="en-US"/>
        </w:rPr>
        <w:t> </w:t>
      </w:r>
      <w:r>
        <w:rPr>
          <w:rFonts w:ascii="Times New Roman CYR" w:eastAsiaTheme="minorHAnsi" w:hAnsi="Times New Roman CYR" w:cs="Times New Roman CYR"/>
          <w:lang w:eastAsia="en-US"/>
        </w:rPr>
        <w:t>процессе. Системно – деятельностный подход ориентирован на становление личностных характеристик</w:t>
      </w:r>
      <w:r>
        <w:rPr>
          <w:rFonts w:eastAsiaTheme="minorHAnsi"/>
          <w:b/>
          <w:bCs/>
          <w:i/>
          <w:iCs/>
          <w:lang w:val="en-US" w:eastAsia="en-US"/>
        </w:rPr>
        <w:t> </w:t>
      </w:r>
      <w:r>
        <w:rPr>
          <w:rFonts w:ascii="Times New Roman CYR" w:eastAsiaTheme="minorHAnsi" w:hAnsi="Times New Roman CYR" w:cs="Times New Roman CYR"/>
          <w:lang w:eastAsia="en-US"/>
        </w:rPr>
        <w:t>выпускника</w:t>
      </w:r>
      <w:r>
        <w:rPr>
          <w:rFonts w:ascii="Times New Roman CYR" w:eastAsiaTheme="minorHAnsi" w:hAnsi="Times New Roman CYR" w:cs="Times New Roman CYR"/>
          <w:sz w:val="22"/>
          <w:szCs w:val="22"/>
          <w:lang w:eastAsia="en-US"/>
        </w:rPr>
        <w:t>.</w:t>
      </w:r>
      <w:r>
        <w:rPr>
          <w:rFonts w:ascii="Times New Roman CYR" w:eastAsiaTheme="minorHAnsi" w:hAnsi="Times New Roman CYR" w:cs="Times New Roman CYR"/>
          <w:lang w:eastAsia="en-US"/>
        </w:rPr>
        <w:t xml:space="preserve"> Позиции, характеризующие ученика основной школы, — это преемственная, но углубленная и дополненная версия характеристики выпускника начальной школы.</w:t>
      </w:r>
    </w:p>
    <w:p w:rsidR="008057E6" w:rsidRDefault="008057E6" w:rsidP="008057E6">
      <w:pPr>
        <w:autoSpaceDE w:val="0"/>
        <w:autoSpaceDN w:val="0"/>
        <w:adjustRightInd w:val="0"/>
        <w:ind w:right="283" w:firstLine="567"/>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Основанием преемственности является – формирование умения учиться. Цель НОО – учить ученика учиться. Цель ООО – учить ученика учиться в общении. </w:t>
      </w:r>
    </w:p>
    <w:tbl>
      <w:tblPr>
        <w:tblW w:w="0" w:type="auto"/>
        <w:tblInd w:w="108" w:type="dxa"/>
        <w:tblLayout w:type="fixed"/>
        <w:tblLook w:val="0000"/>
      </w:tblPr>
      <w:tblGrid>
        <w:gridCol w:w="7371"/>
        <w:gridCol w:w="6946"/>
      </w:tblGrid>
      <w:tr w:rsidR="008057E6" w:rsidTr="008057E6">
        <w:trPr>
          <w:trHeight w:val="1"/>
        </w:trPr>
        <w:tc>
          <w:tcPr>
            <w:tcW w:w="1431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7E6" w:rsidRDefault="008057E6" w:rsidP="008057E6">
            <w:pPr>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color w:val="000000"/>
                <w:lang w:eastAsia="en-US"/>
              </w:rPr>
              <w:t>Стандарт общего образования</w:t>
            </w:r>
          </w:p>
        </w:tc>
      </w:tr>
      <w:tr w:rsidR="008057E6" w:rsidTr="008057E6">
        <w:trPr>
          <w:trHeight w:val="384"/>
        </w:trPr>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8057E6" w:rsidRDefault="008057E6" w:rsidP="008057E6">
            <w:pPr>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color w:val="000000"/>
                <w:lang w:eastAsia="en-US"/>
              </w:rPr>
              <w:t>ФГОС НОО</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057E6" w:rsidRDefault="008057E6" w:rsidP="008057E6">
            <w:pPr>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color w:val="000000"/>
                <w:lang w:eastAsia="en-US"/>
              </w:rPr>
              <w:t>ФГОС ООО</w:t>
            </w:r>
          </w:p>
        </w:tc>
      </w:tr>
      <w:tr w:rsidR="008057E6" w:rsidTr="008057E6">
        <w:trPr>
          <w:trHeight w:val="1"/>
        </w:trPr>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8057E6" w:rsidRDefault="008057E6" w:rsidP="008057E6">
            <w:pPr>
              <w:autoSpaceDE w:val="0"/>
              <w:autoSpaceDN w:val="0"/>
              <w:adjustRightInd w:val="0"/>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Итоговая оценка выпускника формируется на основе: </w:t>
            </w:r>
          </w:p>
          <w:p w:rsidR="008057E6" w:rsidRDefault="008057E6" w:rsidP="008057E6">
            <w:pPr>
              <w:autoSpaceDE w:val="0"/>
              <w:autoSpaceDN w:val="0"/>
              <w:adjustRightInd w:val="0"/>
              <w:jc w:val="both"/>
              <w:rPr>
                <w:rFonts w:ascii="Times New Roman CYR" w:eastAsiaTheme="minorHAnsi" w:hAnsi="Times New Roman CYR" w:cs="Times New Roman CYR"/>
                <w:color w:val="000000"/>
                <w:lang w:eastAsia="en-US"/>
              </w:rPr>
            </w:pPr>
            <w:r w:rsidRPr="008057E6">
              <w:rPr>
                <w:rFonts w:eastAsiaTheme="minorHAnsi"/>
                <w:color w:val="000000"/>
                <w:lang w:eastAsia="en-US"/>
              </w:rPr>
              <w:t xml:space="preserve">1.  </w:t>
            </w:r>
            <w:r>
              <w:rPr>
                <w:rFonts w:ascii="Times New Roman CYR" w:eastAsiaTheme="minorHAnsi" w:hAnsi="Times New Roman CYR" w:cs="Times New Roman CYR"/>
                <w:color w:val="000000"/>
                <w:lang w:eastAsia="en-US"/>
              </w:rPr>
              <w:t>накопленной оценки,</w:t>
            </w:r>
          </w:p>
          <w:p w:rsidR="008057E6" w:rsidRDefault="008057E6" w:rsidP="008057E6">
            <w:pPr>
              <w:autoSpaceDE w:val="0"/>
              <w:autoSpaceDN w:val="0"/>
              <w:adjustRightInd w:val="0"/>
              <w:jc w:val="both"/>
              <w:rPr>
                <w:rFonts w:ascii="Times New Roman CYR" w:eastAsiaTheme="minorHAnsi" w:hAnsi="Times New Roman CYR" w:cs="Times New Roman CYR"/>
                <w:color w:val="000000"/>
                <w:lang w:eastAsia="en-US"/>
              </w:rPr>
            </w:pPr>
            <w:proofErr w:type="gramStart"/>
            <w:r>
              <w:rPr>
                <w:rFonts w:ascii="Times New Roman CYR" w:eastAsiaTheme="minorHAnsi" w:hAnsi="Times New Roman CYR" w:cs="Times New Roman CYR"/>
                <w:color w:val="000000"/>
                <w:lang w:eastAsia="en-US"/>
              </w:rPr>
              <w:t>зафиксированной</w:t>
            </w:r>
            <w:proofErr w:type="gramEnd"/>
            <w:r>
              <w:rPr>
                <w:rFonts w:ascii="Times New Roman CYR" w:eastAsiaTheme="minorHAnsi" w:hAnsi="Times New Roman CYR" w:cs="Times New Roman CYR"/>
                <w:color w:val="000000"/>
                <w:lang w:eastAsia="en-US"/>
              </w:rPr>
              <w:t xml:space="preserve"> в портфеле достижений, по всем учебным предметам; </w:t>
            </w:r>
          </w:p>
          <w:p w:rsidR="008057E6" w:rsidRPr="008057E6" w:rsidRDefault="008057E6" w:rsidP="008057E6">
            <w:pPr>
              <w:autoSpaceDE w:val="0"/>
              <w:autoSpaceDN w:val="0"/>
              <w:adjustRightInd w:val="0"/>
              <w:jc w:val="both"/>
              <w:rPr>
                <w:rFonts w:ascii="Calibri" w:eastAsiaTheme="minorHAnsi" w:hAnsi="Calibri" w:cs="Calibri"/>
                <w:lang w:eastAsia="en-US"/>
              </w:rPr>
            </w:pPr>
            <w:r w:rsidRPr="008057E6">
              <w:rPr>
                <w:rFonts w:eastAsiaTheme="minorHAnsi"/>
                <w:color w:val="000000"/>
                <w:lang w:eastAsia="en-US"/>
              </w:rPr>
              <w:t xml:space="preserve">2. </w:t>
            </w:r>
            <w:r>
              <w:rPr>
                <w:rFonts w:ascii="Times New Roman CYR" w:eastAsiaTheme="minorHAnsi" w:hAnsi="Times New Roman CYR" w:cs="Times New Roman CYR"/>
                <w:color w:val="000000"/>
                <w:lang w:eastAsia="en-US"/>
              </w:rPr>
              <w:t>оценок за выполнение (как минимум 3-4) итоговых работ (по предметам и комплексной работы на межпредметной основе).</w:t>
            </w:r>
            <w:r>
              <w:rPr>
                <w:rFonts w:eastAsiaTheme="minorHAnsi"/>
                <w:color w:val="000000"/>
                <w:lang w:val="en-US" w:eastAsia="en-US"/>
              </w:rPr>
              <w:t> </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057E6" w:rsidRDefault="008057E6" w:rsidP="008057E6">
            <w:pPr>
              <w:autoSpaceDE w:val="0"/>
              <w:autoSpaceDN w:val="0"/>
              <w:adjustRightInd w:val="0"/>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Итоговая оценка выпускника формируется на основе: </w:t>
            </w:r>
          </w:p>
          <w:p w:rsidR="008057E6" w:rsidRDefault="008057E6" w:rsidP="008057E6">
            <w:pPr>
              <w:autoSpaceDE w:val="0"/>
              <w:autoSpaceDN w:val="0"/>
              <w:adjustRightInd w:val="0"/>
              <w:jc w:val="both"/>
              <w:rPr>
                <w:rFonts w:ascii="Times New Roman CYR" w:eastAsiaTheme="minorHAnsi" w:hAnsi="Times New Roman CYR" w:cs="Times New Roman CYR"/>
                <w:color w:val="000000"/>
                <w:lang w:eastAsia="en-US"/>
              </w:rPr>
            </w:pPr>
            <w:r w:rsidRPr="008057E6">
              <w:rPr>
                <w:rFonts w:eastAsiaTheme="minorHAnsi"/>
                <w:color w:val="000000"/>
                <w:lang w:eastAsia="en-US"/>
              </w:rPr>
              <w:t xml:space="preserve">1. </w:t>
            </w:r>
            <w:r>
              <w:rPr>
                <w:rFonts w:ascii="Times New Roman CYR" w:eastAsiaTheme="minorHAnsi" w:hAnsi="Times New Roman CYR" w:cs="Times New Roman CYR"/>
                <w:color w:val="000000"/>
                <w:lang w:eastAsia="en-US"/>
              </w:rPr>
              <w:t xml:space="preserve">результатов внутришкольного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межпредметной основе; </w:t>
            </w:r>
          </w:p>
          <w:p w:rsidR="008057E6" w:rsidRDefault="008057E6" w:rsidP="008057E6">
            <w:pPr>
              <w:autoSpaceDE w:val="0"/>
              <w:autoSpaceDN w:val="0"/>
              <w:adjustRightInd w:val="0"/>
              <w:jc w:val="both"/>
              <w:rPr>
                <w:rFonts w:ascii="Times New Roman CYR" w:eastAsiaTheme="minorHAnsi" w:hAnsi="Times New Roman CYR" w:cs="Times New Roman CYR"/>
                <w:color w:val="000000"/>
                <w:lang w:eastAsia="en-US"/>
              </w:rPr>
            </w:pPr>
            <w:r w:rsidRPr="008057E6">
              <w:rPr>
                <w:rFonts w:eastAsiaTheme="minorHAnsi"/>
                <w:color w:val="000000"/>
                <w:lang w:eastAsia="en-US"/>
              </w:rPr>
              <w:t xml:space="preserve">2. </w:t>
            </w:r>
            <w:r>
              <w:rPr>
                <w:rFonts w:ascii="Times New Roman CYR" w:eastAsiaTheme="minorHAnsi" w:hAnsi="Times New Roman CYR" w:cs="Times New Roman CYR"/>
                <w:color w:val="000000"/>
                <w:lang w:eastAsia="en-US"/>
              </w:rPr>
              <w:t xml:space="preserve">оценок за выполнение итоговых работ по всем учебным предметам; оценки за выполнение и защиту </w:t>
            </w:r>
            <w:proofErr w:type="gramStart"/>
            <w:r>
              <w:rPr>
                <w:rFonts w:ascii="Times New Roman CYR" w:eastAsiaTheme="minorHAnsi" w:hAnsi="Times New Roman CYR" w:cs="Times New Roman CYR"/>
                <w:color w:val="000000"/>
                <w:lang w:eastAsia="en-US"/>
              </w:rPr>
              <w:t xml:space="preserve">индивидуального </w:t>
            </w:r>
            <w:r>
              <w:rPr>
                <w:rFonts w:ascii="Times New Roman CYR" w:eastAsiaTheme="minorHAnsi" w:hAnsi="Times New Roman CYR" w:cs="Times New Roman CYR"/>
                <w:color w:val="000000"/>
                <w:lang w:eastAsia="en-US"/>
              </w:rPr>
              <w:lastRenderedPageBreak/>
              <w:t>проекта</w:t>
            </w:r>
            <w:proofErr w:type="gramEnd"/>
            <w:r>
              <w:rPr>
                <w:rFonts w:ascii="Times New Roman CYR" w:eastAsiaTheme="minorHAnsi" w:hAnsi="Times New Roman CYR" w:cs="Times New Roman CYR"/>
                <w:color w:val="000000"/>
                <w:lang w:eastAsia="en-US"/>
              </w:rPr>
              <w:t>;</w:t>
            </w:r>
          </w:p>
          <w:p w:rsidR="008057E6" w:rsidRDefault="008057E6" w:rsidP="008057E6">
            <w:pPr>
              <w:autoSpaceDE w:val="0"/>
              <w:autoSpaceDN w:val="0"/>
              <w:adjustRightInd w:val="0"/>
              <w:jc w:val="both"/>
              <w:rPr>
                <w:rFonts w:ascii="Calibri" w:eastAsiaTheme="minorHAnsi" w:hAnsi="Calibri" w:cs="Calibri"/>
                <w:lang w:val="en-US" w:eastAsia="en-US"/>
              </w:rPr>
            </w:pPr>
            <w:r w:rsidRPr="008057E6">
              <w:rPr>
                <w:rFonts w:eastAsiaTheme="minorHAnsi"/>
                <w:color w:val="000000"/>
                <w:lang w:eastAsia="en-US"/>
              </w:rPr>
              <w:t xml:space="preserve">3. </w:t>
            </w:r>
            <w:r>
              <w:rPr>
                <w:rFonts w:ascii="Times New Roman CYR" w:eastAsiaTheme="minorHAnsi" w:hAnsi="Times New Roman CYR" w:cs="Times New Roman CYR"/>
                <w:color w:val="000000"/>
                <w:lang w:eastAsia="en-US"/>
              </w:rPr>
              <w:t>оценок за работы, выносимые на государственную итоговую аттестацию ФГОС общего образования.</w:t>
            </w:r>
          </w:p>
        </w:tc>
      </w:tr>
    </w:tbl>
    <w:p w:rsidR="008057E6" w:rsidRDefault="008057E6" w:rsidP="008057E6">
      <w:pPr>
        <w:autoSpaceDE w:val="0"/>
        <w:autoSpaceDN w:val="0"/>
        <w:adjustRightInd w:val="0"/>
        <w:ind w:right="283" w:firstLine="567"/>
        <w:jc w:val="both"/>
        <w:rPr>
          <w:rFonts w:eastAsiaTheme="minorHAnsi"/>
          <w:lang w:val="en-US" w:eastAsia="en-US"/>
        </w:rPr>
      </w:pPr>
    </w:p>
    <w:p w:rsidR="008057E6" w:rsidRPr="008057E6" w:rsidRDefault="008057E6" w:rsidP="008057E6">
      <w:pPr>
        <w:autoSpaceDE w:val="0"/>
        <w:autoSpaceDN w:val="0"/>
        <w:adjustRightInd w:val="0"/>
        <w:ind w:right="283" w:firstLine="567"/>
        <w:jc w:val="both"/>
        <w:rPr>
          <w:rFonts w:eastAsiaTheme="minorHAnsi"/>
          <w:lang w:eastAsia="en-US"/>
        </w:rPr>
      </w:pPr>
      <w:r>
        <w:rPr>
          <w:rFonts w:ascii="Times New Roman CYR" w:eastAsiaTheme="minorHAnsi" w:hAnsi="Times New Roman CYR" w:cs="Times New Roman CYR"/>
          <w:lang w:eastAsia="en-US"/>
        </w:rPr>
        <w:t xml:space="preserve">ФГОС НОО и ФГОС ООО – это система требований, </w:t>
      </w:r>
      <w:r>
        <w:rPr>
          <w:rFonts w:ascii="Times New Roman CYR" w:eastAsiaTheme="minorHAnsi" w:hAnsi="Times New Roman CYR" w:cs="Times New Roman CYR"/>
          <w:color w:val="000000"/>
          <w:lang w:eastAsia="en-US"/>
        </w:rPr>
        <w:t xml:space="preserve">сокращённо </w:t>
      </w:r>
      <w:r w:rsidRPr="008057E6">
        <w:rPr>
          <w:rFonts w:eastAsiaTheme="minorHAnsi"/>
          <w:color w:val="000000"/>
          <w:lang w:eastAsia="en-US"/>
        </w:rPr>
        <w:t>«3</w:t>
      </w:r>
      <w:r>
        <w:rPr>
          <w:rFonts w:ascii="Times New Roman CYR" w:eastAsiaTheme="minorHAnsi" w:hAnsi="Times New Roman CYR" w:cs="Times New Roman CYR"/>
          <w:color w:val="000000"/>
          <w:lang w:eastAsia="en-US"/>
        </w:rPr>
        <w:t>Т</w:t>
      </w:r>
      <w:r w:rsidRPr="008057E6">
        <w:rPr>
          <w:rFonts w:eastAsiaTheme="minorHAnsi"/>
          <w:color w:val="000000"/>
          <w:lang w:eastAsia="en-US"/>
        </w:rPr>
        <w:t>»</w:t>
      </w:r>
      <w:r w:rsidRPr="008057E6">
        <w:rPr>
          <w:rFonts w:eastAsiaTheme="minorHAnsi"/>
          <w:lang w:eastAsia="en-US"/>
        </w:rPr>
        <w:t>:</w:t>
      </w:r>
    </w:p>
    <w:p w:rsidR="008057E6" w:rsidRDefault="008057E6" w:rsidP="001C328B">
      <w:pPr>
        <w:numPr>
          <w:ilvl w:val="0"/>
          <w:numId w:val="26"/>
        </w:numPr>
        <w:autoSpaceDE w:val="0"/>
        <w:autoSpaceDN w:val="0"/>
        <w:adjustRightInd w:val="0"/>
        <w:ind w:right="283" w:firstLine="567"/>
        <w:jc w:val="both"/>
        <w:rPr>
          <w:rFonts w:ascii="Times New Roman CYR" w:eastAsiaTheme="minorHAnsi" w:hAnsi="Times New Roman CYR" w:cs="Times New Roman CYR"/>
          <w:lang w:eastAsia="en-US"/>
        </w:rPr>
      </w:pPr>
      <w:r>
        <w:rPr>
          <w:rFonts w:ascii="Times New Roman CYR" w:eastAsiaTheme="minorHAnsi" w:hAnsi="Times New Roman CYR" w:cs="Times New Roman CYR"/>
          <w:color w:val="000000"/>
          <w:lang w:eastAsia="en-US"/>
        </w:rPr>
        <w:t xml:space="preserve">требования к </w:t>
      </w:r>
      <w:r>
        <w:rPr>
          <w:rFonts w:ascii="Times New Roman CYR" w:eastAsiaTheme="minorHAnsi" w:hAnsi="Times New Roman CYR" w:cs="Times New Roman CYR"/>
          <w:b/>
          <w:bCs/>
          <w:i/>
          <w:iCs/>
          <w:color w:val="000000"/>
          <w:lang w:eastAsia="en-US"/>
        </w:rPr>
        <w:t>структуре</w:t>
      </w:r>
      <w:r>
        <w:rPr>
          <w:rFonts w:ascii="Times New Roman CYR" w:eastAsiaTheme="minorHAnsi" w:hAnsi="Times New Roman CYR" w:cs="Times New Roman CYR"/>
          <w:color w:val="000000"/>
          <w:lang w:eastAsia="en-US"/>
        </w:rPr>
        <w:t xml:space="preserve"> ООП, к соотношению обязательной части ООП и части, формируемой ОУ;</w:t>
      </w:r>
    </w:p>
    <w:p w:rsidR="008057E6" w:rsidRDefault="008057E6" w:rsidP="001C328B">
      <w:pPr>
        <w:numPr>
          <w:ilvl w:val="0"/>
          <w:numId w:val="26"/>
        </w:numPr>
        <w:autoSpaceDE w:val="0"/>
        <w:autoSpaceDN w:val="0"/>
        <w:adjustRightInd w:val="0"/>
        <w:ind w:right="283" w:firstLine="567"/>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требования к </w:t>
      </w:r>
      <w:r>
        <w:rPr>
          <w:rFonts w:ascii="Times New Roman CYR" w:eastAsiaTheme="minorHAnsi" w:hAnsi="Times New Roman CYR" w:cs="Times New Roman CYR"/>
          <w:b/>
          <w:bCs/>
          <w:i/>
          <w:iCs/>
          <w:lang w:eastAsia="en-US"/>
        </w:rPr>
        <w:t>условиям</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color w:val="000000"/>
          <w:lang w:eastAsia="en-US"/>
        </w:rPr>
        <w:t>(кадровым, финансовым, материально-техническим);</w:t>
      </w:r>
    </w:p>
    <w:p w:rsidR="008057E6" w:rsidRDefault="008057E6" w:rsidP="001C328B">
      <w:pPr>
        <w:numPr>
          <w:ilvl w:val="0"/>
          <w:numId w:val="26"/>
        </w:numPr>
        <w:autoSpaceDE w:val="0"/>
        <w:autoSpaceDN w:val="0"/>
        <w:adjustRightInd w:val="0"/>
        <w:ind w:right="283" w:firstLine="567"/>
        <w:jc w:val="both"/>
        <w:rPr>
          <w:rFonts w:ascii="Times New Roman CYR" w:eastAsiaTheme="minorHAnsi" w:hAnsi="Times New Roman CYR" w:cs="Times New Roman CYR"/>
          <w:lang w:eastAsia="en-US"/>
        </w:rPr>
      </w:pPr>
      <w:r>
        <w:rPr>
          <w:rFonts w:ascii="Times New Roman CYR" w:eastAsiaTheme="minorHAnsi" w:hAnsi="Times New Roman CYR" w:cs="Times New Roman CYR"/>
          <w:color w:val="000000"/>
          <w:lang w:eastAsia="en-US"/>
        </w:rPr>
        <w:t xml:space="preserve">требования к </w:t>
      </w:r>
      <w:r>
        <w:rPr>
          <w:rFonts w:ascii="Times New Roman CYR" w:eastAsiaTheme="minorHAnsi" w:hAnsi="Times New Roman CYR" w:cs="Times New Roman CYR"/>
          <w:b/>
          <w:bCs/>
          <w:i/>
          <w:iCs/>
          <w:color w:val="000000"/>
          <w:lang w:eastAsia="en-US"/>
        </w:rPr>
        <w:t>результатам</w:t>
      </w:r>
      <w:r>
        <w:rPr>
          <w:rFonts w:ascii="Times New Roman CYR" w:eastAsiaTheme="minorHAnsi" w:hAnsi="Times New Roman CYR" w:cs="Times New Roman CYR"/>
          <w:color w:val="000000"/>
          <w:lang w:eastAsia="en-US"/>
        </w:rPr>
        <w:t xml:space="preserve"> освоения ООП (личностным, метапредметным и предметным).</w:t>
      </w:r>
    </w:p>
    <w:p w:rsidR="00694CAA" w:rsidRPr="008057E6" w:rsidRDefault="008057E6" w:rsidP="008057E6">
      <w:pPr>
        <w:pStyle w:val="a6"/>
        <w:spacing w:before="0" w:beforeAutospacing="0" w:after="0" w:afterAutospacing="0"/>
        <w:jc w:val="center"/>
        <w:rPr>
          <w:color w:val="000000"/>
        </w:rPr>
      </w:pPr>
      <w:proofErr w:type="gramStart"/>
      <w:r>
        <w:rPr>
          <w:color w:val="000000"/>
        </w:rPr>
        <w:t>Всё это находит отражение в разработанной нами ООП ООО, которая будет рассматриваться 27.05.2015г и утверждаться в августе 2015года.</w:t>
      </w:r>
      <w:proofErr w:type="gramEnd"/>
    </w:p>
    <w:p w:rsidR="00694CAA" w:rsidRPr="008057E6" w:rsidRDefault="008057E6" w:rsidP="008057E6">
      <w:pPr>
        <w:jc w:val="center"/>
        <w:rPr>
          <w:rStyle w:val="a7"/>
          <w:rFonts w:eastAsia="Calibri"/>
          <w:b w:val="0"/>
        </w:rPr>
      </w:pPr>
      <w:r w:rsidRPr="008057E6">
        <w:rPr>
          <w:rStyle w:val="a7"/>
          <w:rFonts w:eastAsia="Calibri"/>
          <w:b w:val="0"/>
        </w:rPr>
        <w:t xml:space="preserve"> </w:t>
      </w:r>
    </w:p>
    <w:tbl>
      <w:tblPr>
        <w:tblW w:w="1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8"/>
        <w:gridCol w:w="1633"/>
        <w:gridCol w:w="2903"/>
        <w:gridCol w:w="4755"/>
      </w:tblGrid>
      <w:tr w:rsidR="00CB30DC" w:rsidRPr="00822228" w:rsidTr="00CB30DC">
        <w:tc>
          <w:tcPr>
            <w:tcW w:w="15386" w:type="dxa"/>
            <w:gridSpan w:val="5"/>
          </w:tcPr>
          <w:p w:rsidR="00CB30DC" w:rsidRPr="00822228" w:rsidRDefault="00CB30DC" w:rsidP="00CB30DC">
            <w:r>
              <w:rPr>
                <w:b/>
              </w:rPr>
              <w:t xml:space="preserve"> </w:t>
            </w:r>
            <w:r w:rsidRPr="00822228">
              <w:rPr>
                <w:b/>
              </w:rPr>
              <w:t xml:space="preserve"> Диагностика деятельности педагогических работников</w:t>
            </w:r>
          </w:p>
          <w:p w:rsidR="00CB30DC" w:rsidRPr="00822228" w:rsidRDefault="00CB30DC" w:rsidP="00CB30DC">
            <w:r w:rsidRPr="00822228">
              <w:rPr>
                <w:b/>
                <w:i/>
              </w:rPr>
              <w:t>Цель:</w:t>
            </w:r>
            <w:r w:rsidRPr="00822228">
              <w:rPr>
                <w:i/>
              </w:rPr>
              <w:t xml:space="preserve"> </w:t>
            </w:r>
            <w:r w:rsidRPr="00822228">
              <w:t>выявление затруднений  и потребностей педагогических работников в профессиональной деятельности, мотивация к повышению уровня профессиональной компетентности.</w:t>
            </w:r>
            <w:r>
              <w:t xml:space="preserve"> </w:t>
            </w:r>
            <w:r w:rsidRPr="00CB30DC">
              <w:rPr>
                <w:b/>
                <w:i/>
              </w:rPr>
              <w:t>ВЫПОЛНЕНО</w:t>
            </w:r>
          </w:p>
        </w:tc>
      </w:tr>
      <w:tr w:rsidR="00CB30DC" w:rsidRPr="00822228" w:rsidTr="00CB30DC">
        <w:tc>
          <w:tcPr>
            <w:tcW w:w="567" w:type="dxa"/>
          </w:tcPr>
          <w:p w:rsidR="00CB30DC" w:rsidRPr="00822228" w:rsidRDefault="00CB30DC" w:rsidP="00CB30DC">
            <w:pPr>
              <w:jc w:val="center"/>
            </w:pPr>
            <w:r w:rsidRPr="00822228">
              <w:t>1</w:t>
            </w:r>
          </w:p>
        </w:tc>
        <w:tc>
          <w:tcPr>
            <w:tcW w:w="5528" w:type="dxa"/>
          </w:tcPr>
          <w:p w:rsidR="00CB30DC" w:rsidRPr="00822228" w:rsidRDefault="00CB30DC" w:rsidP="00CB30DC">
            <w:pPr>
              <w:jc w:val="both"/>
            </w:pPr>
            <w:r w:rsidRPr="00822228">
              <w:t>Изучение профессиональных затруднений педагогов</w:t>
            </w:r>
          </w:p>
        </w:tc>
        <w:tc>
          <w:tcPr>
            <w:tcW w:w="1633" w:type="dxa"/>
          </w:tcPr>
          <w:p w:rsidR="00CB30DC" w:rsidRPr="00822228" w:rsidRDefault="00CB30DC" w:rsidP="00CB30DC">
            <w:pPr>
              <w:jc w:val="center"/>
            </w:pPr>
            <w:r w:rsidRPr="00822228">
              <w:t>Сентябрь</w:t>
            </w:r>
          </w:p>
          <w:p w:rsidR="00CB30DC" w:rsidRPr="00822228" w:rsidRDefault="00CB30DC" w:rsidP="00CB30DC">
            <w:pPr>
              <w:jc w:val="center"/>
            </w:pPr>
            <w:r>
              <w:t xml:space="preserve">Январь, </w:t>
            </w:r>
            <w:r w:rsidRPr="00822228">
              <w:t xml:space="preserve"> май</w:t>
            </w:r>
          </w:p>
        </w:tc>
        <w:tc>
          <w:tcPr>
            <w:tcW w:w="2903" w:type="dxa"/>
          </w:tcPr>
          <w:p w:rsidR="00CB30DC" w:rsidRPr="00822228" w:rsidRDefault="00CB30DC" w:rsidP="00CB30DC">
            <w:pPr>
              <w:jc w:val="center"/>
            </w:pPr>
            <w:r w:rsidRPr="00822228">
              <w:t>Зам</w:t>
            </w:r>
            <w:proofErr w:type="gramStart"/>
            <w:r w:rsidRPr="00822228">
              <w:t>.д</w:t>
            </w:r>
            <w:proofErr w:type="gramEnd"/>
            <w:r w:rsidRPr="00822228">
              <w:t xml:space="preserve">иректора по МР, </w:t>
            </w:r>
          </w:p>
        </w:tc>
        <w:tc>
          <w:tcPr>
            <w:tcW w:w="4755" w:type="dxa"/>
          </w:tcPr>
          <w:p w:rsidR="00CB30DC" w:rsidRPr="00822228" w:rsidRDefault="00CB30DC" w:rsidP="00CB30DC">
            <w:pPr>
              <w:jc w:val="center"/>
            </w:pPr>
            <w:r w:rsidRPr="00822228">
              <w:t>Выявление проблем, поиск путей их устранения</w:t>
            </w:r>
          </w:p>
        </w:tc>
      </w:tr>
      <w:tr w:rsidR="00CB30DC" w:rsidRPr="00822228" w:rsidTr="00CB30DC">
        <w:tc>
          <w:tcPr>
            <w:tcW w:w="567" w:type="dxa"/>
          </w:tcPr>
          <w:p w:rsidR="00CB30DC" w:rsidRPr="00822228" w:rsidRDefault="00CB30DC" w:rsidP="00CB30DC">
            <w:pPr>
              <w:jc w:val="center"/>
            </w:pPr>
            <w:r w:rsidRPr="00822228">
              <w:t>2</w:t>
            </w:r>
          </w:p>
        </w:tc>
        <w:tc>
          <w:tcPr>
            <w:tcW w:w="5528" w:type="dxa"/>
          </w:tcPr>
          <w:p w:rsidR="00CB30DC" w:rsidRPr="00822228" w:rsidRDefault="00CB30DC" w:rsidP="00CB30DC">
            <w:pPr>
              <w:jc w:val="both"/>
            </w:pPr>
            <w:r w:rsidRPr="00822228">
              <w:t xml:space="preserve">Совещание педагогов «Нормативно – правовая база и методические рекомендации по вопросу внедрения ФГОС </w:t>
            </w:r>
            <w:r w:rsidRPr="00822228">
              <w:rPr>
                <w:lang w:val="en-US"/>
              </w:rPr>
              <w:t>II</w:t>
            </w:r>
            <w:r w:rsidRPr="00822228">
              <w:t xml:space="preserve"> поколения»</w:t>
            </w:r>
          </w:p>
        </w:tc>
        <w:tc>
          <w:tcPr>
            <w:tcW w:w="1633" w:type="dxa"/>
          </w:tcPr>
          <w:p w:rsidR="00CB30DC" w:rsidRPr="00822228" w:rsidRDefault="00CB30DC" w:rsidP="00CB30DC">
            <w:pPr>
              <w:jc w:val="center"/>
            </w:pPr>
            <w:r w:rsidRPr="00822228">
              <w:t>Сентябрь</w:t>
            </w:r>
          </w:p>
          <w:p w:rsidR="00CB30DC" w:rsidRPr="00822228" w:rsidRDefault="00CB30DC" w:rsidP="00CB30DC">
            <w:pPr>
              <w:jc w:val="center"/>
            </w:pPr>
          </w:p>
        </w:tc>
        <w:tc>
          <w:tcPr>
            <w:tcW w:w="2903" w:type="dxa"/>
          </w:tcPr>
          <w:p w:rsidR="00CB30DC" w:rsidRPr="00822228" w:rsidRDefault="00CB30DC" w:rsidP="00CB30DC">
            <w:pPr>
              <w:jc w:val="center"/>
            </w:pPr>
            <w:r w:rsidRPr="00822228">
              <w:t>Зам</w:t>
            </w:r>
            <w:proofErr w:type="gramStart"/>
            <w:r w:rsidRPr="00822228">
              <w:t>.д</w:t>
            </w:r>
            <w:proofErr w:type="gramEnd"/>
            <w:r w:rsidRPr="00822228">
              <w:t>иректора по УВР</w:t>
            </w:r>
          </w:p>
        </w:tc>
        <w:tc>
          <w:tcPr>
            <w:tcW w:w="4755" w:type="dxa"/>
          </w:tcPr>
          <w:p w:rsidR="00CB30DC" w:rsidRPr="00822228" w:rsidRDefault="00CB30DC" w:rsidP="00CB30DC">
            <w:pPr>
              <w:jc w:val="center"/>
            </w:pPr>
            <w:r w:rsidRPr="00822228">
              <w:t>Знание ФГОС, теоретических материалов, документов</w:t>
            </w:r>
          </w:p>
        </w:tc>
      </w:tr>
      <w:tr w:rsidR="00CB30DC" w:rsidRPr="00822228" w:rsidTr="00CB30DC">
        <w:tc>
          <w:tcPr>
            <w:tcW w:w="567" w:type="dxa"/>
          </w:tcPr>
          <w:p w:rsidR="00CB30DC" w:rsidRPr="00822228" w:rsidRDefault="00CB30DC" w:rsidP="00CB30DC">
            <w:pPr>
              <w:jc w:val="center"/>
            </w:pPr>
            <w:r w:rsidRPr="00822228">
              <w:t>3</w:t>
            </w:r>
          </w:p>
        </w:tc>
        <w:tc>
          <w:tcPr>
            <w:tcW w:w="5528" w:type="dxa"/>
          </w:tcPr>
          <w:p w:rsidR="00CB30DC" w:rsidRPr="00822228" w:rsidRDefault="00CB30DC" w:rsidP="00CB30DC">
            <w:pPr>
              <w:jc w:val="both"/>
            </w:pPr>
            <w:r w:rsidRPr="00822228">
              <w:t xml:space="preserve">Анализ состояния УМК для внедрения ФГОС </w:t>
            </w:r>
            <w:r w:rsidRPr="00822228">
              <w:rPr>
                <w:lang w:val="en-US"/>
              </w:rPr>
              <w:t>II</w:t>
            </w:r>
            <w:r w:rsidRPr="00822228">
              <w:t xml:space="preserve"> поколения (НОО, ООО)</w:t>
            </w:r>
          </w:p>
        </w:tc>
        <w:tc>
          <w:tcPr>
            <w:tcW w:w="1633" w:type="dxa"/>
          </w:tcPr>
          <w:p w:rsidR="00CB30DC" w:rsidRPr="00822228" w:rsidRDefault="00CB30DC" w:rsidP="00CB30DC">
            <w:pPr>
              <w:jc w:val="center"/>
            </w:pPr>
            <w:r w:rsidRPr="00822228">
              <w:t>1-ое полугодие</w:t>
            </w:r>
          </w:p>
        </w:tc>
        <w:tc>
          <w:tcPr>
            <w:tcW w:w="2903" w:type="dxa"/>
          </w:tcPr>
          <w:p w:rsidR="00CB30DC" w:rsidRPr="00822228" w:rsidRDefault="00CB30DC" w:rsidP="00CB30DC">
            <w:pPr>
              <w:jc w:val="center"/>
            </w:pPr>
            <w:r w:rsidRPr="00822228">
              <w:t>Зам</w:t>
            </w:r>
            <w:proofErr w:type="gramStart"/>
            <w:r w:rsidRPr="00822228">
              <w:t>.д</w:t>
            </w:r>
            <w:proofErr w:type="gramEnd"/>
            <w:r w:rsidRPr="00822228">
              <w:t>иректора по МР</w:t>
            </w:r>
          </w:p>
        </w:tc>
        <w:tc>
          <w:tcPr>
            <w:tcW w:w="4755" w:type="dxa"/>
          </w:tcPr>
          <w:p w:rsidR="00CB30DC" w:rsidRPr="00822228" w:rsidRDefault="00CB30DC" w:rsidP="00CB30DC">
            <w:pPr>
              <w:jc w:val="center"/>
            </w:pPr>
            <w:r w:rsidRPr="00822228">
              <w:t>Заседание МО учителей</w:t>
            </w:r>
          </w:p>
        </w:tc>
      </w:tr>
      <w:tr w:rsidR="00CB30DC" w:rsidRPr="00822228" w:rsidTr="00CB30DC">
        <w:tc>
          <w:tcPr>
            <w:tcW w:w="567" w:type="dxa"/>
          </w:tcPr>
          <w:p w:rsidR="00CB30DC" w:rsidRPr="00822228" w:rsidRDefault="00CB30DC" w:rsidP="00CB30DC">
            <w:pPr>
              <w:jc w:val="center"/>
            </w:pPr>
            <w:r w:rsidRPr="00822228">
              <w:t>4</w:t>
            </w:r>
          </w:p>
        </w:tc>
        <w:tc>
          <w:tcPr>
            <w:tcW w:w="5528" w:type="dxa"/>
          </w:tcPr>
          <w:p w:rsidR="00CB30DC" w:rsidRPr="00822228" w:rsidRDefault="00CB30DC" w:rsidP="00CB30DC">
            <w:pPr>
              <w:jc w:val="both"/>
            </w:pPr>
            <w:r w:rsidRPr="00822228">
              <w:t>Анализ состояния учебных кабинетов и оборудования для организации внеурочной деятельности обучающихся (НОО)</w:t>
            </w:r>
          </w:p>
        </w:tc>
        <w:tc>
          <w:tcPr>
            <w:tcW w:w="1633" w:type="dxa"/>
          </w:tcPr>
          <w:p w:rsidR="00CB30DC" w:rsidRPr="00822228" w:rsidRDefault="00CB30DC" w:rsidP="00CB30DC">
            <w:pPr>
              <w:jc w:val="center"/>
            </w:pPr>
            <w:r w:rsidRPr="00822228">
              <w:t>Сентябрь</w:t>
            </w:r>
          </w:p>
          <w:p w:rsidR="00CB30DC" w:rsidRPr="00822228" w:rsidRDefault="00CB30DC" w:rsidP="00CB30DC">
            <w:pPr>
              <w:jc w:val="center"/>
            </w:pPr>
            <w:r w:rsidRPr="00822228">
              <w:t>Май</w:t>
            </w:r>
          </w:p>
        </w:tc>
        <w:tc>
          <w:tcPr>
            <w:tcW w:w="2903" w:type="dxa"/>
          </w:tcPr>
          <w:p w:rsidR="00CB30DC" w:rsidRPr="00822228" w:rsidRDefault="00CB30DC" w:rsidP="00CB30DC">
            <w:pPr>
              <w:jc w:val="center"/>
            </w:pPr>
            <w:r w:rsidRPr="00822228">
              <w:t>Зам</w:t>
            </w:r>
            <w:proofErr w:type="gramStart"/>
            <w:r w:rsidRPr="00822228">
              <w:t>.д</w:t>
            </w:r>
            <w:proofErr w:type="gramEnd"/>
            <w:r w:rsidRPr="00822228">
              <w:t xml:space="preserve">иректора по УВР руководители МО </w:t>
            </w:r>
          </w:p>
          <w:p w:rsidR="00CB30DC" w:rsidRPr="00822228" w:rsidRDefault="00CB30DC" w:rsidP="00CB30DC">
            <w:pPr>
              <w:jc w:val="center"/>
            </w:pPr>
          </w:p>
        </w:tc>
        <w:tc>
          <w:tcPr>
            <w:tcW w:w="4755" w:type="dxa"/>
          </w:tcPr>
          <w:p w:rsidR="00CB30DC" w:rsidRPr="00822228" w:rsidRDefault="00CB30DC" w:rsidP="00CB30DC">
            <w:pPr>
              <w:jc w:val="center"/>
            </w:pPr>
            <w:r w:rsidRPr="00822228">
              <w:t>Справка по итогам мониторинга</w:t>
            </w:r>
          </w:p>
        </w:tc>
      </w:tr>
      <w:tr w:rsidR="00CB30DC" w:rsidRPr="00822228" w:rsidTr="00CB30DC">
        <w:tc>
          <w:tcPr>
            <w:tcW w:w="567" w:type="dxa"/>
          </w:tcPr>
          <w:p w:rsidR="00CB30DC" w:rsidRPr="00822228" w:rsidRDefault="00CB30DC" w:rsidP="00CB30DC">
            <w:pPr>
              <w:jc w:val="center"/>
            </w:pPr>
            <w:r w:rsidRPr="00822228">
              <w:t>5</w:t>
            </w:r>
          </w:p>
        </w:tc>
        <w:tc>
          <w:tcPr>
            <w:tcW w:w="5528" w:type="dxa"/>
          </w:tcPr>
          <w:p w:rsidR="00CB30DC" w:rsidRPr="00822228" w:rsidRDefault="00CB30DC" w:rsidP="00CB30DC">
            <w:pPr>
              <w:jc w:val="both"/>
            </w:pPr>
            <w:r w:rsidRPr="00822228">
              <w:t xml:space="preserve">Оформление информационного стенда по вопросу введения ФГОС </w:t>
            </w:r>
          </w:p>
        </w:tc>
        <w:tc>
          <w:tcPr>
            <w:tcW w:w="1633" w:type="dxa"/>
          </w:tcPr>
          <w:p w:rsidR="00CB30DC" w:rsidRPr="00822228" w:rsidRDefault="00CB30DC" w:rsidP="00CB30DC">
            <w:pPr>
              <w:jc w:val="center"/>
            </w:pPr>
            <w:r w:rsidRPr="00822228">
              <w:t>Сентябрь</w:t>
            </w:r>
          </w:p>
        </w:tc>
        <w:tc>
          <w:tcPr>
            <w:tcW w:w="2903" w:type="dxa"/>
          </w:tcPr>
          <w:p w:rsidR="00CB30DC" w:rsidRPr="00822228" w:rsidRDefault="00CB30DC" w:rsidP="00CB30DC">
            <w:pPr>
              <w:jc w:val="center"/>
            </w:pPr>
            <w:r w:rsidRPr="00822228">
              <w:t>Зам</w:t>
            </w:r>
            <w:proofErr w:type="gramStart"/>
            <w:r w:rsidRPr="00822228">
              <w:t>.д</w:t>
            </w:r>
            <w:proofErr w:type="gramEnd"/>
            <w:r w:rsidRPr="00822228">
              <w:t>иректора по УВР Руководители МО</w:t>
            </w:r>
          </w:p>
        </w:tc>
        <w:tc>
          <w:tcPr>
            <w:tcW w:w="4755" w:type="dxa"/>
          </w:tcPr>
          <w:p w:rsidR="00CB30DC" w:rsidRPr="00822228" w:rsidRDefault="00CB30DC" w:rsidP="00CB30DC">
            <w:pPr>
              <w:jc w:val="center"/>
            </w:pPr>
            <w:r w:rsidRPr="00822228">
              <w:t>Систематизация материалов по вопросу введения ФГОС</w:t>
            </w:r>
          </w:p>
        </w:tc>
      </w:tr>
      <w:tr w:rsidR="00CB30DC" w:rsidRPr="00822228" w:rsidTr="00CB30DC">
        <w:tc>
          <w:tcPr>
            <w:tcW w:w="567" w:type="dxa"/>
          </w:tcPr>
          <w:p w:rsidR="00CB30DC" w:rsidRPr="00822228" w:rsidRDefault="00CB30DC" w:rsidP="00CB30DC">
            <w:pPr>
              <w:jc w:val="center"/>
            </w:pPr>
            <w:r w:rsidRPr="00822228">
              <w:t>7</w:t>
            </w:r>
          </w:p>
        </w:tc>
        <w:tc>
          <w:tcPr>
            <w:tcW w:w="5528" w:type="dxa"/>
          </w:tcPr>
          <w:p w:rsidR="00CB30DC" w:rsidRPr="00822228" w:rsidRDefault="00CB30DC" w:rsidP="00CB30DC">
            <w:pPr>
              <w:jc w:val="both"/>
            </w:pPr>
            <w:r w:rsidRPr="00822228">
              <w:t>Семинары – практикумы:</w:t>
            </w:r>
          </w:p>
          <w:p w:rsidR="00CB30DC" w:rsidRPr="00822228" w:rsidRDefault="00CB30DC" w:rsidP="00CB30DC">
            <w:pPr>
              <w:numPr>
                <w:ilvl w:val="0"/>
                <w:numId w:val="28"/>
              </w:numPr>
              <w:jc w:val="both"/>
            </w:pPr>
            <w:r w:rsidRPr="00822228">
              <w:t>«Разработка урочного (метапредметного) занятия с учетом ФГОС»</w:t>
            </w:r>
          </w:p>
          <w:p w:rsidR="00CB30DC" w:rsidRPr="00822228" w:rsidRDefault="00CB30DC" w:rsidP="00CB30DC">
            <w:pPr>
              <w:numPr>
                <w:ilvl w:val="0"/>
                <w:numId w:val="28"/>
              </w:numPr>
              <w:jc w:val="both"/>
            </w:pPr>
            <w:r w:rsidRPr="00822228">
              <w:t xml:space="preserve">«Развитие УУД </w:t>
            </w:r>
            <w:proofErr w:type="gramStart"/>
            <w:r w:rsidRPr="00822228">
              <w:t>обучающихся</w:t>
            </w:r>
            <w:proofErr w:type="gramEnd"/>
            <w:r w:rsidRPr="00822228">
              <w:t xml:space="preserve"> как залог успешности и состоятельности в жизни»</w:t>
            </w:r>
          </w:p>
          <w:p w:rsidR="00CB30DC" w:rsidRPr="00822228" w:rsidRDefault="00CB30DC" w:rsidP="00CB30DC">
            <w:pPr>
              <w:numPr>
                <w:ilvl w:val="0"/>
                <w:numId w:val="28"/>
              </w:numPr>
              <w:jc w:val="both"/>
            </w:pPr>
            <w:r w:rsidRPr="00822228">
              <w:t>«Системно - деятельностный подход в обучении школьников»</w:t>
            </w:r>
          </w:p>
        </w:tc>
        <w:tc>
          <w:tcPr>
            <w:tcW w:w="1633" w:type="dxa"/>
          </w:tcPr>
          <w:p w:rsidR="00CB30DC" w:rsidRPr="00822228" w:rsidRDefault="00CB30DC" w:rsidP="00CB30DC">
            <w:pPr>
              <w:jc w:val="center"/>
            </w:pPr>
            <w:r w:rsidRPr="00822228">
              <w:t>В рамках предметных декад (недель)</w:t>
            </w:r>
          </w:p>
        </w:tc>
        <w:tc>
          <w:tcPr>
            <w:tcW w:w="2903" w:type="dxa"/>
          </w:tcPr>
          <w:p w:rsidR="00CB30DC" w:rsidRPr="00822228" w:rsidRDefault="00CB30DC" w:rsidP="00CB30DC">
            <w:pPr>
              <w:jc w:val="center"/>
            </w:pPr>
            <w:r w:rsidRPr="00822228">
              <w:t>Руководители ШМО Педагоги</w:t>
            </w:r>
          </w:p>
        </w:tc>
        <w:tc>
          <w:tcPr>
            <w:tcW w:w="4755" w:type="dxa"/>
          </w:tcPr>
          <w:p w:rsidR="00CB30DC" w:rsidRPr="00822228" w:rsidRDefault="00CB30DC" w:rsidP="00CB30DC">
            <w:pPr>
              <w:jc w:val="center"/>
            </w:pPr>
            <w:r w:rsidRPr="00822228">
              <w:t>Практические рекомендации, повышение компетентности педагогов</w:t>
            </w:r>
          </w:p>
        </w:tc>
      </w:tr>
      <w:tr w:rsidR="00CB30DC" w:rsidRPr="00822228" w:rsidTr="00CB30DC">
        <w:tc>
          <w:tcPr>
            <w:tcW w:w="567" w:type="dxa"/>
          </w:tcPr>
          <w:p w:rsidR="00CB30DC" w:rsidRPr="00822228" w:rsidRDefault="00CB30DC" w:rsidP="00CB30DC">
            <w:pPr>
              <w:jc w:val="center"/>
            </w:pPr>
            <w:r w:rsidRPr="00822228">
              <w:t>8</w:t>
            </w:r>
          </w:p>
        </w:tc>
        <w:tc>
          <w:tcPr>
            <w:tcW w:w="5528" w:type="dxa"/>
          </w:tcPr>
          <w:p w:rsidR="00CB30DC" w:rsidRPr="00822228" w:rsidRDefault="00CB30DC" w:rsidP="00CB30DC">
            <w:pPr>
              <w:jc w:val="both"/>
            </w:pPr>
            <w:r w:rsidRPr="00822228">
              <w:t xml:space="preserve">Изучение профессиональной компетентности </w:t>
            </w:r>
            <w:r w:rsidRPr="00822228">
              <w:lastRenderedPageBreak/>
              <w:t>учителя (в рамках аттестации педагога)</w:t>
            </w:r>
          </w:p>
        </w:tc>
        <w:tc>
          <w:tcPr>
            <w:tcW w:w="1633" w:type="dxa"/>
          </w:tcPr>
          <w:p w:rsidR="00CB30DC" w:rsidRPr="00822228" w:rsidRDefault="00CB30DC" w:rsidP="00CB30DC">
            <w:pPr>
              <w:jc w:val="center"/>
            </w:pPr>
            <w:r w:rsidRPr="00822228">
              <w:lastRenderedPageBreak/>
              <w:t xml:space="preserve">В течение </w:t>
            </w:r>
            <w:r w:rsidRPr="00822228">
              <w:lastRenderedPageBreak/>
              <w:t>года</w:t>
            </w:r>
          </w:p>
        </w:tc>
        <w:tc>
          <w:tcPr>
            <w:tcW w:w="2903" w:type="dxa"/>
          </w:tcPr>
          <w:p w:rsidR="00CB30DC" w:rsidRPr="00822228" w:rsidRDefault="00CB30DC" w:rsidP="00CB30DC">
            <w:pPr>
              <w:jc w:val="center"/>
            </w:pPr>
            <w:r w:rsidRPr="00822228">
              <w:lastRenderedPageBreak/>
              <w:t xml:space="preserve">Администрация, </w:t>
            </w:r>
            <w:r w:rsidRPr="00822228">
              <w:lastRenderedPageBreak/>
              <w:t>руководители ШМО</w:t>
            </w:r>
          </w:p>
        </w:tc>
        <w:tc>
          <w:tcPr>
            <w:tcW w:w="4755" w:type="dxa"/>
          </w:tcPr>
          <w:p w:rsidR="00CB30DC" w:rsidRPr="00822228" w:rsidRDefault="00CB30DC" w:rsidP="00CB30DC">
            <w:pPr>
              <w:jc w:val="center"/>
            </w:pPr>
            <w:r w:rsidRPr="00822228">
              <w:lastRenderedPageBreak/>
              <w:t xml:space="preserve">Повышение квалификации учителей, </w:t>
            </w:r>
            <w:r w:rsidRPr="00822228">
              <w:lastRenderedPageBreak/>
              <w:t>оказание методической помощи</w:t>
            </w:r>
          </w:p>
        </w:tc>
      </w:tr>
      <w:tr w:rsidR="00CB30DC" w:rsidRPr="00822228" w:rsidTr="00CB30DC">
        <w:tc>
          <w:tcPr>
            <w:tcW w:w="567" w:type="dxa"/>
          </w:tcPr>
          <w:p w:rsidR="00CB30DC" w:rsidRPr="00822228" w:rsidRDefault="00CB30DC" w:rsidP="00CB30DC">
            <w:pPr>
              <w:jc w:val="center"/>
            </w:pPr>
            <w:r w:rsidRPr="00822228">
              <w:lastRenderedPageBreak/>
              <w:t>9</w:t>
            </w:r>
          </w:p>
        </w:tc>
        <w:tc>
          <w:tcPr>
            <w:tcW w:w="5528" w:type="dxa"/>
          </w:tcPr>
          <w:p w:rsidR="00CB30DC" w:rsidRPr="00822228" w:rsidRDefault="00CB30DC" w:rsidP="00CB30DC">
            <w:pPr>
              <w:jc w:val="both"/>
            </w:pPr>
            <w:r w:rsidRPr="00822228">
              <w:t>Составление портфолио педагога, ШМО</w:t>
            </w:r>
          </w:p>
        </w:tc>
        <w:tc>
          <w:tcPr>
            <w:tcW w:w="1633" w:type="dxa"/>
          </w:tcPr>
          <w:p w:rsidR="00CB30DC" w:rsidRPr="00822228" w:rsidRDefault="00CB30DC" w:rsidP="00CB30DC">
            <w:pPr>
              <w:jc w:val="center"/>
            </w:pPr>
            <w:r w:rsidRPr="00822228">
              <w:t>В течение года</w:t>
            </w:r>
          </w:p>
        </w:tc>
        <w:tc>
          <w:tcPr>
            <w:tcW w:w="2903" w:type="dxa"/>
          </w:tcPr>
          <w:p w:rsidR="00CB30DC" w:rsidRPr="00822228" w:rsidRDefault="00CB30DC" w:rsidP="00CB30DC">
            <w:pPr>
              <w:jc w:val="center"/>
            </w:pPr>
            <w:r w:rsidRPr="00822228">
              <w:t>Учителя, руководители МО</w:t>
            </w:r>
          </w:p>
        </w:tc>
        <w:tc>
          <w:tcPr>
            <w:tcW w:w="4755" w:type="dxa"/>
          </w:tcPr>
          <w:p w:rsidR="00CB30DC" w:rsidRPr="00822228" w:rsidRDefault="00CB30DC" w:rsidP="00CB30DC">
            <w:pPr>
              <w:jc w:val="center"/>
            </w:pPr>
            <w:r w:rsidRPr="00822228">
              <w:t>Совершенствование аналитической деятельности педагога</w:t>
            </w:r>
          </w:p>
        </w:tc>
      </w:tr>
    </w:tbl>
    <w:p w:rsidR="00CB30DC" w:rsidRDefault="00CB30DC" w:rsidP="008330C6">
      <w:pPr>
        <w:autoSpaceDE w:val="0"/>
        <w:autoSpaceDN w:val="0"/>
        <w:adjustRightInd w:val="0"/>
        <w:rPr>
          <w:rFonts w:ascii="Times New Roman CYR" w:eastAsiaTheme="minorHAnsi" w:hAnsi="Times New Roman CYR" w:cs="Times New Roman CYR"/>
          <w:b/>
          <w:bCs/>
          <w:color w:val="000000"/>
          <w:sz w:val="22"/>
          <w:szCs w:val="22"/>
          <w:lang w:eastAsia="en-US"/>
        </w:rPr>
      </w:pPr>
    </w:p>
    <w:p w:rsidR="008330C6" w:rsidRDefault="008330C6" w:rsidP="008330C6">
      <w:pPr>
        <w:autoSpaceDE w:val="0"/>
        <w:autoSpaceDN w:val="0"/>
        <w:adjustRightInd w:val="0"/>
        <w:rPr>
          <w:rFonts w:ascii="Times New Roman CYR" w:eastAsiaTheme="minorHAnsi" w:hAnsi="Times New Roman CYR" w:cs="Times New Roman CYR"/>
          <w:b/>
          <w:bCs/>
          <w:color w:val="000000"/>
          <w:sz w:val="22"/>
          <w:szCs w:val="22"/>
          <w:lang w:eastAsia="en-US"/>
        </w:rPr>
      </w:pPr>
      <w:r>
        <w:rPr>
          <w:rFonts w:ascii="Times New Roman CYR" w:eastAsiaTheme="minorHAnsi" w:hAnsi="Times New Roman CYR" w:cs="Times New Roman CYR"/>
          <w:b/>
          <w:bCs/>
          <w:color w:val="000000"/>
          <w:sz w:val="22"/>
          <w:szCs w:val="22"/>
          <w:lang w:eastAsia="en-US"/>
        </w:rPr>
        <w:t xml:space="preserve">Для успешного решения задач по введению ФГОС второго поколения проведена диагностика готовности и затруднений педагогов при введении ФГОС.  </w:t>
      </w:r>
    </w:p>
    <w:p w:rsidR="008330C6" w:rsidRPr="008330C6" w:rsidRDefault="008330C6" w:rsidP="008330C6">
      <w:pPr>
        <w:autoSpaceDE w:val="0"/>
        <w:autoSpaceDN w:val="0"/>
        <w:adjustRightInd w:val="0"/>
        <w:rPr>
          <w:rFonts w:ascii="Arial CYR" w:eastAsiaTheme="minorHAnsi" w:hAnsi="Arial CYR" w:cs="Arial CYR"/>
          <w:color w:val="000000"/>
          <w:sz w:val="22"/>
          <w:szCs w:val="22"/>
          <w:lang w:eastAsia="en-US"/>
        </w:rPr>
      </w:pPr>
      <w:r w:rsidRPr="008330C6">
        <w:rPr>
          <w:rFonts w:ascii="Times New Roman CYR" w:eastAsiaTheme="minorHAnsi" w:hAnsi="Times New Roman CYR" w:cs="Times New Roman CYR"/>
          <w:bCs/>
          <w:color w:val="000000"/>
          <w:sz w:val="22"/>
          <w:szCs w:val="22"/>
          <w:lang w:eastAsia="en-US"/>
        </w:rPr>
        <w:t xml:space="preserve">  Дата проведения: 16.02.2015г.  Приняло участие: 30 педагогов из 42 (колич-во педагогов /  71,4%)</w:t>
      </w:r>
    </w:p>
    <w:p w:rsidR="008330C6" w:rsidRDefault="00694CAA" w:rsidP="008330C6">
      <w:pPr>
        <w:autoSpaceDE w:val="0"/>
        <w:autoSpaceDN w:val="0"/>
        <w:adjustRightInd w:val="0"/>
        <w:ind w:left="-567"/>
        <w:jc w:val="center"/>
        <w:rPr>
          <w:rFonts w:ascii="Times New Roman CYR" w:eastAsiaTheme="minorHAnsi" w:hAnsi="Times New Roman CYR" w:cs="Times New Roman CYR"/>
          <w:color w:val="000000"/>
          <w:lang w:eastAsia="en-US"/>
        </w:rPr>
      </w:pPr>
      <w:r w:rsidRPr="008057E6">
        <w:t xml:space="preserve"> </w:t>
      </w:r>
      <w:r w:rsidR="008330C6">
        <w:rPr>
          <w:rFonts w:ascii="Times New Roman CYR" w:eastAsiaTheme="minorHAnsi" w:hAnsi="Times New Roman CYR" w:cs="Times New Roman CYR"/>
          <w:b/>
          <w:bCs/>
          <w:color w:val="000000"/>
          <w:lang w:eastAsia="en-US"/>
        </w:rPr>
        <w:t xml:space="preserve">Диагностическая карта </w:t>
      </w:r>
      <w:r w:rsidR="008330C6" w:rsidRPr="008330C6">
        <w:rPr>
          <w:rFonts w:eastAsiaTheme="minorHAnsi"/>
          <w:b/>
          <w:bCs/>
          <w:color w:val="000000"/>
          <w:lang w:eastAsia="en-US"/>
        </w:rPr>
        <w:t>«</w:t>
      </w:r>
      <w:r w:rsidR="008330C6">
        <w:rPr>
          <w:rFonts w:ascii="Times New Roman CYR" w:eastAsiaTheme="minorHAnsi" w:hAnsi="Times New Roman CYR" w:cs="Times New Roman CYR"/>
          <w:b/>
          <w:bCs/>
          <w:color w:val="000000"/>
          <w:lang w:eastAsia="en-US"/>
        </w:rPr>
        <w:t>Критерии готовности педагога к введению ФГОС ООО</w:t>
      </w:r>
      <w:r w:rsidR="008330C6" w:rsidRPr="008330C6">
        <w:rPr>
          <w:rFonts w:eastAsiaTheme="minorHAnsi"/>
          <w:b/>
          <w:bCs/>
          <w:color w:val="000000"/>
          <w:lang w:eastAsia="en-US"/>
        </w:rPr>
        <w:t>» (</w:t>
      </w:r>
      <w:r w:rsidR="008330C6">
        <w:rPr>
          <w:rFonts w:ascii="Times New Roman CYR" w:eastAsiaTheme="minorHAnsi" w:hAnsi="Times New Roman CYR" w:cs="Times New Roman CYR"/>
          <w:b/>
          <w:bCs/>
          <w:color w:val="000000"/>
          <w:lang w:eastAsia="en-US"/>
        </w:rPr>
        <w:t>для РОО срочно)  МОУ Казачинская СОШ (сводная)</w:t>
      </w:r>
    </w:p>
    <w:tbl>
      <w:tblPr>
        <w:tblW w:w="15877" w:type="dxa"/>
        <w:tblInd w:w="-351" w:type="dxa"/>
        <w:tblLayout w:type="fixed"/>
        <w:tblLook w:val="0000"/>
      </w:tblPr>
      <w:tblGrid>
        <w:gridCol w:w="13325"/>
        <w:gridCol w:w="1276"/>
        <w:gridCol w:w="1276"/>
      </w:tblGrid>
      <w:tr w:rsidR="008330C6" w:rsidTr="008330C6">
        <w:trPr>
          <w:trHeight w:val="245"/>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Критерий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ind w:right="-108"/>
              <w:jc w:val="center"/>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Самооценка педагога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Оценка эксперта</w:t>
            </w:r>
          </w:p>
        </w:tc>
      </w:tr>
      <w:tr w:rsidR="008330C6" w:rsidTr="008330C6">
        <w:trPr>
          <w:trHeight w:val="107"/>
        </w:trPr>
        <w:tc>
          <w:tcPr>
            <w:tcW w:w="1587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 xml:space="preserve">Когнитивный аспект </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Знание роли и значения введения ФГОС ООО в современной школе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Знание основных документов, связанных с введением ФГОС ООО: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40%</w:t>
            </w:r>
          </w:p>
        </w:tc>
      </w:tr>
      <w:tr w:rsidR="008330C6" w:rsidTr="008330C6">
        <w:trPr>
          <w:trHeight w:val="281"/>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sidRPr="008330C6">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 xml:space="preserve">Национальная инициатива </w:t>
            </w:r>
            <w:r w:rsidRPr="008330C6">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Наша новая школа</w:t>
            </w:r>
            <w:r w:rsidRPr="008330C6">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 xml:space="preserve">утв. Президентом РФ 04.02.2010 № Пр-271;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auto" w:fill="FFFFFF"/>
          </w:tcPr>
          <w:p w:rsidR="008330C6" w:rsidRPr="008330C6" w:rsidRDefault="008330C6">
            <w:pPr>
              <w:autoSpaceDE w:val="0"/>
              <w:autoSpaceDN w:val="0"/>
              <w:adjustRightInd w:val="0"/>
              <w:jc w:val="both"/>
              <w:rPr>
                <w:rFonts w:ascii="Calibri" w:eastAsiaTheme="minorHAnsi" w:hAnsi="Calibri" w:cs="Calibri"/>
                <w:lang w:eastAsia="en-US"/>
              </w:rPr>
            </w:pPr>
            <w:r w:rsidRPr="008330C6">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 xml:space="preserve">ФГОС, утв. приказом Минобрнауки России от 06.10.2009 г.    № 373 </w:t>
            </w:r>
            <w:r w:rsidRPr="008330C6">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Об утверждении и введении в действие федерального государственного образовательного стандарта начального общего образования</w:t>
            </w:r>
            <w:r w:rsidRPr="008330C6">
              <w:rPr>
                <w:rFonts w:eastAsiaTheme="minorHAnsi"/>
                <w:color w:val="000000"/>
                <w:sz w:val="20"/>
                <w:szCs w:val="20"/>
                <w:lang w:eastAsia="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auto" w:fill="FFFFFF"/>
          </w:tcPr>
          <w:p w:rsidR="008330C6" w:rsidRPr="008330C6" w:rsidRDefault="008330C6">
            <w:pPr>
              <w:tabs>
                <w:tab w:val="left" w:pos="142"/>
              </w:tabs>
              <w:autoSpaceDE w:val="0"/>
              <w:autoSpaceDN w:val="0"/>
              <w:adjustRightInd w:val="0"/>
              <w:jc w:val="both"/>
              <w:rPr>
                <w:rFonts w:ascii="Calibri" w:eastAsiaTheme="minorHAnsi" w:hAnsi="Calibri" w:cs="Calibri"/>
                <w:lang w:eastAsia="en-US"/>
              </w:rPr>
            </w:pPr>
            <w:r w:rsidRPr="008330C6">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 xml:space="preserve">ФГОС, утв. приказом Минобрнауки России от 17.12.2010 г.  № 1897 </w:t>
            </w:r>
            <w:r w:rsidRPr="008330C6">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Об утверждении федерального государственного образовательного стандарта основного общего образования</w:t>
            </w:r>
            <w:r w:rsidRPr="008330C6">
              <w:rPr>
                <w:rFonts w:eastAsiaTheme="minorHAnsi"/>
                <w:color w:val="000000"/>
                <w:sz w:val="20"/>
                <w:szCs w:val="20"/>
                <w:lang w:eastAsia="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Знание особенностей технологии деятельностного подхода в образовании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45 %</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Знание роли педагога в процессе введения и реализации ФГОС ООО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right"/>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Средний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46%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44%</w:t>
            </w:r>
          </w:p>
        </w:tc>
      </w:tr>
      <w:tr w:rsidR="008330C6" w:rsidTr="008330C6">
        <w:trPr>
          <w:trHeight w:val="109"/>
        </w:trPr>
        <w:tc>
          <w:tcPr>
            <w:tcW w:w="1587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 xml:space="preserve">Мотивационный аспект </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Понимание значения ФГОС ООО для современного образования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65 %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65%</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Активность участия в различных направлениях работы по введению и реализации ФГОС ООО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Активность участия в обсуждении вопросов, связанных с проблемами введения и реализации ФГОС ООО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Самостоятельность в постановке и решении педагогических проблем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53%</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ascii="Times New Roman CYR" w:eastAsiaTheme="minorHAnsi" w:hAnsi="Times New Roman CYR" w:cs="Times New Roman CYR"/>
                <w:color w:val="000000"/>
                <w:sz w:val="20"/>
                <w:szCs w:val="20"/>
                <w:lang w:eastAsia="en-US"/>
              </w:rPr>
              <w:t xml:space="preserve">Настойчивость в преодолении затруднений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Активность в саморазвитии, стремлении узнать, освоить больше, чем предполагает программа повышения научно-методической компетенции учителя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67%</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right"/>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Средний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56%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56%</w:t>
            </w:r>
          </w:p>
        </w:tc>
      </w:tr>
      <w:tr w:rsidR="008330C6" w:rsidTr="008330C6">
        <w:trPr>
          <w:trHeight w:val="109"/>
        </w:trPr>
        <w:tc>
          <w:tcPr>
            <w:tcW w:w="1587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 xml:space="preserve">Личностный аспект </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выстраивать </w:t>
            </w:r>
            <w:proofErr w:type="gramStart"/>
            <w:r>
              <w:rPr>
                <w:rFonts w:ascii="Times New Roman CYR" w:eastAsiaTheme="minorHAnsi" w:hAnsi="Times New Roman CYR" w:cs="Times New Roman CYR"/>
                <w:color w:val="000000"/>
                <w:sz w:val="20"/>
                <w:szCs w:val="20"/>
                <w:lang w:eastAsia="en-US"/>
              </w:rPr>
              <w:t>субъект-субъектные</w:t>
            </w:r>
            <w:proofErr w:type="gramEnd"/>
            <w:r>
              <w:rPr>
                <w:rFonts w:ascii="Times New Roman CYR" w:eastAsiaTheme="minorHAnsi" w:hAnsi="Times New Roman CYR" w:cs="Times New Roman CYR"/>
                <w:color w:val="000000"/>
                <w:sz w:val="20"/>
                <w:szCs w:val="20"/>
                <w:lang w:eastAsia="en-US"/>
              </w:rPr>
              <w:t xml:space="preserve"> отношения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50 %</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Демократический стиль общения с </w:t>
            </w:r>
            <w:proofErr w:type="gramStart"/>
            <w:r>
              <w:rPr>
                <w:rFonts w:ascii="Times New Roman CYR" w:eastAsiaTheme="minorHAnsi" w:hAnsi="Times New Roman CYR" w:cs="Times New Roman CYR"/>
                <w:color w:val="000000"/>
                <w:sz w:val="20"/>
                <w:szCs w:val="20"/>
                <w:lang w:eastAsia="en-US"/>
              </w:rPr>
              <w:t>обучающимися</w:t>
            </w:r>
            <w:proofErr w:type="gramEnd"/>
            <w:r>
              <w:rPr>
                <w:rFonts w:ascii="Times New Roman CYR" w:eastAsiaTheme="minorHAnsi" w:hAnsi="Times New Roman CYR" w:cs="Times New Roman CYR"/>
                <w:color w:val="000000"/>
                <w:sz w:val="20"/>
                <w:szCs w:val="20"/>
                <w:lang w:eastAsia="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78 %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78%</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ascii="Times New Roman CYR" w:eastAsiaTheme="minorHAnsi" w:hAnsi="Times New Roman CYR" w:cs="Times New Roman CYR"/>
                <w:color w:val="000000"/>
                <w:sz w:val="20"/>
                <w:szCs w:val="20"/>
                <w:lang w:eastAsia="en-US"/>
              </w:rPr>
              <w:t xml:space="preserve">Индивидуальный подход к </w:t>
            </w:r>
            <w:proofErr w:type="gramStart"/>
            <w:r>
              <w:rPr>
                <w:rFonts w:ascii="Times New Roman CYR" w:eastAsiaTheme="minorHAnsi" w:hAnsi="Times New Roman CYR" w:cs="Times New Roman CYR"/>
                <w:color w:val="000000"/>
                <w:sz w:val="20"/>
                <w:szCs w:val="20"/>
                <w:lang w:eastAsia="en-US"/>
              </w:rPr>
              <w:t>обучающимся</w:t>
            </w:r>
            <w:proofErr w:type="gramEnd"/>
            <w:r>
              <w:rPr>
                <w:rFonts w:ascii="Times New Roman CYR" w:eastAsiaTheme="minorHAnsi" w:hAnsi="Times New Roman CYR" w:cs="Times New Roman CYR"/>
                <w:color w:val="000000"/>
                <w:sz w:val="20"/>
                <w:szCs w:val="20"/>
                <w:lang w:eastAsia="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84%</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ascii="Times New Roman CYR" w:eastAsiaTheme="minorHAnsi" w:hAnsi="Times New Roman CYR" w:cs="Times New Roman CYR"/>
                <w:color w:val="000000"/>
                <w:sz w:val="20"/>
                <w:szCs w:val="20"/>
                <w:lang w:eastAsia="en-US"/>
              </w:rPr>
              <w:t xml:space="preserve">Толерантность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right"/>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Средний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75%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73%</w:t>
            </w:r>
          </w:p>
        </w:tc>
      </w:tr>
      <w:tr w:rsidR="008330C6" w:rsidTr="008330C6">
        <w:trPr>
          <w:trHeight w:val="109"/>
        </w:trPr>
        <w:tc>
          <w:tcPr>
            <w:tcW w:w="15877" w:type="dxa"/>
            <w:gridSpan w:val="3"/>
            <w:tcBorders>
              <w:top w:val="single" w:sz="3" w:space="0" w:color="000000"/>
              <w:left w:val="single" w:sz="3" w:space="0" w:color="000000"/>
              <w:bottom w:val="single" w:sz="3" w:space="0" w:color="000000"/>
              <w:right w:val="single" w:sz="3" w:space="0" w:color="000000"/>
            </w:tcBorders>
            <w:shd w:val="clear" w:color="auto" w:fill="D9D9D9"/>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 xml:space="preserve">Технологический аспект </w:t>
            </w:r>
          </w:p>
        </w:tc>
      </w:tr>
      <w:tr w:rsidR="008330C6" w:rsidRP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auto" w:fill="FFC000"/>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провести отбор учебного материала с точки зрения наличия в нем: </w:t>
            </w:r>
          </w:p>
        </w:tc>
        <w:tc>
          <w:tcPr>
            <w:tcW w:w="1276" w:type="dxa"/>
            <w:tcBorders>
              <w:top w:val="single" w:sz="3" w:space="0" w:color="000000"/>
              <w:left w:val="single" w:sz="3" w:space="0" w:color="000000"/>
              <w:bottom w:val="single" w:sz="3" w:space="0" w:color="000000"/>
              <w:right w:val="single" w:sz="3" w:space="0" w:color="000000"/>
            </w:tcBorders>
            <w:shd w:val="clear" w:color="auto" w:fill="FFC000"/>
          </w:tcPr>
          <w:p w:rsidR="008330C6" w:rsidRPr="008330C6" w:rsidRDefault="008330C6">
            <w:pPr>
              <w:autoSpaceDE w:val="0"/>
              <w:autoSpaceDN w:val="0"/>
              <w:adjustRightInd w:val="0"/>
              <w:rPr>
                <w:rFonts w:ascii="Calibri" w:eastAsiaTheme="minorHAnsi" w:hAnsi="Calibri" w:cs="Calibri"/>
                <w:lang w:eastAsia="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FFC000"/>
          </w:tcPr>
          <w:p w:rsidR="008330C6" w:rsidRPr="008330C6" w:rsidRDefault="008330C6">
            <w:pPr>
              <w:autoSpaceDE w:val="0"/>
              <w:autoSpaceDN w:val="0"/>
              <w:adjustRightInd w:val="0"/>
              <w:rPr>
                <w:rFonts w:ascii="Calibri" w:eastAsiaTheme="minorHAnsi" w:hAnsi="Calibri" w:cs="Calibri"/>
                <w:lang w:eastAsia="en-US"/>
              </w:rPr>
            </w:pP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sidRPr="008330C6">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 xml:space="preserve">элементов воспитывающего, ценностно-смыслового характера;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lastRenderedPageBreak/>
              <w:t xml:space="preserve">• </w:t>
            </w:r>
            <w:r>
              <w:rPr>
                <w:rFonts w:ascii="Times New Roman CYR" w:eastAsiaTheme="minorHAnsi" w:hAnsi="Times New Roman CYR" w:cs="Times New Roman CYR"/>
                <w:color w:val="000000"/>
                <w:sz w:val="20"/>
                <w:szCs w:val="20"/>
                <w:lang w:eastAsia="en-US"/>
              </w:rPr>
              <w:t xml:space="preserve">элементов развивающего характера;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проблемы (противоречий);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возможности организовать учебное исследование;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вариативности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right"/>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Средний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55%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46%</w:t>
            </w:r>
          </w:p>
        </w:tc>
      </w:tr>
      <w:tr w:rsidR="008330C6" w:rsidRP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auto" w:fill="D9D9D9"/>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работать над формированием компонентов учебной деятельности: </w:t>
            </w:r>
          </w:p>
        </w:tc>
        <w:tc>
          <w:tcPr>
            <w:tcW w:w="1276" w:type="dxa"/>
            <w:tcBorders>
              <w:top w:val="single" w:sz="3" w:space="0" w:color="000000"/>
              <w:left w:val="single" w:sz="3" w:space="0" w:color="000000"/>
              <w:bottom w:val="single" w:sz="3" w:space="0" w:color="000000"/>
              <w:right w:val="single" w:sz="3" w:space="0" w:color="000000"/>
            </w:tcBorders>
            <w:shd w:val="clear" w:color="auto" w:fill="D9D9D9"/>
          </w:tcPr>
          <w:p w:rsidR="008330C6" w:rsidRPr="008330C6" w:rsidRDefault="008330C6">
            <w:pPr>
              <w:autoSpaceDE w:val="0"/>
              <w:autoSpaceDN w:val="0"/>
              <w:adjustRightInd w:val="0"/>
              <w:rPr>
                <w:rFonts w:ascii="Calibri" w:eastAsiaTheme="minorHAnsi" w:hAnsi="Calibri" w:cs="Calibri"/>
                <w:lang w:eastAsia="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D9D9D9"/>
          </w:tcPr>
          <w:p w:rsidR="008330C6" w:rsidRPr="008330C6" w:rsidRDefault="008330C6">
            <w:pPr>
              <w:autoSpaceDE w:val="0"/>
              <w:autoSpaceDN w:val="0"/>
              <w:adjustRightInd w:val="0"/>
              <w:rPr>
                <w:rFonts w:ascii="Calibri" w:eastAsiaTheme="minorHAnsi" w:hAnsi="Calibri" w:cs="Calibri"/>
                <w:lang w:eastAsia="en-US"/>
              </w:rPr>
            </w:pP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целеполагания;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контроля и оценки;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учебного интереса;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45%</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eastAsiaTheme="minorHAnsi"/>
                <w:color w:val="000000"/>
                <w:sz w:val="20"/>
                <w:szCs w:val="20"/>
                <w:lang w:val="en-US" w:eastAsia="en-US"/>
              </w:rPr>
              <w:t xml:space="preserve">• </w:t>
            </w:r>
            <w:r>
              <w:rPr>
                <w:rFonts w:ascii="Times New Roman CYR" w:eastAsiaTheme="minorHAnsi" w:hAnsi="Times New Roman CYR" w:cs="Times New Roman CYR"/>
                <w:color w:val="000000"/>
                <w:sz w:val="20"/>
                <w:szCs w:val="20"/>
                <w:lang w:eastAsia="en-US"/>
              </w:rPr>
              <w:t xml:space="preserve">содержательной рефлексии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45%</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right"/>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Средний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59%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50%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auto" w:fill="FFC000"/>
          </w:tcPr>
          <w:p w:rsidR="008330C6" w:rsidRDefault="008330C6">
            <w:pPr>
              <w:autoSpaceDE w:val="0"/>
              <w:autoSpaceDN w:val="0"/>
              <w:adjustRightInd w:val="0"/>
              <w:jc w:val="both"/>
              <w:rPr>
                <w:rFonts w:ascii="Calibri" w:eastAsiaTheme="minorHAnsi" w:hAnsi="Calibri" w:cs="Calibri"/>
                <w:lang w:val="en-US" w:eastAsia="en-US"/>
              </w:rPr>
            </w:pPr>
            <w:r>
              <w:rPr>
                <w:rFonts w:ascii="Times New Roman CYR" w:eastAsiaTheme="minorHAnsi" w:hAnsi="Times New Roman CYR" w:cs="Times New Roman CYR"/>
                <w:color w:val="000000"/>
                <w:sz w:val="20"/>
                <w:szCs w:val="20"/>
                <w:lang w:eastAsia="en-US"/>
              </w:rPr>
              <w:t xml:space="preserve">Умение организовать учебное исследование </w:t>
            </w:r>
          </w:p>
        </w:tc>
        <w:tc>
          <w:tcPr>
            <w:tcW w:w="1276" w:type="dxa"/>
            <w:tcBorders>
              <w:top w:val="single" w:sz="3" w:space="0" w:color="000000"/>
              <w:left w:val="single" w:sz="3" w:space="0" w:color="000000"/>
              <w:bottom w:val="single" w:sz="3" w:space="0" w:color="000000"/>
              <w:right w:val="single" w:sz="3" w:space="0" w:color="000000"/>
            </w:tcBorders>
            <w:shd w:val="clear" w:color="auto" w:fill="FFC000"/>
          </w:tcPr>
          <w:p w:rsidR="008330C6" w:rsidRDefault="008330C6">
            <w:pPr>
              <w:autoSpaceDE w:val="0"/>
              <w:autoSpaceDN w:val="0"/>
              <w:adjustRightInd w:val="0"/>
              <w:rPr>
                <w:rFonts w:ascii="Calibri" w:eastAsiaTheme="minorHAnsi" w:hAnsi="Calibri" w:cs="Calibri"/>
                <w:lang w:val="en-US" w:eastAsia="en-US"/>
              </w:rPr>
            </w:pPr>
          </w:p>
        </w:tc>
        <w:tc>
          <w:tcPr>
            <w:tcW w:w="1276" w:type="dxa"/>
            <w:tcBorders>
              <w:top w:val="single" w:sz="3" w:space="0" w:color="000000"/>
              <w:left w:val="single" w:sz="3" w:space="0" w:color="000000"/>
              <w:bottom w:val="single" w:sz="3" w:space="0" w:color="000000"/>
              <w:right w:val="single" w:sz="3" w:space="0" w:color="000000"/>
            </w:tcBorders>
            <w:shd w:val="clear" w:color="auto" w:fill="FFC000"/>
          </w:tcPr>
          <w:p w:rsidR="008330C6" w:rsidRDefault="008330C6">
            <w:pPr>
              <w:autoSpaceDE w:val="0"/>
              <w:autoSpaceDN w:val="0"/>
              <w:adjustRightInd w:val="0"/>
              <w:rPr>
                <w:rFonts w:ascii="Calibri" w:eastAsiaTheme="minorHAnsi" w:hAnsi="Calibri" w:cs="Calibri"/>
                <w:lang w:val="en-US" w:eastAsia="en-US"/>
              </w:rPr>
            </w:pP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организовать проектную деятельность </w:t>
            </w:r>
            <w:proofErr w:type="gramStart"/>
            <w:r>
              <w:rPr>
                <w:rFonts w:ascii="Times New Roman CYR" w:eastAsiaTheme="minorHAnsi" w:hAnsi="Times New Roman CYR" w:cs="Times New Roman CYR"/>
                <w:color w:val="000000"/>
                <w:sz w:val="20"/>
                <w:szCs w:val="20"/>
                <w:lang w:eastAsia="en-US"/>
              </w:rPr>
              <w:t>обучающихся</w:t>
            </w:r>
            <w:proofErr w:type="gramEnd"/>
            <w:r>
              <w:rPr>
                <w:rFonts w:ascii="Times New Roman CYR" w:eastAsiaTheme="minorHAnsi" w:hAnsi="Times New Roman CYR" w:cs="Times New Roman CYR"/>
                <w:color w:val="000000"/>
                <w:sz w:val="20"/>
                <w:szCs w:val="20"/>
                <w:lang w:eastAsia="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both"/>
              <w:rPr>
                <w:rFonts w:ascii="Calibri" w:eastAsiaTheme="minorHAnsi" w:hAnsi="Calibri" w:cs="Calibri"/>
                <w:lang w:val="en-US" w:eastAsia="en-US"/>
              </w:rPr>
            </w:pPr>
            <w:r>
              <w:rPr>
                <w:rFonts w:ascii="Times New Roman CYR" w:eastAsiaTheme="minorHAnsi" w:hAnsi="Times New Roman CYR" w:cs="Times New Roman CYR"/>
                <w:color w:val="000000"/>
                <w:sz w:val="20"/>
                <w:szCs w:val="20"/>
                <w:lang w:eastAsia="en-US"/>
              </w:rPr>
              <w:t xml:space="preserve">Умение предоставлять самостоятельность </w:t>
            </w:r>
            <w:proofErr w:type="gramStart"/>
            <w:r>
              <w:rPr>
                <w:rFonts w:ascii="Times New Roman CYR" w:eastAsiaTheme="minorHAnsi" w:hAnsi="Times New Roman CYR" w:cs="Times New Roman CYR"/>
                <w:color w:val="000000"/>
                <w:sz w:val="20"/>
                <w:szCs w:val="20"/>
                <w:lang w:eastAsia="en-US"/>
              </w:rPr>
              <w:t>обучающимся</w:t>
            </w:r>
            <w:proofErr w:type="gramEnd"/>
            <w:r>
              <w:rPr>
                <w:rFonts w:ascii="Times New Roman CYR" w:eastAsiaTheme="minorHAnsi" w:hAnsi="Times New Roman CYR" w:cs="Times New Roman CYR"/>
                <w:color w:val="000000"/>
                <w:sz w:val="20"/>
                <w:szCs w:val="20"/>
                <w:lang w:eastAsia="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45%</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использовать разные формы организации деятельности </w:t>
            </w:r>
            <w:proofErr w:type="gramStart"/>
            <w:r>
              <w:rPr>
                <w:rFonts w:ascii="Times New Roman CYR" w:eastAsiaTheme="minorHAnsi" w:hAnsi="Times New Roman CYR" w:cs="Times New Roman CYR"/>
                <w:color w:val="000000"/>
                <w:sz w:val="20"/>
                <w:szCs w:val="20"/>
                <w:lang w:eastAsia="en-US"/>
              </w:rPr>
              <w:t>обучающихся</w:t>
            </w:r>
            <w:proofErr w:type="gramEnd"/>
            <w:r>
              <w:rPr>
                <w:rFonts w:ascii="Times New Roman CYR" w:eastAsiaTheme="minorHAnsi" w:hAnsi="Times New Roman CYR" w:cs="Times New Roman CYR"/>
                <w:color w:val="000000"/>
                <w:sz w:val="20"/>
                <w:szCs w:val="20"/>
                <w:lang w:eastAsia="en-US"/>
              </w:rPr>
              <w:t xml:space="preserve"> (групповая, парная, индивидуальная)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работать с ошибками учеников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предоставлять выбор </w:t>
            </w:r>
            <w:proofErr w:type="gramStart"/>
            <w:r>
              <w:rPr>
                <w:rFonts w:ascii="Times New Roman CYR" w:eastAsiaTheme="minorHAnsi" w:hAnsi="Times New Roman CYR" w:cs="Times New Roman CYR"/>
                <w:color w:val="000000"/>
                <w:sz w:val="20"/>
                <w:szCs w:val="20"/>
                <w:lang w:eastAsia="en-US"/>
              </w:rPr>
              <w:t>обучающимся</w:t>
            </w:r>
            <w:proofErr w:type="gramEnd"/>
            <w:r>
              <w:rPr>
                <w:rFonts w:ascii="Times New Roman CYR" w:eastAsiaTheme="minorHAnsi" w:hAnsi="Times New Roman CYR" w:cs="Times New Roman CYR"/>
                <w:color w:val="000000"/>
                <w:sz w:val="20"/>
                <w:szCs w:val="20"/>
                <w:lang w:eastAsia="en-US"/>
              </w:rPr>
              <w:t xml:space="preserve"> (выбор уровня задания, формы работы, критериев оценки и т. д.)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jc w:val="both"/>
              <w:rPr>
                <w:rFonts w:ascii="Calibri" w:eastAsiaTheme="minorHAnsi" w:hAnsi="Calibri" w:cs="Calibri"/>
                <w:lang w:eastAsia="en-US"/>
              </w:rPr>
            </w:pPr>
            <w:r>
              <w:rPr>
                <w:rFonts w:ascii="Times New Roman CYR" w:eastAsiaTheme="minorHAnsi" w:hAnsi="Times New Roman CYR" w:cs="Times New Roman CYR"/>
                <w:color w:val="000000"/>
                <w:sz w:val="20"/>
                <w:szCs w:val="20"/>
                <w:lang w:eastAsia="en-US"/>
              </w:rPr>
              <w:t xml:space="preserve">Умение включать </w:t>
            </w:r>
            <w:proofErr w:type="gramStart"/>
            <w:r>
              <w:rPr>
                <w:rFonts w:ascii="Times New Roman CYR" w:eastAsiaTheme="minorHAnsi" w:hAnsi="Times New Roman CYR" w:cs="Times New Roman CYR"/>
                <w:color w:val="000000"/>
                <w:sz w:val="20"/>
                <w:szCs w:val="20"/>
                <w:lang w:eastAsia="en-US"/>
              </w:rPr>
              <w:t>обучающихся</w:t>
            </w:r>
            <w:proofErr w:type="gramEnd"/>
            <w:r>
              <w:rPr>
                <w:rFonts w:ascii="Times New Roman CYR" w:eastAsiaTheme="minorHAnsi" w:hAnsi="Times New Roman CYR" w:cs="Times New Roman CYR"/>
                <w:color w:val="000000"/>
                <w:sz w:val="20"/>
                <w:szCs w:val="20"/>
                <w:lang w:eastAsia="en-US"/>
              </w:rPr>
              <w:t xml:space="preserve"> в учебный диалог (полилог)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60%</w:t>
            </w:r>
          </w:p>
        </w:tc>
      </w:tr>
      <w:tr w:rsidR="008330C6" w:rsidTr="008330C6">
        <w:trPr>
          <w:trHeight w:val="109"/>
        </w:trPr>
        <w:tc>
          <w:tcPr>
            <w:tcW w:w="13325"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right"/>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Средний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63%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b/>
                <w:bCs/>
                <w:color w:val="000000"/>
                <w:sz w:val="20"/>
                <w:szCs w:val="20"/>
                <w:lang w:val="en-US" w:eastAsia="en-US"/>
              </w:rPr>
              <w:t>54%</w:t>
            </w:r>
          </w:p>
        </w:tc>
      </w:tr>
    </w:tbl>
    <w:p w:rsidR="008330C6" w:rsidRDefault="008330C6" w:rsidP="008330C6">
      <w:pPr>
        <w:autoSpaceDE w:val="0"/>
        <w:autoSpaceDN w:val="0"/>
        <w:adjustRightInd w:val="0"/>
        <w:jc w:val="center"/>
        <w:rPr>
          <w:rFonts w:ascii="Times New Roman CYR" w:eastAsiaTheme="minorHAnsi" w:hAnsi="Times New Roman CYR" w:cs="Times New Roman CYR"/>
          <w:b/>
          <w:bCs/>
          <w:i/>
          <w:iCs/>
          <w:spacing w:val="6"/>
          <w:sz w:val="23"/>
          <w:szCs w:val="23"/>
          <w:lang w:eastAsia="en-US"/>
        </w:rPr>
      </w:pPr>
      <w:r>
        <w:rPr>
          <w:rFonts w:ascii="Times New Roman CYR" w:eastAsiaTheme="minorHAnsi" w:hAnsi="Times New Roman CYR" w:cs="Times New Roman CYR"/>
          <w:b/>
          <w:bCs/>
          <w:i/>
          <w:iCs/>
          <w:spacing w:val="6"/>
          <w:sz w:val="23"/>
          <w:szCs w:val="23"/>
          <w:lang w:eastAsia="en-US"/>
        </w:rPr>
        <w:t>Анализ результатов диагностики</w:t>
      </w:r>
    </w:p>
    <w:p w:rsidR="008330C6" w:rsidRPr="008330C6" w:rsidRDefault="008330C6" w:rsidP="008330C6">
      <w:pPr>
        <w:autoSpaceDE w:val="0"/>
        <w:autoSpaceDN w:val="0"/>
        <w:adjustRightInd w:val="0"/>
        <w:ind w:firstLine="640"/>
        <w:jc w:val="both"/>
        <w:rPr>
          <w:rFonts w:ascii="Times New Roman CYR" w:eastAsiaTheme="minorHAnsi" w:hAnsi="Times New Roman CYR" w:cs="Times New Roman CYR"/>
          <w:iCs/>
          <w:spacing w:val="7"/>
          <w:sz w:val="23"/>
          <w:szCs w:val="23"/>
          <w:lang w:eastAsia="en-US"/>
        </w:rPr>
      </w:pPr>
      <w:r w:rsidRPr="008330C6">
        <w:rPr>
          <w:rFonts w:eastAsiaTheme="minorHAnsi"/>
          <w:iCs/>
          <w:spacing w:val="7"/>
          <w:sz w:val="23"/>
          <w:szCs w:val="23"/>
          <w:lang w:eastAsia="en-US"/>
        </w:rPr>
        <w:t>**********</w:t>
      </w:r>
      <w:r w:rsidRPr="008330C6">
        <w:rPr>
          <w:rFonts w:ascii="Times New Roman CYR" w:eastAsiaTheme="minorHAnsi" w:hAnsi="Times New Roman CYR" w:cs="Times New Roman CYR"/>
          <w:iCs/>
          <w:spacing w:val="7"/>
          <w:sz w:val="23"/>
          <w:szCs w:val="23"/>
          <w:lang w:eastAsia="en-US"/>
        </w:rPr>
        <w:t>Обработка результатов диагностики осуществляется по двум направлением:</w:t>
      </w:r>
    </w:p>
    <w:p w:rsidR="008330C6" w:rsidRPr="008330C6" w:rsidRDefault="008330C6" w:rsidP="008330C6">
      <w:pPr>
        <w:autoSpaceDE w:val="0"/>
        <w:autoSpaceDN w:val="0"/>
        <w:adjustRightInd w:val="0"/>
        <w:ind w:firstLine="680"/>
        <w:jc w:val="both"/>
        <w:rPr>
          <w:rFonts w:ascii="Times New Roman CYR" w:eastAsiaTheme="minorHAnsi" w:hAnsi="Times New Roman CYR" w:cs="Times New Roman CYR"/>
          <w:iCs/>
          <w:spacing w:val="7"/>
          <w:sz w:val="23"/>
          <w:szCs w:val="23"/>
          <w:lang w:eastAsia="en-US"/>
        </w:rPr>
      </w:pPr>
      <w:r w:rsidRPr="008330C6">
        <w:rPr>
          <w:rFonts w:ascii="Times New Roman CYR" w:eastAsiaTheme="minorHAnsi" w:hAnsi="Times New Roman CYR" w:cs="Times New Roman CYR"/>
          <w:iCs/>
          <w:spacing w:val="7"/>
          <w:sz w:val="23"/>
          <w:szCs w:val="23"/>
          <w:lang w:eastAsia="en-US"/>
        </w:rPr>
        <w:t>определение готовности педагогов к введению ФГОС ООО на основе их самооценки (наиболее ярко отражает уровень когнитивной и мотивационной готовности педагогов);</w:t>
      </w:r>
    </w:p>
    <w:p w:rsidR="008330C6" w:rsidRPr="008330C6" w:rsidRDefault="008330C6" w:rsidP="008330C6">
      <w:pPr>
        <w:autoSpaceDE w:val="0"/>
        <w:autoSpaceDN w:val="0"/>
        <w:adjustRightInd w:val="0"/>
        <w:ind w:firstLine="680"/>
        <w:jc w:val="both"/>
        <w:rPr>
          <w:rFonts w:ascii="Times New Roman CYR" w:eastAsiaTheme="minorHAnsi" w:hAnsi="Times New Roman CYR" w:cs="Times New Roman CYR"/>
          <w:iCs/>
          <w:spacing w:val="7"/>
          <w:sz w:val="23"/>
          <w:szCs w:val="23"/>
          <w:lang w:eastAsia="en-US"/>
        </w:rPr>
      </w:pPr>
      <w:r w:rsidRPr="008330C6">
        <w:rPr>
          <w:rFonts w:ascii="Times New Roman CYR" w:eastAsiaTheme="minorHAnsi" w:hAnsi="Times New Roman CYR" w:cs="Times New Roman CYR"/>
          <w:iCs/>
          <w:spacing w:val="7"/>
          <w:sz w:val="23"/>
          <w:szCs w:val="23"/>
          <w:lang w:eastAsia="en-US"/>
        </w:rPr>
        <w:t>сравнительный анализ ответов педагогов и экспертов, выявление адекватности самооценки педагогов (наиболее ярко отражает уровень развития рефлексивных навыков педагогов).</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 xml:space="preserve"> Анализ анкетных данных  показывает </w:t>
      </w:r>
      <w:r w:rsidRPr="008330C6">
        <w:rPr>
          <w:rFonts w:eastAsiaTheme="minorHAnsi"/>
          <w:b/>
          <w:bCs/>
          <w:u w:val="single"/>
          <w:lang w:eastAsia="en-US"/>
        </w:rPr>
        <w:t>объективность самооценки педагогов своей готовности к введению ФГОС ООО</w:t>
      </w:r>
      <w:r w:rsidRPr="008330C6">
        <w:rPr>
          <w:rFonts w:eastAsiaTheme="minorHAnsi"/>
          <w:lang w:eastAsia="en-US"/>
        </w:rPr>
        <w:t xml:space="preserve">. Общая готовность  к  введению ФГОС ООО составляет в среднем (по двум первым параметрам) ± 50%, что соответствует действительности: педагоги ещё не осознают, что временные рамки подготовки их к введению ФГОС ООО </w:t>
      </w:r>
      <w:proofErr w:type="gramStart"/>
      <w:r w:rsidRPr="008330C6">
        <w:rPr>
          <w:rFonts w:eastAsiaTheme="minorHAnsi"/>
          <w:lang w:eastAsia="en-US"/>
        </w:rPr>
        <w:t>сокращаются</w:t>
      </w:r>
      <w:proofErr w:type="gramEnd"/>
      <w:r w:rsidRPr="008330C6">
        <w:rPr>
          <w:rFonts w:eastAsiaTheme="minorHAnsi"/>
          <w:lang w:eastAsia="en-US"/>
        </w:rPr>
        <w:t xml:space="preserve"> и остаётся всё меньше времени для серьёзной подготовки. Умение педагогов провести отбор учебного материала немного выше среднего. Возможная причина этого может быть  та, что, отвечая на вопросы анкеты,  они оценивали себя с точки зрения традиционного подхода к организации УВП. Предложенная же анкета предназначена для педагогов </w:t>
      </w:r>
      <w:r w:rsidRPr="008330C6">
        <w:rPr>
          <w:rFonts w:eastAsiaTheme="minorHAnsi"/>
          <w:b/>
          <w:bCs/>
          <w:u w:val="single"/>
          <w:lang w:eastAsia="en-US"/>
        </w:rPr>
        <w:t>уже внедряющих ФГОС ООО</w:t>
      </w:r>
      <w:r w:rsidRPr="008330C6">
        <w:rPr>
          <w:rFonts w:eastAsiaTheme="minorHAnsi"/>
          <w:lang w:eastAsia="en-US"/>
        </w:rPr>
        <w:t xml:space="preserve">. </w:t>
      </w:r>
      <w:r w:rsidRPr="008330C6">
        <w:rPr>
          <w:rFonts w:eastAsiaTheme="minorHAnsi"/>
          <w:color w:val="000000"/>
          <w:lang w:eastAsia="en-US"/>
        </w:rPr>
        <w:t xml:space="preserve">Умение работать над формированием компонентов учебной деятельности немного выше - </w:t>
      </w:r>
      <w:r w:rsidRPr="008330C6">
        <w:rPr>
          <w:rFonts w:eastAsiaTheme="minorHAnsi"/>
          <w:lang w:eastAsia="en-US"/>
        </w:rPr>
        <w:t xml:space="preserve">± 60 %. </w:t>
      </w:r>
      <w:r w:rsidRPr="008330C6">
        <w:rPr>
          <w:rFonts w:eastAsiaTheme="minorHAnsi"/>
          <w:color w:val="000000"/>
          <w:lang w:eastAsia="en-US"/>
        </w:rPr>
        <w:t xml:space="preserve">Умение организовать учебное исследование оценивается ими в  </w:t>
      </w:r>
      <w:r w:rsidRPr="008330C6">
        <w:rPr>
          <w:rFonts w:eastAsiaTheme="minorHAnsi"/>
          <w:lang w:eastAsia="en-US"/>
        </w:rPr>
        <w:t>± 63 %, что  чуть завышено.</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Вывод: готовность педагогов к введению ФГОС ООО   оценивается как средняя.</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 xml:space="preserve">Администрации школы, руководителям ШМО необходимо скорректировать план работы с педагогами по  изучению </w:t>
      </w:r>
      <w:r w:rsidRPr="008330C6">
        <w:rPr>
          <w:rFonts w:eastAsiaTheme="minorHAnsi"/>
          <w:color w:val="000000"/>
          <w:lang w:eastAsia="en-US"/>
        </w:rPr>
        <w:t>основных документов, связанных с введением ФГОС ООО.</w:t>
      </w:r>
    </w:p>
    <w:p w:rsidR="008330C6" w:rsidRDefault="008330C6" w:rsidP="008330C6">
      <w:pPr>
        <w:autoSpaceDE w:val="0"/>
        <w:autoSpaceDN w:val="0"/>
        <w:adjustRightInd w:val="0"/>
        <w:jc w:val="center"/>
        <w:rPr>
          <w:rFonts w:ascii="Arial CYR" w:eastAsiaTheme="minorHAnsi" w:hAnsi="Arial CYR" w:cs="Arial CYR"/>
          <w:color w:val="000000"/>
          <w:lang w:eastAsia="en-US"/>
        </w:rPr>
      </w:pPr>
      <w:r>
        <w:rPr>
          <w:rFonts w:ascii="Arial CYR" w:eastAsiaTheme="minorHAnsi" w:hAnsi="Arial CYR" w:cs="Arial CYR"/>
          <w:b/>
          <w:bCs/>
          <w:color w:val="000000"/>
          <w:lang w:eastAsia="en-US"/>
        </w:rPr>
        <w:lastRenderedPageBreak/>
        <w:t xml:space="preserve">Таблица затруднений педагогов, </w:t>
      </w:r>
      <w:r w:rsidRPr="008330C6">
        <w:rPr>
          <w:rFonts w:ascii="Arial" w:eastAsiaTheme="minorHAnsi" w:hAnsi="Arial" w:cs="Arial"/>
          <w:b/>
          <w:bCs/>
          <w:color w:val="000000"/>
          <w:u w:val="single"/>
          <w:lang w:eastAsia="en-US"/>
        </w:rPr>
        <w:t>«</w:t>
      </w:r>
      <w:r>
        <w:rPr>
          <w:rFonts w:ascii="Arial CYR" w:eastAsiaTheme="minorHAnsi" w:hAnsi="Arial CYR" w:cs="Arial CYR"/>
          <w:b/>
          <w:bCs/>
          <w:i/>
          <w:iCs/>
          <w:color w:val="000000"/>
          <w:u w:val="single"/>
          <w:lang w:eastAsia="en-US"/>
        </w:rPr>
        <w:t>внедряющего</w:t>
      </w:r>
      <w:r w:rsidRPr="008330C6">
        <w:rPr>
          <w:rFonts w:ascii="Arial" w:eastAsiaTheme="minorHAnsi" w:hAnsi="Arial" w:cs="Arial"/>
          <w:b/>
          <w:bCs/>
          <w:i/>
          <w:iCs/>
          <w:color w:val="000000"/>
          <w:u w:val="single"/>
          <w:lang w:eastAsia="en-US"/>
        </w:rPr>
        <w:t>»</w:t>
      </w:r>
      <w:r w:rsidRPr="008330C6">
        <w:rPr>
          <w:rFonts w:ascii="Arial" w:eastAsiaTheme="minorHAnsi" w:hAnsi="Arial" w:cs="Arial"/>
          <w:b/>
          <w:bCs/>
          <w:color w:val="000000"/>
          <w:lang w:eastAsia="en-US"/>
        </w:rPr>
        <w:t xml:space="preserve"> </w:t>
      </w:r>
      <w:r>
        <w:rPr>
          <w:rFonts w:ascii="Arial CYR" w:eastAsiaTheme="minorHAnsi" w:hAnsi="Arial CYR" w:cs="Arial CYR"/>
          <w:b/>
          <w:bCs/>
          <w:color w:val="000000"/>
          <w:lang w:eastAsia="en-US"/>
        </w:rPr>
        <w:t>ФГОС ООО (сводная)</w:t>
      </w:r>
    </w:p>
    <w:p w:rsidR="008330C6" w:rsidRDefault="008330C6" w:rsidP="008330C6">
      <w:pPr>
        <w:autoSpaceDE w:val="0"/>
        <w:autoSpaceDN w:val="0"/>
        <w:adjustRightInd w:val="0"/>
        <w:rPr>
          <w:rFonts w:ascii="Arial CYR" w:eastAsiaTheme="minorHAnsi" w:hAnsi="Arial CYR" w:cs="Arial CYR"/>
          <w:color w:val="000000"/>
          <w:sz w:val="22"/>
          <w:szCs w:val="22"/>
          <w:lang w:eastAsia="en-US"/>
        </w:rPr>
      </w:pPr>
      <w:r>
        <w:rPr>
          <w:rFonts w:ascii="Times New Roman CYR" w:eastAsiaTheme="minorHAnsi" w:hAnsi="Times New Roman CYR" w:cs="Times New Roman CYR"/>
          <w:b/>
          <w:bCs/>
          <w:color w:val="000000"/>
          <w:sz w:val="22"/>
          <w:szCs w:val="22"/>
          <w:lang w:eastAsia="en-US"/>
        </w:rPr>
        <w:t>МОУ Казачинская СОШ. Дата проведения: 16.02.2015г.  Приняло участие: 30 педагогов из 42 (колич-во педагогов /  71,4%)</w:t>
      </w:r>
    </w:p>
    <w:tbl>
      <w:tblPr>
        <w:tblW w:w="15203" w:type="dxa"/>
        <w:tblInd w:w="-351" w:type="dxa"/>
        <w:tblLayout w:type="fixed"/>
        <w:tblLook w:val="0000"/>
      </w:tblPr>
      <w:tblGrid>
        <w:gridCol w:w="409"/>
        <w:gridCol w:w="3911"/>
        <w:gridCol w:w="1804"/>
        <w:gridCol w:w="4258"/>
        <w:gridCol w:w="851"/>
        <w:gridCol w:w="992"/>
        <w:gridCol w:w="992"/>
        <w:gridCol w:w="993"/>
        <w:gridCol w:w="993"/>
      </w:tblGrid>
      <w:tr w:rsidR="008330C6" w:rsidTr="008330C6">
        <w:trPr>
          <w:trHeight w:val="1"/>
        </w:trPr>
        <w:tc>
          <w:tcPr>
            <w:tcW w:w="103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Arial CYR" w:eastAsiaTheme="minorHAnsi" w:hAnsi="Arial CYR" w:cs="Arial CYR"/>
                <w:b/>
                <w:bCs/>
                <w:color w:val="000000"/>
                <w:sz w:val="22"/>
                <w:szCs w:val="22"/>
                <w:lang w:eastAsia="en-US"/>
              </w:rPr>
              <w:t>Элементы педагогической деятельности</w:t>
            </w:r>
          </w:p>
        </w:tc>
        <w:tc>
          <w:tcPr>
            <w:tcW w:w="4821"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b/>
                <w:bCs/>
                <w:color w:val="000000"/>
                <w:sz w:val="20"/>
                <w:szCs w:val="20"/>
                <w:lang w:eastAsia="en-US"/>
              </w:rPr>
              <w:t>Степень затруднения</w:t>
            </w:r>
          </w:p>
        </w:tc>
      </w:tr>
      <w:tr w:rsidR="008330C6" w:rsidTr="008330C6">
        <w:trPr>
          <w:trHeight w:val="1"/>
        </w:trPr>
        <w:tc>
          <w:tcPr>
            <w:tcW w:w="1038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Arial CYR" w:eastAsiaTheme="minorHAnsi" w:hAnsi="Arial CYR" w:cs="Arial CYR"/>
                <w:b/>
                <w:bCs/>
                <w:color w:val="000000"/>
                <w:sz w:val="22"/>
                <w:szCs w:val="22"/>
                <w:lang w:eastAsia="en-US"/>
              </w:rPr>
              <w:t>Степень затруднения: 5- Очень трудно; 4- Трудно; 3- Небольшие затруднения; 2- Нетрудно: 1- Легко</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eastAsiaTheme="minorHAnsi"/>
                <w:b/>
                <w:bCs/>
                <w:color w:val="000000"/>
                <w:sz w:val="20"/>
                <w:szCs w:val="20"/>
                <w:lang w:val="en-US" w:eastAsia="en-US"/>
              </w:rPr>
              <w:t>5/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eastAsiaTheme="minorHAnsi"/>
                <w:b/>
                <w:bCs/>
                <w:color w:val="000000"/>
                <w:sz w:val="20"/>
                <w:szCs w:val="20"/>
                <w:lang w:val="en-US" w:eastAsia="en-US"/>
              </w:rPr>
              <w:t>4/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eastAsiaTheme="minorHAnsi"/>
                <w:b/>
                <w:bCs/>
                <w:color w:val="000000"/>
                <w:sz w:val="20"/>
                <w:szCs w:val="20"/>
                <w:lang w:val="en-US" w:eastAsia="en-US"/>
              </w:rPr>
              <w:t>3/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eastAsiaTheme="minorHAnsi"/>
                <w:b/>
                <w:bCs/>
                <w:color w:val="000000"/>
                <w:sz w:val="20"/>
                <w:szCs w:val="20"/>
                <w:lang w:val="en-US" w:eastAsia="en-US"/>
              </w:rPr>
              <w:t>2/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jc w:val="center"/>
              <w:rPr>
                <w:rFonts w:ascii="Calibri" w:eastAsiaTheme="minorHAnsi" w:hAnsi="Calibri" w:cs="Calibri"/>
                <w:lang w:val="en-US" w:eastAsia="en-US"/>
              </w:rPr>
            </w:pPr>
            <w:r>
              <w:rPr>
                <w:rFonts w:eastAsiaTheme="minorHAnsi"/>
                <w:b/>
                <w:bCs/>
                <w:color w:val="000000"/>
                <w:sz w:val="20"/>
                <w:szCs w:val="20"/>
                <w:lang w:val="en-US" w:eastAsia="en-US"/>
              </w:rPr>
              <w:t>1/ %</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1</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Рабочая программа учителя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7 %</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7 %</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14/ 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10/34%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7%</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Поурочное планирование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 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13/43%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3/10 %</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Планирование внеурочной деятельности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4/14%</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10/33%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4</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Планирование воспитательной работы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10/33%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7 %</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5</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Овладение содержанием УМК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 7 %</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7 %</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10/33%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6</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Планирование целей урока в концепции ФГОС ООО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7</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Использование разнообразных форм организации работы на уроке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8</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Логическое построение урока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9</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Обеспечение учащихся самостоятельной деятельностью на уроке в рамках системно-деятельностного подхода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 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10</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Использование современных педагогических технологий,  согласно ФГОС ООО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3/10 %</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11</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Проведение практических работ с использованием современного, в.т.ч</w:t>
            </w:r>
            <w:proofErr w:type="gramStart"/>
            <w:r>
              <w:rPr>
                <w:rFonts w:ascii="Times New Roman CYR" w:eastAsiaTheme="minorHAnsi" w:hAnsi="Times New Roman CYR" w:cs="Times New Roman CYR"/>
                <w:color w:val="000000"/>
                <w:sz w:val="22"/>
                <w:szCs w:val="22"/>
                <w:lang w:eastAsia="en-US"/>
              </w:rPr>
              <w:t>.и</w:t>
            </w:r>
            <w:proofErr w:type="gramEnd"/>
            <w:r>
              <w:rPr>
                <w:rFonts w:ascii="Times New Roman CYR" w:eastAsiaTheme="minorHAnsi" w:hAnsi="Times New Roman CYR" w:cs="Times New Roman CYR"/>
                <w:color w:val="000000"/>
                <w:sz w:val="22"/>
                <w:szCs w:val="22"/>
                <w:lang w:eastAsia="en-US"/>
              </w:rPr>
              <w:t xml:space="preserve">нтерактивного, оборудования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7 %</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12</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Системное формирование умений и навыков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13/43%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9/30%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eastAsiaTheme="minorHAnsi"/>
                <w:color w:val="000000"/>
                <w:sz w:val="18"/>
                <w:szCs w:val="18"/>
                <w:lang w:val="en-US" w:eastAsia="en-US"/>
              </w:rPr>
            </w:pPr>
            <w:r>
              <w:rPr>
                <w:rFonts w:eastAsiaTheme="minorHAnsi"/>
                <w:color w:val="000000"/>
                <w:sz w:val="18"/>
                <w:szCs w:val="18"/>
                <w:lang w:val="en-US" w:eastAsia="en-US"/>
              </w:rPr>
              <w:t>13</w:t>
            </w:r>
          </w:p>
          <w:p w:rsidR="008330C6" w:rsidRDefault="008330C6">
            <w:pPr>
              <w:autoSpaceDE w:val="0"/>
              <w:autoSpaceDN w:val="0"/>
              <w:adjustRightInd w:val="0"/>
              <w:rPr>
                <w:rFonts w:eastAsiaTheme="minorHAnsi"/>
                <w:color w:val="000000"/>
                <w:sz w:val="18"/>
                <w:szCs w:val="18"/>
                <w:lang w:val="en-US" w:eastAsia="en-US"/>
              </w:rPr>
            </w:pPr>
            <w:r>
              <w:rPr>
                <w:rFonts w:eastAsiaTheme="minorHAnsi"/>
                <w:color w:val="000000"/>
                <w:sz w:val="18"/>
                <w:szCs w:val="18"/>
                <w:lang w:val="en-US" w:eastAsia="en-US"/>
              </w:rPr>
              <w:t>14</w:t>
            </w:r>
          </w:p>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15</w:t>
            </w:r>
          </w:p>
        </w:tc>
        <w:tc>
          <w:tcPr>
            <w:tcW w:w="5715"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Создание условий для достижения всеми обучающимися запланированных результатов освоения образовательной программы:</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2"/>
                <w:szCs w:val="22"/>
                <w:lang w:val="en-US" w:eastAsia="en-US"/>
              </w:rPr>
              <w:t xml:space="preserve">- </w:t>
            </w:r>
            <w:r>
              <w:rPr>
                <w:rFonts w:ascii="Times New Roman CYR" w:eastAsiaTheme="minorHAnsi" w:hAnsi="Times New Roman CYR" w:cs="Times New Roman CYR"/>
                <w:color w:val="000000"/>
                <w:sz w:val="22"/>
                <w:szCs w:val="22"/>
                <w:lang w:eastAsia="en-US"/>
              </w:rPr>
              <w:t>предметных</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16/53%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571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2"/>
                <w:szCs w:val="22"/>
                <w:lang w:val="en-US" w:eastAsia="en-US"/>
              </w:rPr>
              <w:t xml:space="preserve">- </w:t>
            </w:r>
            <w:r>
              <w:rPr>
                <w:rFonts w:ascii="Times New Roman CYR" w:eastAsiaTheme="minorHAnsi" w:hAnsi="Times New Roman CYR" w:cs="Times New Roman CYR"/>
                <w:color w:val="000000"/>
                <w:sz w:val="22"/>
                <w:szCs w:val="22"/>
                <w:lang w:eastAsia="en-US"/>
              </w:rPr>
              <w:t xml:space="preserve">метапредметных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18/60%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571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2"/>
                <w:szCs w:val="22"/>
                <w:lang w:val="en-US" w:eastAsia="en-US"/>
              </w:rPr>
              <w:t xml:space="preserve">- </w:t>
            </w:r>
            <w:r>
              <w:rPr>
                <w:rFonts w:ascii="Times New Roman CYR" w:eastAsiaTheme="minorHAnsi" w:hAnsi="Times New Roman CYR" w:cs="Times New Roman CYR"/>
                <w:color w:val="000000"/>
                <w:sz w:val="22"/>
                <w:szCs w:val="22"/>
                <w:lang w:eastAsia="en-US"/>
              </w:rPr>
              <w:t xml:space="preserve">личностных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eastAsiaTheme="minorHAnsi"/>
                <w:color w:val="000000"/>
                <w:sz w:val="18"/>
                <w:szCs w:val="18"/>
                <w:lang w:val="en-US" w:eastAsia="en-US"/>
              </w:rPr>
            </w:pPr>
            <w:r>
              <w:rPr>
                <w:rFonts w:eastAsiaTheme="minorHAnsi"/>
                <w:color w:val="000000"/>
                <w:sz w:val="18"/>
                <w:szCs w:val="18"/>
                <w:lang w:val="en-US" w:eastAsia="en-US"/>
              </w:rPr>
              <w:t>16</w:t>
            </w:r>
          </w:p>
          <w:p w:rsidR="008330C6" w:rsidRDefault="008330C6">
            <w:pPr>
              <w:autoSpaceDE w:val="0"/>
              <w:autoSpaceDN w:val="0"/>
              <w:adjustRightInd w:val="0"/>
              <w:rPr>
                <w:rFonts w:eastAsiaTheme="minorHAnsi"/>
                <w:color w:val="000000"/>
                <w:sz w:val="18"/>
                <w:szCs w:val="18"/>
                <w:lang w:val="en-US" w:eastAsia="en-US"/>
              </w:rPr>
            </w:pPr>
            <w:r>
              <w:rPr>
                <w:rFonts w:eastAsiaTheme="minorHAnsi"/>
                <w:color w:val="000000"/>
                <w:sz w:val="18"/>
                <w:szCs w:val="18"/>
                <w:lang w:val="en-US" w:eastAsia="en-US"/>
              </w:rPr>
              <w:t>17</w:t>
            </w:r>
          </w:p>
          <w:p w:rsidR="008330C6" w:rsidRDefault="008330C6">
            <w:pPr>
              <w:autoSpaceDE w:val="0"/>
              <w:autoSpaceDN w:val="0"/>
              <w:adjustRightInd w:val="0"/>
              <w:rPr>
                <w:rFonts w:eastAsiaTheme="minorHAnsi"/>
                <w:color w:val="000000"/>
                <w:sz w:val="18"/>
                <w:szCs w:val="18"/>
                <w:lang w:val="en-US" w:eastAsia="en-US"/>
              </w:rPr>
            </w:pPr>
            <w:r>
              <w:rPr>
                <w:rFonts w:eastAsiaTheme="minorHAnsi"/>
                <w:color w:val="000000"/>
                <w:sz w:val="18"/>
                <w:szCs w:val="18"/>
                <w:lang w:val="en-US" w:eastAsia="en-US"/>
              </w:rPr>
              <w:t>18</w:t>
            </w:r>
          </w:p>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19</w:t>
            </w:r>
          </w:p>
        </w:tc>
        <w:tc>
          <w:tcPr>
            <w:tcW w:w="391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Реализацию в предметном преподавании междисциплинарных программ: </w:t>
            </w:r>
          </w:p>
        </w:tc>
        <w:tc>
          <w:tcPr>
            <w:tcW w:w="6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2"/>
                <w:szCs w:val="22"/>
                <w:lang w:val="en-US" w:eastAsia="en-US"/>
              </w:rPr>
              <w:t xml:space="preserve">- </w:t>
            </w:r>
            <w:r>
              <w:rPr>
                <w:rFonts w:ascii="Times New Roman CYR" w:eastAsiaTheme="minorHAnsi" w:hAnsi="Times New Roman CYR" w:cs="Times New Roman CYR"/>
                <w:color w:val="000000"/>
                <w:sz w:val="22"/>
                <w:szCs w:val="22"/>
                <w:lang w:eastAsia="en-US"/>
              </w:rPr>
              <w:t>Формирование универсальных учебных действий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r>
      <w:tr w:rsidR="008330C6" w:rsidTr="008330C6">
        <w:trPr>
          <w:trHeight w:val="1"/>
        </w:trPr>
        <w:tc>
          <w:tcPr>
            <w:tcW w:w="409"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3911"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6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2"/>
                <w:szCs w:val="22"/>
                <w:lang w:val="en-US" w:eastAsia="en-US"/>
              </w:rPr>
              <w:t xml:space="preserve">- </w:t>
            </w:r>
            <w:r>
              <w:rPr>
                <w:rFonts w:ascii="Times New Roman CYR" w:eastAsiaTheme="minorHAnsi" w:hAnsi="Times New Roman CYR" w:cs="Times New Roman CYR"/>
                <w:color w:val="000000"/>
                <w:sz w:val="22"/>
                <w:szCs w:val="22"/>
                <w:lang w:eastAsia="en-US"/>
              </w:rPr>
              <w:t>Формирование ИКТ-компетентности обучающихся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10/33%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3911"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6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sidRPr="008330C6">
              <w:rPr>
                <w:rFonts w:eastAsiaTheme="minorHAnsi"/>
                <w:color w:val="000000"/>
                <w:sz w:val="22"/>
                <w:szCs w:val="22"/>
                <w:lang w:eastAsia="en-US"/>
              </w:rPr>
              <w:t xml:space="preserve">- </w:t>
            </w:r>
            <w:r>
              <w:rPr>
                <w:rFonts w:ascii="Times New Roman CYR" w:eastAsiaTheme="minorHAnsi" w:hAnsi="Times New Roman CYR" w:cs="Times New Roman CYR"/>
                <w:color w:val="000000"/>
                <w:sz w:val="22"/>
                <w:szCs w:val="22"/>
                <w:lang w:eastAsia="en-US"/>
              </w:rPr>
              <w:t>Основы учебно-исследовательской и проектной деятельности</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18/60%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3911" w:type="dxa"/>
            <w:vMerge/>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spacing w:after="200" w:line="276" w:lineRule="auto"/>
              <w:rPr>
                <w:rFonts w:ascii="Calibri" w:eastAsiaTheme="minorHAnsi" w:hAnsi="Calibri" w:cs="Calibri"/>
                <w:lang w:val="en-US" w:eastAsia="en-US"/>
              </w:rPr>
            </w:pPr>
          </w:p>
        </w:tc>
        <w:tc>
          <w:tcPr>
            <w:tcW w:w="6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sidRPr="008330C6">
              <w:rPr>
                <w:rFonts w:eastAsiaTheme="minorHAnsi"/>
                <w:color w:val="000000"/>
                <w:sz w:val="22"/>
                <w:szCs w:val="22"/>
                <w:lang w:eastAsia="en-US"/>
              </w:rPr>
              <w:t xml:space="preserve">- </w:t>
            </w:r>
            <w:r>
              <w:rPr>
                <w:rFonts w:ascii="Times New Roman CYR" w:eastAsiaTheme="minorHAnsi" w:hAnsi="Times New Roman CYR" w:cs="Times New Roman CYR"/>
                <w:color w:val="000000"/>
                <w:sz w:val="22"/>
                <w:szCs w:val="22"/>
                <w:lang w:eastAsia="en-US"/>
              </w:rPr>
              <w:t>Основы смыслового чтения и работа с текстом</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9/30%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20</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Формирование у учащихся УУД: личностных, познавательных, регулятивных, коммуникативных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21</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Педагогическая поддержка социализации </w:t>
            </w:r>
            <w:proofErr w:type="gramStart"/>
            <w:r>
              <w:rPr>
                <w:rFonts w:ascii="Times New Roman CYR" w:eastAsiaTheme="minorHAnsi" w:hAnsi="Times New Roman CYR" w:cs="Times New Roman CYR"/>
                <w:color w:val="000000"/>
                <w:sz w:val="22"/>
                <w:szCs w:val="22"/>
                <w:lang w:eastAsia="en-US"/>
              </w:rPr>
              <w:t>обучающихся</w:t>
            </w:r>
            <w:proofErr w:type="gramEnd"/>
            <w:r>
              <w:rPr>
                <w:rFonts w:ascii="Times New Roman CYR" w:eastAsiaTheme="minorHAnsi" w:hAnsi="Times New Roman CYR" w:cs="Times New Roman CYR"/>
                <w:color w:val="000000"/>
                <w:sz w:val="22"/>
                <w:szCs w:val="22"/>
                <w:lang w:eastAsia="en-US"/>
              </w:rPr>
              <w:t xml:space="preserve"> в ходе познавательной деятельности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9/30%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22</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Рациональная организация учебной и внеучебной деятельности </w:t>
            </w:r>
            <w:proofErr w:type="gramStart"/>
            <w:r>
              <w:rPr>
                <w:rFonts w:ascii="Times New Roman CYR" w:eastAsiaTheme="minorHAnsi" w:hAnsi="Times New Roman CYR" w:cs="Times New Roman CYR"/>
                <w:color w:val="000000"/>
                <w:sz w:val="22"/>
                <w:szCs w:val="22"/>
                <w:lang w:eastAsia="en-US"/>
              </w:rPr>
              <w:t>обучающихся</w:t>
            </w:r>
            <w:proofErr w:type="gramEnd"/>
            <w:r>
              <w:rPr>
                <w:rFonts w:ascii="Times New Roman CYR" w:eastAsiaTheme="minorHAnsi" w:hAnsi="Times New Roman CYR" w:cs="Times New Roman CYR"/>
                <w:color w:val="000000"/>
                <w:sz w:val="22"/>
                <w:szCs w:val="22"/>
                <w:lang w:eastAsia="en-US"/>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17/57%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23</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Обеспечение дисциплины на уроке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24</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Работа с одаренными детьми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25</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Работа с неуспевающими детьми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9/30%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26</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Интеграция урочной и внеурочной деятельности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17/57%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27</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Интеграция основного и дополнительного образования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28</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Использование различных форм оценивания деятельности учащихся.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29</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Формирование навыков самооценки и рефлекс</w:t>
            </w:r>
            <w:proofErr w:type="gramStart"/>
            <w:r>
              <w:rPr>
                <w:rFonts w:ascii="Times New Roman CYR" w:eastAsiaTheme="minorHAnsi" w:hAnsi="Times New Roman CYR" w:cs="Times New Roman CYR"/>
                <w:color w:val="000000"/>
                <w:sz w:val="22"/>
                <w:szCs w:val="22"/>
                <w:lang w:eastAsia="en-US"/>
              </w:rPr>
              <w:t>ии у у</w:t>
            </w:r>
            <w:proofErr w:type="gramEnd"/>
            <w:r>
              <w:rPr>
                <w:rFonts w:ascii="Times New Roman CYR" w:eastAsiaTheme="minorHAnsi" w:hAnsi="Times New Roman CYR" w:cs="Times New Roman CYR"/>
                <w:color w:val="000000"/>
                <w:sz w:val="22"/>
                <w:szCs w:val="22"/>
                <w:lang w:eastAsia="en-US"/>
              </w:rPr>
              <w:t xml:space="preserve">чащихся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9/30%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lastRenderedPageBreak/>
              <w:t>30</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Формирование адекватной самооценки у </w:t>
            </w:r>
            <w:proofErr w:type="gramStart"/>
            <w:r>
              <w:rPr>
                <w:rFonts w:ascii="Times New Roman CYR" w:eastAsiaTheme="minorHAnsi" w:hAnsi="Times New Roman CYR" w:cs="Times New Roman CYR"/>
                <w:color w:val="000000"/>
                <w:sz w:val="22"/>
                <w:szCs w:val="22"/>
                <w:lang w:eastAsia="en-US"/>
              </w:rPr>
              <w:t>обучающихся</w:t>
            </w:r>
            <w:proofErr w:type="gramEnd"/>
            <w:r>
              <w:rPr>
                <w:rFonts w:ascii="Times New Roman CYR" w:eastAsiaTheme="minorHAnsi" w:hAnsi="Times New Roman CYR" w:cs="Times New Roman CYR"/>
                <w:color w:val="000000"/>
                <w:sz w:val="22"/>
                <w:szCs w:val="22"/>
                <w:lang w:eastAsia="en-US"/>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C000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11/37%</w:t>
            </w:r>
          </w:p>
        </w:tc>
        <w:tc>
          <w:tcPr>
            <w:tcW w:w="992" w:type="dxa"/>
            <w:tcBorders>
              <w:top w:val="single" w:sz="3" w:space="0" w:color="000000"/>
              <w:left w:val="single" w:sz="3" w:space="0" w:color="000000"/>
              <w:bottom w:val="single" w:sz="3" w:space="0" w:color="000000"/>
              <w:right w:val="single" w:sz="3" w:space="0" w:color="000000"/>
            </w:tcBorders>
            <w:shd w:val="clear" w:color="auto" w:fill="FF00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31</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Проведение урочной деятельности в нестандартной форме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4/13%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16/53%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32</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Разновозрастное сотрудничество в образовательном процессе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15/50%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33</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Определение уровня воспитанности учащихся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7/23%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10/34%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34</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Работа с семьей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9/30%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35</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Создание положительной психологической атмосферы урока с уч</w:t>
            </w:r>
            <w:r>
              <w:rPr>
                <w:rFonts w:ascii="Cambria Math" w:eastAsiaTheme="minorHAnsi" w:hAnsi="Cambria Math" w:cs="Cambria Math"/>
                <w:color w:val="000000"/>
                <w:sz w:val="22"/>
                <w:szCs w:val="22"/>
                <w:lang w:eastAsia="en-US"/>
              </w:rPr>
              <w:t>ѐ</w:t>
            </w:r>
            <w:r>
              <w:rPr>
                <w:rFonts w:ascii="Times New Roman CYR" w:eastAsiaTheme="minorHAnsi" w:hAnsi="Times New Roman CYR" w:cs="Times New Roman CYR"/>
                <w:color w:val="000000"/>
                <w:sz w:val="22"/>
                <w:szCs w:val="22"/>
                <w:lang w:eastAsia="en-US"/>
              </w:rPr>
              <w:t xml:space="preserve">том возрастных особенностей учащихся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13/43%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36</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Pr="008330C6" w:rsidRDefault="008330C6">
            <w:pPr>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color w:val="000000"/>
                <w:sz w:val="22"/>
                <w:szCs w:val="22"/>
                <w:lang w:eastAsia="en-US"/>
              </w:rPr>
              <w:t xml:space="preserve">Сотрудничество с психологом и социальным педагогом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6/20%</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12/40%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3/10%</w:t>
            </w:r>
          </w:p>
        </w:tc>
      </w:tr>
      <w:tr w:rsidR="008330C6" w:rsidTr="008330C6">
        <w:trPr>
          <w:trHeight w:val="1"/>
        </w:trPr>
        <w:tc>
          <w:tcPr>
            <w:tcW w:w="409"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18"/>
                <w:szCs w:val="18"/>
                <w:lang w:val="en-US" w:eastAsia="en-US"/>
              </w:rPr>
              <w:t>37</w:t>
            </w:r>
          </w:p>
        </w:tc>
        <w:tc>
          <w:tcPr>
            <w:tcW w:w="997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color w:val="000000"/>
                <w:sz w:val="22"/>
                <w:szCs w:val="22"/>
                <w:lang w:eastAsia="en-US"/>
              </w:rPr>
              <w:t xml:space="preserve">Содружество с коллегами </w:t>
            </w:r>
          </w:p>
        </w:tc>
        <w:tc>
          <w:tcPr>
            <w:tcW w:w="851"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2/ 4%</w:t>
            </w:r>
          </w:p>
        </w:tc>
        <w:tc>
          <w:tcPr>
            <w:tcW w:w="992" w:type="dxa"/>
            <w:tcBorders>
              <w:top w:val="single" w:sz="3" w:space="0" w:color="000000"/>
              <w:left w:val="single" w:sz="3" w:space="0" w:color="000000"/>
              <w:bottom w:val="single" w:sz="3" w:space="0" w:color="000000"/>
              <w:right w:val="single" w:sz="3" w:space="0" w:color="000000"/>
            </w:tcBorders>
            <w:shd w:val="clear" w:color="auto" w:fill="FFFF00"/>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1/3%</w:t>
            </w:r>
          </w:p>
        </w:tc>
        <w:tc>
          <w:tcPr>
            <w:tcW w:w="992" w:type="dxa"/>
            <w:tcBorders>
              <w:top w:val="single" w:sz="3" w:space="0" w:color="000000"/>
              <w:left w:val="single" w:sz="3" w:space="0" w:color="000000"/>
              <w:bottom w:val="single" w:sz="3" w:space="0" w:color="000000"/>
              <w:right w:val="single" w:sz="3" w:space="0" w:color="000000"/>
            </w:tcBorders>
            <w:shd w:val="clear" w:color="auto" w:fill="FFCC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8/27%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14/47%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8330C6" w:rsidRDefault="008330C6">
            <w:pPr>
              <w:autoSpaceDE w:val="0"/>
              <w:autoSpaceDN w:val="0"/>
              <w:adjustRightInd w:val="0"/>
              <w:rPr>
                <w:rFonts w:ascii="Calibri" w:eastAsiaTheme="minorHAnsi" w:hAnsi="Calibri" w:cs="Calibri"/>
                <w:lang w:val="en-US" w:eastAsia="en-US"/>
              </w:rPr>
            </w:pPr>
            <w:r>
              <w:rPr>
                <w:rFonts w:eastAsiaTheme="minorHAnsi"/>
                <w:color w:val="000000"/>
                <w:sz w:val="20"/>
                <w:szCs w:val="20"/>
                <w:lang w:val="en-US" w:eastAsia="en-US"/>
              </w:rPr>
              <w:t>5/17%</w:t>
            </w:r>
          </w:p>
        </w:tc>
      </w:tr>
    </w:tbl>
    <w:p w:rsidR="008330C6" w:rsidRPr="008330C6" w:rsidRDefault="008330C6" w:rsidP="008330C6">
      <w:pPr>
        <w:autoSpaceDE w:val="0"/>
        <w:autoSpaceDN w:val="0"/>
        <w:adjustRightInd w:val="0"/>
        <w:rPr>
          <w:rFonts w:eastAsiaTheme="minorHAnsi"/>
          <w:color w:val="000000"/>
          <w:lang w:val="en-US" w:eastAsia="en-US"/>
        </w:rPr>
      </w:pPr>
    </w:p>
    <w:p w:rsidR="00442E64" w:rsidRDefault="00442E64" w:rsidP="008330C6">
      <w:pPr>
        <w:autoSpaceDE w:val="0"/>
        <w:autoSpaceDN w:val="0"/>
        <w:adjustRightInd w:val="0"/>
        <w:ind w:firstLine="708"/>
        <w:rPr>
          <w:rFonts w:eastAsiaTheme="minorHAnsi"/>
          <w:b/>
          <w:lang w:eastAsia="en-US"/>
        </w:rPr>
      </w:pPr>
    </w:p>
    <w:p w:rsidR="008330C6" w:rsidRPr="008330C6" w:rsidRDefault="008330C6" w:rsidP="008330C6">
      <w:pPr>
        <w:autoSpaceDE w:val="0"/>
        <w:autoSpaceDN w:val="0"/>
        <w:adjustRightInd w:val="0"/>
        <w:ind w:firstLine="708"/>
        <w:rPr>
          <w:rFonts w:eastAsiaTheme="minorHAnsi"/>
          <w:b/>
          <w:lang w:eastAsia="en-US"/>
        </w:rPr>
      </w:pPr>
      <w:r w:rsidRPr="008330C6">
        <w:rPr>
          <w:rFonts w:eastAsiaTheme="minorHAnsi"/>
          <w:b/>
          <w:lang w:eastAsia="en-US"/>
        </w:rPr>
        <w:t>Анализ  данных сводной таблицы и индивидуальных данных анкет  показывает следующее:</w:t>
      </w:r>
    </w:p>
    <w:p w:rsidR="008330C6" w:rsidRPr="008330C6" w:rsidRDefault="008330C6" w:rsidP="008330C6">
      <w:pPr>
        <w:autoSpaceDE w:val="0"/>
        <w:autoSpaceDN w:val="0"/>
        <w:adjustRightInd w:val="0"/>
        <w:rPr>
          <w:rFonts w:eastAsiaTheme="minorHAnsi"/>
          <w:lang w:eastAsia="en-US"/>
        </w:rPr>
      </w:pPr>
      <w:r>
        <w:rPr>
          <w:rFonts w:eastAsiaTheme="minorHAnsi"/>
          <w:lang w:eastAsia="en-US"/>
        </w:rPr>
        <w:t>( ***</w:t>
      </w:r>
      <w:r w:rsidRPr="008330C6">
        <w:rPr>
          <w:rFonts w:eastAsiaTheme="minorHAnsi"/>
          <w:lang w:eastAsia="en-US"/>
        </w:rPr>
        <w:t>Предложенная анкета предназначена для педагогов уже внедряющих ФГОС ООО</w:t>
      </w:r>
      <w:r>
        <w:rPr>
          <w:rFonts w:eastAsiaTheme="minorHAnsi"/>
          <w:lang w:eastAsia="en-US"/>
        </w:rPr>
        <w:t>)</w:t>
      </w:r>
      <w:r w:rsidRPr="008330C6">
        <w:rPr>
          <w:rFonts w:eastAsiaTheme="minorHAnsi"/>
          <w:lang w:eastAsia="en-US"/>
        </w:rPr>
        <w:t>.</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Педагоги школы, за исключением педагогов нач</w:t>
      </w:r>
      <w:proofErr w:type="gramStart"/>
      <w:r w:rsidRPr="008330C6">
        <w:rPr>
          <w:rFonts w:eastAsiaTheme="minorHAnsi"/>
          <w:lang w:eastAsia="en-US"/>
        </w:rPr>
        <w:t>.ш</w:t>
      </w:r>
      <w:proofErr w:type="gramEnd"/>
      <w:r w:rsidRPr="008330C6">
        <w:rPr>
          <w:rFonts w:eastAsiaTheme="minorHAnsi"/>
          <w:lang w:eastAsia="en-US"/>
        </w:rPr>
        <w:t>колы (8 человек- осваивают ФГОС НОО) на практике не внедряют ФГОС  ООО, лишь пытаются  бессистемно внедрять элементы ФГОС ООО.</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«Очень трудно» и  «трудно» даётся внедрение элементов ФГОС молодым специалистам: Антипиной О.П., Аникиной И.М., Бужинской Е.В., Антипину А.В.,  Подымахиной Т.Н.</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Среди тех, у кого имеются «небольшие затруднения» как правило, педагоги со стажем до 15  лет.</w:t>
      </w:r>
    </w:p>
    <w:p w:rsidR="008330C6" w:rsidRPr="008330C6" w:rsidRDefault="008330C6" w:rsidP="001C328B">
      <w:pPr>
        <w:numPr>
          <w:ilvl w:val="0"/>
          <w:numId w:val="26"/>
        </w:numPr>
        <w:autoSpaceDE w:val="0"/>
        <w:autoSpaceDN w:val="0"/>
        <w:adjustRightInd w:val="0"/>
        <w:ind w:left="786" w:hanging="360"/>
        <w:rPr>
          <w:rFonts w:eastAsiaTheme="minorHAnsi"/>
          <w:lang w:eastAsia="en-US"/>
        </w:rPr>
      </w:pPr>
      <w:r w:rsidRPr="008330C6">
        <w:rPr>
          <w:rFonts w:eastAsiaTheme="minorHAnsi"/>
          <w:lang w:eastAsia="en-US"/>
        </w:rPr>
        <w:t>Выявлены общие проблемы для большинства членов коллектива:</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Создание условий для достижения всеми обучающимися запланированных результатов освоения образовательной программы: предметных и метапредметных запланированных результатов.</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Реализация основ учебно-исследовательской и проектной деятельности.</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Формирование у учащихся УУД: личностных, познавательных, регулятивных, коммуникативных</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 xml:space="preserve">Педагогическая поддержка социализации </w:t>
      </w:r>
      <w:proofErr w:type="gramStart"/>
      <w:r w:rsidRPr="008330C6">
        <w:rPr>
          <w:rFonts w:eastAsiaTheme="minorHAnsi"/>
          <w:lang w:eastAsia="en-US"/>
        </w:rPr>
        <w:t>обучающихся</w:t>
      </w:r>
      <w:proofErr w:type="gramEnd"/>
      <w:r w:rsidRPr="008330C6">
        <w:rPr>
          <w:rFonts w:eastAsiaTheme="minorHAnsi"/>
          <w:lang w:eastAsia="en-US"/>
        </w:rPr>
        <w:t xml:space="preserve"> в ходе познавательной деятельности.</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Работа с неуспевающими детьми</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Интеграция урочной и внеурочной деятельности</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Интеграция основного и дополнительного образования</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Использование различных форм оценивания деятельности учащихся</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Формирование навыков самооценки и рефлекс</w:t>
      </w:r>
      <w:proofErr w:type="gramStart"/>
      <w:r w:rsidRPr="008330C6">
        <w:rPr>
          <w:rFonts w:eastAsiaTheme="minorHAnsi"/>
          <w:lang w:eastAsia="en-US"/>
        </w:rPr>
        <w:t>ии у у</w:t>
      </w:r>
      <w:proofErr w:type="gramEnd"/>
      <w:r w:rsidRPr="008330C6">
        <w:rPr>
          <w:rFonts w:eastAsiaTheme="minorHAnsi"/>
          <w:lang w:eastAsia="en-US"/>
        </w:rPr>
        <w:t>чащихся</w:t>
      </w:r>
    </w:p>
    <w:p w:rsidR="008330C6" w:rsidRPr="008330C6" w:rsidRDefault="008330C6"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 xml:space="preserve">Формирование адекватной самооценки у </w:t>
      </w:r>
      <w:proofErr w:type="gramStart"/>
      <w:r w:rsidRPr="008330C6">
        <w:rPr>
          <w:rFonts w:eastAsiaTheme="minorHAnsi"/>
          <w:lang w:eastAsia="en-US"/>
        </w:rPr>
        <w:t>обучающихся</w:t>
      </w:r>
      <w:proofErr w:type="gramEnd"/>
    </w:p>
    <w:p w:rsidR="008330C6" w:rsidRPr="008330C6" w:rsidRDefault="008330C6" w:rsidP="008330C6">
      <w:pPr>
        <w:autoSpaceDE w:val="0"/>
        <w:autoSpaceDN w:val="0"/>
        <w:adjustRightInd w:val="0"/>
        <w:rPr>
          <w:rFonts w:eastAsiaTheme="minorHAnsi"/>
          <w:lang w:eastAsia="en-US"/>
        </w:rPr>
      </w:pPr>
      <w:r w:rsidRPr="008330C6">
        <w:rPr>
          <w:rFonts w:eastAsiaTheme="minorHAnsi"/>
          <w:lang w:eastAsia="en-US"/>
        </w:rPr>
        <w:t>Это позволяет сделать следующие выводы:</w:t>
      </w:r>
    </w:p>
    <w:p w:rsidR="008330C6" w:rsidRPr="008330C6" w:rsidRDefault="008330C6" w:rsidP="001C328B">
      <w:pPr>
        <w:numPr>
          <w:ilvl w:val="0"/>
          <w:numId w:val="26"/>
        </w:numPr>
        <w:autoSpaceDE w:val="0"/>
        <w:autoSpaceDN w:val="0"/>
        <w:adjustRightInd w:val="0"/>
        <w:ind w:left="720" w:hanging="360"/>
        <w:rPr>
          <w:rFonts w:eastAsiaTheme="minorHAnsi"/>
          <w:lang w:eastAsia="en-US"/>
        </w:rPr>
      </w:pPr>
      <w:r w:rsidRPr="008330C6">
        <w:rPr>
          <w:rFonts w:eastAsiaTheme="minorHAnsi"/>
          <w:lang w:eastAsia="en-US"/>
        </w:rPr>
        <w:t>Каждому педагогу необходимо детально изучить  нормативно-правовую и методическую базу внедрения ФГОС ООО.</w:t>
      </w:r>
    </w:p>
    <w:p w:rsidR="008330C6" w:rsidRPr="008330C6" w:rsidRDefault="008330C6" w:rsidP="001C328B">
      <w:pPr>
        <w:numPr>
          <w:ilvl w:val="0"/>
          <w:numId w:val="26"/>
        </w:numPr>
        <w:autoSpaceDE w:val="0"/>
        <w:autoSpaceDN w:val="0"/>
        <w:adjustRightInd w:val="0"/>
        <w:ind w:left="720" w:hanging="360"/>
        <w:rPr>
          <w:rFonts w:eastAsiaTheme="minorHAnsi"/>
          <w:lang w:eastAsia="en-US"/>
        </w:rPr>
      </w:pPr>
      <w:r w:rsidRPr="008330C6">
        <w:rPr>
          <w:rFonts w:eastAsiaTheme="minorHAnsi"/>
          <w:lang w:eastAsia="en-US"/>
        </w:rPr>
        <w:lastRenderedPageBreak/>
        <w:t xml:space="preserve">Особое внимание обратить </w:t>
      </w:r>
      <w:r w:rsidRPr="008330C6">
        <w:rPr>
          <w:rFonts w:eastAsiaTheme="minorHAnsi"/>
          <w:b/>
          <w:u w:val="single"/>
          <w:lang w:eastAsia="en-US"/>
        </w:rPr>
        <w:t>на формирование у учащихся УУД: личностных, познавательных, регулятивных, коммуникативных</w:t>
      </w:r>
      <w:r w:rsidRPr="008330C6">
        <w:rPr>
          <w:rFonts w:eastAsiaTheme="minorHAnsi"/>
          <w:lang w:eastAsia="en-US"/>
        </w:rPr>
        <w:t xml:space="preserve">;  на создание условий для достижения всеми обучающимися запланированных результатов освоения образовательной программы: предметных и метапредметных запланированных результатов. Использование различных форм оценивания деятельности учащихся; Формирование навыков самооценки и рефлексии у учащихся; Формирование адекватной самооценки </w:t>
      </w:r>
      <w:proofErr w:type="gramStart"/>
      <w:r w:rsidRPr="008330C6">
        <w:rPr>
          <w:rFonts w:eastAsiaTheme="minorHAnsi"/>
          <w:lang w:eastAsia="en-US"/>
        </w:rPr>
        <w:t>у</w:t>
      </w:r>
      <w:proofErr w:type="gramEnd"/>
      <w:r w:rsidRPr="008330C6">
        <w:rPr>
          <w:rFonts w:eastAsiaTheme="minorHAnsi"/>
          <w:lang w:eastAsia="en-US"/>
        </w:rPr>
        <w:t xml:space="preserve"> обучающихся.</w:t>
      </w:r>
    </w:p>
    <w:p w:rsidR="008330C6" w:rsidRPr="008330C6" w:rsidRDefault="008330C6" w:rsidP="001C328B">
      <w:pPr>
        <w:numPr>
          <w:ilvl w:val="0"/>
          <w:numId w:val="26"/>
        </w:numPr>
        <w:autoSpaceDE w:val="0"/>
        <w:autoSpaceDN w:val="0"/>
        <w:adjustRightInd w:val="0"/>
        <w:ind w:left="720" w:hanging="360"/>
        <w:rPr>
          <w:rFonts w:eastAsiaTheme="minorHAnsi"/>
          <w:lang w:eastAsia="en-US"/>
        </w:rPr>
      </w:pPr>
      <w:r w:rsidRPr="008330C6">
        <w:rPr>
          <w:rFonts w:eastAsiaTheme="minorHAnsi"/>
          <w:lang w:eastAsia="en-US"/>
        </w:rPr>
        <w:t>Методической службе школы и Руководителям ШМО запланировать практико-ориентированные семинары по  формированию профессиональных компетенций педагогов, необходимых для  успешного внедрения ФГОС ООО и по выявленным проблемам.</w:t>
      </w:r>
    </w:p>
    <w:p w:rsidR="008330C6" w:rsidRPr="008330C6" w:rsidRDefault="008330C6" w:rsidP="001C328B">
      <w:pPr>
        <w:numPr>
          <w:ilvl w:val="0"/>
          <w:numId w:val="26"/>
        </w:numPr>
        <w:autoSpaceDE w:val="0"/>
        <w:autoSpaceDN w:val="0"/>
        <w:adjustRightInd w:val="0"/>
        <w:ind w:left="720" w:hanging="360"/>
        <w:rPr>
          <w:rFonts w:eastAsiaTheme="minorHAnsi"/>
          <w:lang w:eastAsia="en-US"/>
        </w:rPr>
      </w:pPr>
      <w:r w:rsidRPr="008330C6">
        <w:rPr>
          <w:rFonts w:eastAsiaTheme="minorHAnsi"/>
          <w:lang w:eastAsia="en-US"/>
        </w:rPr>
        <w:t xml:space="preserve"> Заместителю по воспитательной работе  совместно с классными руководителями выработать единые требования к планированию  воспитательной работы в свете требования ФГОС второго поколения.</w:t>
      </w:r>
    </w:p>
    <w:p w:rsidR="008330C6" w:rsidRPr="008330C6" w:rsidRDefault="008330C6" w:rsidP="001C328B">
      <w:pPr>
        <w:numPr>
          <w:ilvl w:val="0"/>
          <w:numId w:val="26"/>
        </w:numPr>
        <w:autoSpaceDE w:val="0"/>
        <w:autoSpaceDN w:val="0"/>
        <w:adjustRightInd w:val="0"/>
        <w:ind w:left="720" w:hanging="360"/>
        <w:rPr>
          <w:rFonts w:eastAsiaTheme="minorHAnsi"/>
          <w:lang w:eastAsia="en-US"/>
        </w:rPr>
      </w:pPr>
      <w:r w:rsidRPr="008330C6">
        <w:rPr>
          <w:rFonts w:eastAsiaTheme="minorHAnsi"/>
          <w:lang w:eastAsia="en-US"/>
        </w:rPr>
        <w:t xml:space="preserve">Особо обратить внимание на формирование навыков самооценки и рефлексии у учащихся и формирование адекватной самооценки </w:t>
      </w:r>
      <w:proofErr w:type="gramStart"/>
      <w:r w:rsidRPr="008330C6">
        <w:rPr>
          <w:rFonts w:eastAsiaTheme="minorHAnsi"/>
          <w:lang w:eastAsia="en-US"/>
        </w:rPr>
        <w:t>у</w:t>
      </w:r>
      <w:proofErr w:type="gramEnd"/>
      <w:r w:rsidRPr="008330C6">
        <w:rPr>
          <w:rFonts w:eastAsiaTheme="minorHAnsi"/>
          <w:lang w:eastAsia="en-US"/>
        </w:rPr>
        <w:t xml:space="preserve"> обучающихся.</w:t>
      </w:r>
    </w:p>
    <w:p w:rsidR="00623A9B" w:rsidRDefault="00442E64" w:rsidP="008330C6">
      <w:r>
        <w:t xml:space="preserve">  </w:t>
      </w:r>
    </w:p>
    <w:p w:rsidR="00623A9B" w:rsidRPr="00AA24BE" w:rsidRDefault="00623A9B" w:rsidP="00623A9B">
      <w:pPr>
        <w:jc w:val="both"/>
      </w:pPr>
      <w:r w:rsidRPr="00E91D50">
        <w:rPr>
          <w:b/>
        </w:rPr>
        <w:t>ИТАК</w:t>
      </w:r>
      <w:r>
        <w:t xml:space="preserve">: </w:t>
      </w:r>
      <w:r w:rsidRPr="00AA24BE">
        <w:t xml:space="preserve">Основной целью методической работы </w:t>
      </w:r>
      <w:r>
        <w:t xml:space="preserve"> </w:t>
      </w:r>
      <w:r w:rsidRPr="00AA24BE">
        <w:t xml:space="preserve"> явля</w:t>
      </w:r>
      <w:r w:rsidR="00BB481C">
        <w:t>лось</w:t>
      </w:r>
      <w:r w:rsidRPr="00AA24BE">
        <w:t xml:space="preserve">: </w:t>
      </w:r>
    </w:p>
    <w:p w:rsidR="00623A9B" w:rsidRPr="00AA24BE" w:rsidRDefault="00623A9B" w:rsidP="001C328B">
      <w:pPr>
        <w:numPr>
          <w:ilvl w:val="0"/>
          <w:numId w:val="15"/>
        </w:numPr>
        <w:ind w:left="0" w:firstLine="0"/>
        <w:jc w:val="both"/>
      </w:pPr>
      <w:r w:rsidRPr="00AA24BE">
        <w:t xml:space="preserve">создание модели методического сопровождения перехода школы на новые федеральные государственные образовательные стандарты, создание предпосылок для реализации ФГОС нового поколения в школе, </w:t>
      </w:r>
      <w:r w:rsidRPr="00AA24BE">
        <w:rPr>
          <w:bCs/>
        </w:rPr>
        <w:t>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tbl>
      <w:tblPr>
        <w:tblStyle w:val="a3"/>
        <w:tblW w:w="14850" w:type="dxa"/>
        <w:tblLook w:val="04A0"/>
      </w:tblPr>
      <w:tblGrid>
        <w:gridCol w:w="7054"/>
        <w:gridCol w:w="7796"/>
      </w:tblGrid>
      <w:tr w:rsidR="00623A9B" w:rsidTr="00E91D50">
        <w:tc>
          <w:tcPr>
            <w:tcW w:w="7054" w:type="dxa"/>
          </w:tcPr>
          <w:p w:rsidR="00623A9B" w:rsidRPr="00AA24BE" w:rsidRDefault="00623A9B" w:rsidP="00E91D50">
            <w:pPr>
              <w:jc w:val="both"/>
            </w:pPr>
            <w:r w:rsidRPr="00AA24BE">
              <w:t>Были  определены приоритетные задачи:</w:t>
            </w:r>
          </w:p>
          <w:p w:rsidR="00623A9B" w:rsidRDefault="00623A9B" w:rsidP="00E91D50">
            <w:pPr>
              <w:jc w:val="both"/>
            </w:pPr>
          </w:p>
        </w:tc>
        <w:tc>
          <w:tcPr>
            <w:tcW w:w="7796" w:type="dxa"/>
          </w:tcPr>
          <w:p w:rsidR="00623A9B" w:rsidRDefault="00623A9B" w:rsidP="00E91D50">
            <w:pPr>
              <w:jc w:val="both"/>
            </w:pPr>
            <w:r>
              <w:t xml:space="preserve"> На сегодня мы имеем</w:t>
            </w:r>
          </w:p>
        </w:tc>
      </w:tr>
      <w:tr w:rsidR="00623A9B" w:rsidTr="00E91D50">
        <w:tc>
          <w:tcPr>
            <w:tcW w:w="7054" w:type="dxa"/>
          </w:tcPr>
          <w:p w:rsidR="00623A9B" w:rsidRPr="00AA24BE" w:rsidRDefault="00623A9B" w:rsidP="00E91D50">
            <w:pPr>
              <w:pStyle w:val="ad"/>
              <w:suppressAutoHyphens w:val="0"/>
              <w:jc w:val="both"/>
            </w:pPr>
            <w:r w:rsidRPr="00AA24BE">
              <w:t>создать и актуализировать нормативную базу введения ФГОС основной школы,</w:t>
            </w:r>
          </w:p>
          <w:p w:rsidR="00623A9B" w:rsidRDefault="00623A9B" w:rsidP="00E91D50">
            <w:pPr>
              <w:jc w:val="both"/>
            </w:pPr>
          </w:p>
        </w:tc>
        <w:tc>
          <w:tcPr>
            <w:tcW w:w="7796" w:type="dxa"/>
          </w:tcPr>
          <w:p w:rsidR="00623A9B" w:rsidRDefault="00623A9B" w:rsidP="00E91D50">
            <w:pPr>
              <w:jc w:val="both"/>
            </w:pPr>
            <w:r w:rsidRPr="00AA24BE">
              <w:t>нормативную базу введения ФГОС основной школы</w:t>
            </w:r>
            <w:r>
              <w:t xml:space="preserve"> </w:t>
            </w:r>
            <w:proofErr w:type="gramStart"/>
            <w:r>
              <w:t>актуализирована</w:t>
            </w:r>
            <w:proofErr w:type="gramEnd"/>
            <w:r w:rsidRPr="00AA24BE">
              <w:t>,</w:t>
            </w:r>
            <w:r>
              <w:t xml:space="preserve"> подготовлены проекты: ООП ООО, нормативно-правовые документы по обеспечению введения ФГОС ООО</w:t>
            </w:r>
          </w:p>
        </w:tc>
      </w:tr>
      <w:tr w:rsidR="00623A9B" w:rsidTr="00E91D50">
        <w:tc>
          <w:tcPr>
            <w:tcW w:w="7054" w:type="dxa"/>
          </w:tcPr>
          <w:p w:rsidR="00623A9B" w:rsidRDefault="00623A9B" w:rsidP="00E91D50">
            <w:pPr>
              <w:pStyle w:val="ad"/>
              <w:suppressAutoHyphens w:val="0"/>
              <w:jc w:val="both"/>
            </w:pPr>
            <w:r w:rsidRPr="00AA24BE">
              <w:t>создать методическое обеспечение введения ФГОС основной школы,</w:t>
            </w:r>
          </w:p>
        </w:tc>
        <w:tc>
          <w:tcPr>
            <w:tcW w:w="7796" w:type="dxa"/>
          </w:tcPr>
          <w:p w:rsidR="00623A9B" w:rsidRDefault="00623A9B" w:rsidP="00E91D50">
            <w:pPr>
              <w:jc w:val="both"/>
            </w:pPr>
            <w:r>
              <w:t xml:space="preserve"> Разработана дорожная карта введения ФГОС ООО на период 2014-2020 гг</w:t>
            </w:r>
            <w:proofErr w:type="gramStart"/>
            <w:r>
              <w:t>.с</w:t>
            </w:r>
            <w:proofErr w:type="gramEnd"/>
            <w:r>
              <w:t xml:space="preserve"> учетом методического сопровождения</w:t>
            </w:r>
          </w:p>
        </w:tc>
      </w:tr>
      <w:tr w:rsidR="00623A9B" w:rsidTr="00E91D50">
        <w:tc>
          <w:tcPr>
            <w:tcW w:w="7054" w:type="dxa"/>
          </w:tcPr>
          <w:p w:rsidR="00623A9B" w:rsidRDefault="00623A9B" w:rsidP="00E91D50">
            <w:pPr>
              <w:pStyle w:val="ad"/>
              <w:suppressAutoHyphens w:val="0"/>
              <w:jc w:val="both"/>
            </w:pPr>
            <w:r w:rsidRPr="00AA24BE">
              <w:t xml:space="preserve">обеспечить преемственность методических и учебно-методических разработок федерального, регионального и муниципального уровней, </w:t>
            </w:r>
          </w:p>
        </w:tc>
        <w:tc>
          <w:tcPr>
            <w:tcW w:w="7796" w:type="dxa"/>
          </w:tcPr>
          <w:p w:rsidR="00623A9B" w:rsidRDefault="00623A9B" w:rsidP="00E91D50">
            <w:pPr>
              <w:jc w:val="both"/>
            </w:pPr>
            <w:r>
              <w:t xml:space="preserve">НПБ введения ФГОС обеспечивает </w:t>
            </w:r>
            <w:r w:rsidRPr="00AA24BE">
              <w:t xml:space="preserve">преемственность методических и учебно-методических разработок </w:t>
            </w:r>
            <w:r>
              <w:t xml:space="preserve"> ООП НОО и ООП ООО</w:t>
            </w:r>
          </w:p>
        </w:tc>
      </w:tr>
      <w:tr w:rsidR="00623A9B" w:rsidTr="00E91D50">
        <w:tc>
          <w:tcPr>
            <w:tcW w:w="7054" w:type="dxa"/>
          </w:tcPr>
          <w:p w:rsidR="00623A9B" w:rsidRDefault="00623A9B" w:rsidP="00E91D50">
            <w:pPr>
              <w:pStyle w:val="ad"/>
              <w:suppressAutoHyphens w:val="0"/>
              <w:jc w:val="both"/>
            </w:pPr>
            <w:r w:rsidRPr="00AA24BE">
              <w:t>обеспечить повышение профессиональной компетенции  педагогических работников по вопросам ФГОС,</w:t>
            </w:r>
          </w:p>
        </w:tc>
        <w:tc>
          <w:tcPr>
            <w:tcW w:w="7796" w:type="dxa"/>
          </w:tcPr>
          <w:p w:rsidR="00623A9B" w:rsidRDefault="00623A9B" w:rsidP="00E91D50">
            <w:pPr>
              <w:jc w:val="both"/>
            </w:pPr>
            <w:r w:rsidRPr="00AA24BE">
              <w:t>повышение профессиональной компетенции  педагогических работников по вопросам ФГОС</w:t>
            </w:r>
            <w:r>
              <w:t xml:space="preserve">  активно осуществляется</w:t>
            </w:r>
          </w:p>
        </w:tc>
      </w:tr>
      <w:tr w:rsidR="00623A9B" w:rsidTr="00E91D50">
        <w:tc>
          <w:tcPr>
            <w:tcW w:w="7054" w:type="dxa"/>
          </w:tcPr>
          <w:p w:rsidR="00623A9B" w:rsidRDefault="00623A9B" w:rsidP="00E91D50">
            <w:pPr>
              <w:pStyle w:val="ad"/>
              <w:suppressAutoHyphens w:val="0"/>
              <w:jc w:val="both"/>
            </w:pPr>
            <w:r>
              <w:t>обеспечить</w:t>
            </w:r>
            <w:r w:rsidRPr="00AA24BE">
              <w:t xml:space="preserve"> диссеминацию опыта </w:t>
            </w:r>
            <w:r>
              <w:t>педагогов школы</w:t>
            </w:r>
          </w:p>
        </w:tc>
        <w:tc>
          <w:tcPr>
            <w:tcW w:w="7796" w:type="dxa"/>
          </w:tcPr>
          <w:p w:rsidR="00623A9B" w:rsidRDefault="00623A9B" w:rsidP="00E91D50">
            <w:pPr>
              <w:jc w:val="both"/>
            </w:pPr>
            <w:r w:rsidRPr="00AA24BE">
              <w:t>диссеминаци</w:t>
            </w:r>
            <w:r>
              <w:t>я</w:t>
            </w:r>
            <w:r w:rsidRPr="00AA24BE">
              <w:t xml:space="preserve"> опыта </w:t>
            </w:r>
            <w:r>
              <w:t>педагогов школы активизирована</w:t>
            </w:r>
          </w:p>
        </w:tc>
      </w:tr>
      <w:tr w:rsidR="00623A9B" w:rsidTr="00E91D50">
        <w:tc>
          <w:tcPr>
            <w:tcW w:w="7054" w:type="dxa"/>
          </w:tcPr>
          <w:p w:rsidR="00623A9B" w:rsidRDefault="00623A9B" w:rsidP="00E91D50">
            <w:pPr>
              <w:pStyle w:val="ad"/>
              <w:suppressAutoHyphens w:val="0"/>
              <w:jc w:val="both"/>
            </w:pPr>
            <w:r>
              <w:t xml:space="preserve">приступить к </w:t>
            </w:r>
            <w:r w:rsidRPr="00AA24BE">
              <w:t>разработ</w:t>
            </w:r>
            <w:r>
              <w:t>ке</w:t>
            </w:r>
            <w:r w:rsidRPr="00AA24BE">
              <w:t xml:space="preserve"> систем</w:t>
            </w:r>
            <w:r>
              <w:t>ы</w:t>
            </w:r>
            <w:r w:rsidRPr="00AA24BE">
              <w:t xml:space="preserve">  мониторинга реализации проекта «Методическое сопровождение введения ФГОС основной школы».</w:t>
            </w:r>
          </w:p>
        </w:tc>
        <w:tc>
          <w:tcPr>
            <w:tcW w:w="7796" w:type="dxa"/>
          </w:tcPr>
          <w:p w:rsidR="00623A9B" w:rsidRDefault="00623A9B" w:rsidP="00E91D50">
            <w:pPr>
              <w:jc w:val="both"/>
            </w:pPr>
            <w:r>
              <w:t xml:space="preserve"> </w:t>
            </w:r>
            <w:r w:rsidRPr="00AA24BE">
              <w:t xml:space="preserve"> реализаци</w:t>
            </w:r>
            <w:r w:rsidR="00EF5984">
              <w:t>я</w:t>
            </w:r>
            <w:r w:rsidRPr="00AA24BE">
              <w:t xml:space="preserve"> проекта «Методическое сопровождение введения ФГОС основной школы»</w:t>
            </w:r>
            <w:r w:rsidR="00EF5984">
              <w:t xml:space="preserve">  включает в себя и его поэтапный м</w:t>
            </w:r>
            <w:r w:rsidR="00EF5984" w:rsidRPr="00AA24BE">
              <w:t>ониторинг</w:t>
            </w:r>
          </w:p>
        </w:tc>
      </w:tr>
    </w:tbl>
    <w:p w:rsidR="00623A9B" w:rsidRDefault="00BB481C" w:rsidP="008330C6">
      <w:r>
        <w:lastRenderedPageBreak/>
        <w:t xml:space="preserve"> Считаем, что цель достигнута, </w:t>
      </w:r>
      <w:r w:rsidRPr="00AA24BE">
        <w:t>создан</w:t>
      </w:r>
      <w:r>
        <w:t>ы</w:t>
      </w:r>
      <w:r w:rsidRPr="00AA24BE">
        <w:t xml:space="preserve"> предпосыл</w:t>
      </w:r>
      <w:r>
        <w:t>ки</w:t>
      </w:r>
      <w:r w:rsidRPr="00AA24BE">
        <w:t xml:space="preserve"> для реализации ФГОС нового поколения в школе, </w:t>
      </w:r>
      <w:r w:rsidRPr="00AA24BE">
        <w:rPr>
          <w:bCs/>
        </w:rPr>
        <w:t>обеспечен</w:t>
      </w:r>
      <w:r>
        <w:rPr>
          <w:bCs/>
        </w:rPr>
        <w:t>а</w:t>
      </w:r>
      <w:r w:rsidRPr="00AA24BE">
        <w:rPr>
          <w:bCs/>
        </w:rPr>
        <w:t xml:space="preserve">  профессиональн</w:t>
      </w:r>
      <w:r>
        <w:rPr>
          <w:bCs/>
        </w:rPr>
        <w:t>ая</w:t>
      </w:r>
      <w:r w:rsidRPr="00AA24BE">
        <w:rPr>
          <w:bCs/>
        </w:rPr>
        <w:t xml:space="preserve"> готовност</w:t>
      </w:r>
      <w:r>
        <w:rPr>
          <w:bCs/>
        </w:rPr>
        <w:t>ь</w:t>
      </w:r>
      <w:r w:rsidRPr="00AA24BE">
        <w:rPr>
          <w:bCs/>
        </w:rPr>
        <w:t xml:space="preserve"> педагогических работников к реализации ФГОС ООО через создание системы непрерывного профессионального развития</w:t>
      </w:r>
    </w:p>
    <w:p w:rsidR="00BB481C" w:rsidRDefault="00BB481C" w:rsidP="00EF5984">
      <w:pPr>
        <w:pStyle w:val="a4"/>
        <w:ind w:left="0"/>
        <w:contextualSpacing/>
        <w:jc w:val="both"/>
        <w:rPr>
          <w:b/>
        </w:rPr>
      </w:pPr>
    </w:p>
    <w:p w:rsidR="008330C6" w:rsidRDefault="008330C6" w:rsidP="00EF5984">
      <w:pPr>
        <w:pStyle w:val="a4"/>
        <w:ind w:left="0"/>
        <w:contextualSpacing/>
        <w:jc w:val="both"/>
        <w:rPr>
          <w:b/>
        </w:rPr>
      </w:pPr>
      <w:r>
        <w:rPr>
          <w:b/>
          <w:lang w:val="en-US"/>
        </w:rPr>
        <w:t>SWOT</w:t>
      </w:r>
      <w:r w:rsidRPr="000C7453">
        <w:rPr>
          <w:b/>
        </w:rPr>
        <w:t>-</w:t>
      </w:r>
      <w:r>
        <w:rPr>
          <w:b/>
        </w:rPr>
        <w:t>анализ своей методической работы</w:t>
      </w:r>
    </w:p>
    <w:tbl>
      <w:tblPr>
        <w:tblStyle w:val="a3"/>
        <w:tblW w:w="0" w:type="auto"/>
        <w:tblLook w:val="04A0"/>
      </w:tblPr>
      <w:tblGrid>
        <w:gridCol w:w="7393"/>
        <w:gridCol w:w="7393"/>
      </w:tblGrid>
      <w:tr w:rsidR="00EF5984" w:rsidTr="00EF5984">
        <w:tc>
          <w:tcPr>
            <w:tcW w:w="7393" w:type="dxa"/>
          </w:tcPr>
          <w:p w:rsidR="00EF5984" w:rsidRDefault="00EF5984" w:rsidP="00EF5984">
            <w:pPr>
              <w:pStyle w:val="a4"/>
              <w:ind w:left="0"/>
              <w:jc w:val="both"/>
              <w:rPr>
                <w:b/>
              </w:rPr>
            </w:pPr>
            <w:r w:rsidRPr="00900538">
              <w:rPr>
                <w:bCs/>
                <w:kern w:val="36"/>
              </w:rPr>
              <w:t>Сильные стороны методической работы</w:t>
            </w:r>
            <w:r>
              <w:rPr>
                <w:bCs/>
                <w:kern w:val="36"/>
              </w:rPr>
              <w:t>,</w:t>
            </w:r>
            <w:r w:rsidRPr="00900538">
              <w:rPr>
                <w:bCs/>
                <w:kern w:val="36"/>
              </w:rPr>
              <w:t xml:space="preserve"> преподавания,          </w:t>
            </w:r>
            <w:r w:rsidRPr="00900538">
              <w:rPr>
                <w:b/>
                <w:bCs/>
                <w:kern w:val="36"/>
              </w:rPr>
              <w:t xml:space="preserve">  </w:t>
            </w:r>
            <w:r w:rsidRPr="00900538">
              <w:rPr>
                <w:b/>
                <w:bCs/>
              </w:rPr>
              <w:t>S</w:t>
            </w:r>
            <w:r w:rsidRPr="00900538">
              <w:rPr>
                <w:bCs/>
                <w:kern w:val="36"/>
              </w:rPr>
              <w:t xml:space="preserve"> </w:t>
            </w:r>
          </w:p>
        </w:tc>
        <w:tc>
          <w:tcPr>
            <w:tcW w:w="7393" w:type="dxa"/>
          </w:tcPr>
          <w:p w:rsidR="00EF5984" w:rsidRDefault="00EF5984" w:rsidP="008330C6">
            <w:pPr>
              <w:pStyle w:val="a4"/>
              <w:ind w:left="0"/>
              <w:jc w:val="both"/>
              <w:rPr>
                <w:b/>
              </w:rPr>
            </w:pPr>
            <w:r w:rsidRPr="00900538">
              <w:rPr>
                <w:b/>
                <w:bCs/>
              </w:rPr>
              <w:t>W</w:t>
            </w:r>
            <w:r w:rsidRPr="00900538">
              <w:rPr>
                <w:b/>
                <w:bCs/>
                <w:kern w:val="36"/>
              </w:rPr>
              <w:t xml:space="preserve">     </w:t>
            </w:r>
            <w:r w:rsidRPr="00900538">
              <w:rPr>
                <w:bCs/>
                <w:kern w:val="36"/>
              </w:rPr>
              <w:t>Слабые стороны преподавания,   методической работы</w:t>
            </w:r>
          </w:p>
        </w:tc>
      </w:tr>
      <w:tr w:rsidR="00EF5984" w:rsidTr="00EF5984">
        <w:tc>
          <w:tcPr>
            <w:tcW w:w="7393" w:type="dxa"/>
          </w:tcPr>
          <w:p w:rsidR="00EF5984" w:rsidRDefault="00EF5984" w:rsidP="008330C6">
            <w:pPr>
              <w:pStyle w:val="a4"/>
              <w:ind w:left="0"/>
              <w:jc w:val="both"/>
            </w:pPr>
            <w:r w:rsidRPr="00EF5984">
              <w:t>Достаточно опытный</w:t>
            </w:r>
            <w:r>
              <w:t xml:space="preserve"> творческий педагогический коллектив, руководители ШМО.</w:t>
            </w:r>
          </w:p>
          <w:p w:rsidR="00EF5984" w:rsidRPr="00EF5984" w:rsidRDefault="00EF5984" w:rsidP="00EF5984">
            <w:pPr>
              <w:pStyle w:val="a4"/>
              <w:ind w:left="0"/>
              <w:jc w:val="both"/>
            </w:pPr>
            <w:r w:rsidRPr="00575ADE">
              <w:t xml:space="preserve">Профессиональная компетентность </w:t>
            </w:r>
            <w:r>
              <w:t xml:space="preserve"> педагогов-стажистов, чёткое осознание ими необходимости работы в соответствии с требованиями ФГОС, повышения своей компетентности Хорошая организация саморазвития педагогов</w:t>
            </w:r>
          </w:p>
        </w:tc>
        <w:tc>
          <w:tcPr>
            <w:tcW w:w="7393" w:type="dxa"/>
          </w:tcPr>
          <w:p w:rsidR="00EF5984" w:rsidRDefault="00EF5984" w:rsidP="008330C6">
            <w:pPr>
              <w:pStyle w:val="a4"/>
              <w:ind w:left="0"/>
              <w:jc w:val="both"/>
            </w:pPr>
            <w:r w:rsidRPr="00EF5984">
              <w:t>Недостаточная работа с молодыми педагогами</w:t>
            </w:r>
            <w:r>
              <w:t>.</w:t>
            </w:r>
          </w:p>
          <w:p w:rsidR="00EF5984" w:rsidRPr="00EF5984" w:rsidRDefault="00EF5984" w:rsidP="008330C6">
            <w:pPr>
              <w:pStyle w:val="a4"/>
              <w:ind w:left="0"/>
              <w:jc w:val="both"/>
            </w:pPr>
            <w:r>
              <w:t>Недостаточное освоение системы оценки качества обучения в рамках ФГОС.</w:t>
            </w:r>
          </w:p>
        </w:tc>
      </w:tr>
      <w:tr w:rsidR="00EF5984" w:rsidTr="00EF5984">
        <w:tc>
          <w:tcPr>
            <w:tcW w:w="7393" w:type="dxa"/>
          </w:tcPr>
          <w:p w:rsidR="00EF5984" w:rsidRDefault="00EF5984" w:rsidP="008330C6">
            <w:pPr>
              <w:pStyle w:val="a4"/>
              <w:ind w:left="0"/>
              <w:jc w:val="both"/>
              <w:rPr>
                <w:b/>
              </w:rPr>
            </w:pPr>
            <w:r w:rsidRPr="00900538">
              <w:rPr>
                <w:bCs/>
              </w:rPr>
              <w:t>Препятствия</w:t>
            </w:r>
            <w:proofErr w:type="gramStart"/>
            <w:r w:rsidRPr="00900538">
              <w:rPr>
                <w:bCs/>
              </w:rPr>
              <w:t xml:space="preserve"> </w:t>
            </w:r>
            <w:r w:rsidRPr="00900538">
              <w:rPr>
                <w:b/>
                <w:bCs/>
              </w:rPr>
              <w:t xml:space="preserve">                                            </w:t>
            </w:r>
            <w:r>
              <w:rPr>
                <w:b/>
                <w:bCs/>
              </w:rPr>
              <w:t xml:space="preserve">                                      </w:t>
            </w:r>
            <w:r w:rsidRPr="00900538">
              <w:rPr>
                <w:b/>
                <w:bCs/>
              </w:rPr>
              <w:t xml:space="preserve">  О</w:t>
            </w:r>
            <w:proofErr w:type="gramEnd"/>
          </w:p>
        </w:tc>
        <w:tc>
          <w:tcPr>
            <w:tcW w:w="7393" w:type="dxa"/>
          </w:tcPr>
          <w:p w:rsidR="00EF5984" w:rsidRDefault="00EF5984" w:rsidP="008330C6">
            <w:pPr>
              <w:pStyle w:val="a4"/>
              <w:ind w:left="0"/>
              <w:jc w:val="both"/>
              <w:rPr>
                <w:b/>
              </w:rPr>
            </w:pPr>
            <w:r w:rsidRPr="00900538">
              <w:rPr>
                <w:b/>
                <w:bCs/>
              </w:rPr>
              <w:t xml:space="preserve">Т       </w:t>
            </w:r>
            <w:r w:rsidRPr="00900538">
              <w:rPr>
                <w:bCs/>
                <w:iCs/>
              </w:rPr>
              <w:t>Возможности</w:t>
            </w:r>
          </w:p>
        </w:tc>
      </w:tr>
      <w:tr w:rsidR="00EF5984" w:rsidTr="00EF5984">
        <w:tc>
          <w:tcPr>
            <w:tcW w:w="7393" w:type="dxa"/>
          </w:tcPr>
          <w:p w:rsidR="00EF5984" w:rsidRDefault="00EF5984" w:rsidP="008330C6">
            <w:pPr>
              <w:pStyle w:val="a4"/>
              <w:ind w:left="0"/>
              <w:jc w:val="both"/>
              <w:rPr>
                <w:b/>
              </w:rPr>
            </w:pPr>
            <w:r w:rsidRPr="00C17C96">
              <w:t xml:space="preserve">Методическая </w:t>
            </w:r>
            <w:r>
              <w:t xml:space="preserve">инертность </w:t>
            </w:r>
            <w:r w:rsidRPr="00C17C96">
              <w:t xml:space="preserve"> молодыхспециалистов </w:t>
            </w:r>
            <w:r>
              <w:t xml:space="preserve"> </w:t>
            </w:r>
          </w:p>
        </w:tc>
        <w:tc>
          <w:tcPr>
            <w:tcW w:w="7393" w:type="dxa"/>
          </w:tcPr>
          <w:p w:rsidR="00EF5984" w:rsidRDefault="00EF5984" w:rsidP="00EF5984">
            <w:pPr>
              <w:pStyle w:val="a4"/>
              <w:ind w:left="0"/>
              <w:jc w:val="both"/>
            </w:pPr>
            <w:r w:rsidRPr="00C17C96">
              <w:t>Использование опыта работы педагогов-стажистов</w:t>
            </w:r>
            <w:r>
              <w:t>.</w:t>
            </w:r>
          </w:p>
          <w:p w:rsidR="00EF5984" w:rsidRDefault="00EF5984" w:rsidP="00EF5984">
            <w:pPr>
              <w:pStyle w:val="a4"/>
              <w:ind w:left="0"/>
              <w:jc w:val="both"/>
              <w:rPr>
                <w:b/>
              </w:rPr>
            </w:pPr>
            <w:r>
              <w:t xml:space="preserve">Вовлечение </w:t>
            </w:r>
            <w:r w:rsidRPr="00AA24BE">
              <w:t>всех учителей в коллективную творческую деятельность по освоению нового</w:t>
            </w:r>
            <w:r w:rsidR="00E91D50">
              <w:t xml:space="preserve">, требований ФГОС </w:t>
            </w:r>
          </w:p>
        </w:tc>
      </w:tr>
    </w:tbl>
    <w:p w:rsidR="00442E64" w:rsidRPr="00E91D50" w:rsidRDefault="00442E64" w:rsidP="00442E64">
      <w:pPr>
        <w:jc w:val="both"/>
      </w:pPr>
      <w:r w:rsidRPr="00E91D50">
        <w:rPr>
          <w:b/>
          <w:bCs/>
        </w:rPr>
        <w:t>ВЫВОДЫ:</w:t>
      </w:r>
    </w:p>
    <w:p w:rsidR="008330C6" w:rsidRDefault="008330C6" w:rsidP="008330C6">
      <w:pPr>
        <w:pStyle w:val="a4"/>
        <w:ind w:left="0"/>
        <w:jc w:val="both"/>
        <w:rPr>
          <w:b/>
        </w:rPr>
      </w:pPr>
    </w:p>
    <w:p w:rsidR="00442E64" w:rsidRPr="005546D9" w:rsidRDefault="00442E64" w:rsidP="00442E64">
      <w:pPr>
        <w:jc w:val="center"/>
        <w:rPr>
          <w:b/>
        </w:rPr>
      </w:pPr>
      <w:r>
        <w:rPr>
          <w:b/>
        </w:rPr>
        <w:t xml:space="preserve">Результатом работы над методической темой </w:t>
      </w:r>
      <w:r w:rsidRPr="005546D9">
        <w:rPr>
          <w:b/>
        </w:rPr>
        <w:t>«Управление профессионально-личностным ростом педагога как одно из основных условий обеспечения качества образования»</w:t>
      </w:r>
      <w:r>
        <w:rPr>
          <w:b/>
        </w:rPr>
        <w:t xml:space="preserve"> выбрана  </w:t>
      </w:r>
      <w:r w:rsidRPr="005546D9">
        <w:rPr>
          <w:b/>
        </w:rPr>
        <w:t>Модель уровневой организации методической работы</w:t>
      </w:r>
      <w:r>
        <w:rPr>
          <w:b/>
        </w:rPr>
        <w:t xml:space="preserve"> МОУ Казачинская СОШ  </w:t>
      </w:r>
    </w:p>
    <w:p w:rsidR="00442E64" w:rsidRPr="005546D9" w:rsidRDefault="00442E64" w:rsidP="00442E64">
      <w:pPr>
        <w:ind w:firstLine="709"/>
        <w:jc w:val="both"/>
      </w:pPr>
      <w:r w:rsidRPr="005546D9">
        <w:t>Модель методической работы представляет собой уровневую организацию, начиная от индивидуальной методической работы каждого педагога и завершая деятельностью методическою совета как высшего коллегиального органа, объединяющего и координирующего всю методическую работу в ОУ. Ниже представлена схема такой модели.</w:t>
      </w:r>
    </w:p>
    <w:tbl>
      <w:tblPr>
        <w:tblStyle w:val="a3"/>
        <w:tblW w:w="15310" w:type="dxa"/>
        <w:tblInd w:w="-34" w:type="dxa"/>
        <w:tblLayout w:type="fixed"/>
        <w:tblLook w:val="04A0"/>
      </w:tblPr>
      <w:tblGrid>
        <w:gridCol w:w="425"/>
        <w:gridCol w:w="2411"/>
        <w:gridCol w:w="3685"/>
        <w:gridCol w:w="2268"/>
        <w:gridCol w:w="2835"/>
        <w:gridCol w:w="3686"/>
      </w:tblGrid>
      <w:tr w:rsidR="00442E64" w:rsidRPr="005546D9" w:rsidTr="00CB30DC">
        <w:tc>
          <w:tcPr>
            <w:tcW w:w="425" w:type="dxa"/>
          </w:tcPr>
          <w:p w:rsidR="00442E64" w:rsidRPr="005546D9" w:rsidRDefault="00442E64" w:rsidP="00CB30DC">
            <w:pPr>
              <w:jc w:val="both"/>
              <w:rPr>
                <w:spacing w:val="-20"/>
              </w:rPr>
            </w:pPr>
            <w:r w:rsidRPr="005546D9">
              <w:rPr>
                <w:spacing w:val="-20"/>
              </w:rPr>
              <w:t xml:space="preserve">№  </w:t>
            </w:r>
          </w:p>
        </w:tc>
        <w:tc>
          <w:tcPr>
            <w:tcW w:w="2411" w:type="dxa"/>
          </w:tcPr>
          <w:p w:rsidR="00442E64" w:rsidRPr="005546D9" w:rsidRDefault="00442E64" w:rsidP="00CB30DC">
            <w:pPr>
              <w:jc w:val="both"/>
              <w:rPr>
                <w:spacing w:val="-20"/>
              </w:rPr>
            </w:pPr>
            <w:r w:rsidRPr="005546D9">
              <w:rPr>
                <w:spacing w:val="-20"/>
              </w:rPr>
              <w:t>Виды методической работы</w:t>
            </w:r>
          </w:p>
        </w:tc>
        <w:tc>
          <w:tcPr>
            <w:tcW w:w="3685" w:type="dxa"/>
          </w:tcPr>
          <w:p w:rsidR="00442E64" w:rsidRPr="005546D9" w:rsidRDefault="00442E64" w:rsidP="00CB30DC">
            <w:pPr>
              <w:jc w:val="both"/>
              <w:rPr>
                <w:spacing w:val="-20"/>
              </w:rPr>
            </w:pPr>
            <w:r w:rsidRPr="005546D9">
              <w:rPr>
                <w:spacing w:val="-20"/>
              </w:rPr>
              <w:t>Функции данного вида методической работы</w:t>
            </w:r>
          </w:p>
        </w:tc>
        <w:tc>
          <w:tcPr>
            <w:tcW w:w="2268" w:type="dxa"/>
          </w:tcPr>
          <w:p w:rsidR="00442E64" w:rsidRPr="005546D9" w:rsidRDefault="00442E64" w:rsidP="00CB30DC">
            <w:pPr>
              <w:jc w:val="both"/>
              <w:rPr>
                <w:spacing w:val="-20"/>
              </w:rPr>
            </w:pPr>
            <w:r w:rsidRPr="005546D9">
              <w:rPr>
                <w:spacing w:val="-20"/>
              </w:rPr>
              <w:t xml:space="preserve">Состав </w:t>
            </w:r>
          </w:p>
          <w:p w:rsidR="00442E64" w:rsidRPr="005546D9" w:rsidRDefault="00442E64" w:rsidP="00CB30DC">
            <w:pPr>
              <w:jc w:val="both"/>
              <w:rPr>
                <w:spacing w:val="-20"/>
              </w:rPr>
            </w:pPr>
            <w:r w:rsidRPr="005546D9">
              <w:rPr>
                <w:spacing w:val="-20"/>
              </w:rPr>
              <w:t>обучающихся</w:t>
            </w:r>
          </w:p>
        </w:tc>
        <w:tc>
          <w:tcPr>
            <w:tcW w:w="2835" w:type="dxa"/>
          </w:tcPr>
          <w:p w:rsidR="00442E64" w:rsidRPr="005546D9" w:rsidRDefault="00442E64" w:rsidP="00CB30DC">
            <w:pPr>
              <w:jc w:val="both"/>
              <w:rPr>
                <w:spacing w:val="-20"/>
              </w:rPr>
            </w:pPr>
            <w:r w:rsidRPr="005546D9">
              <w:rPr>
                <w:spacing w:val="-20"/>
              </w:rPr>
              <w:t>Основные формы методической работы</w:t>
            </w:r>
          </w:p>
        </w:tc>
        <w:tc>
          <w:tcPr>
            <w:tcW w:w="3686" w:type="dxa"/>
          </w:tcPr>
          <w:p w:rsidR="00442E64" w:rsidRPr="005546D9" w:rsidRDefault="00442E64" w:rsidP="00CB30DC">
            <w:pPr>
              <w:jc w:val="both"/>
              <w:rPr>
                <w:spacing w:val="-20"/>
              </w:rPr>
            </w:pPr>
            <w:r w:rsidRPr="005546D9">
              <w:rPr>
                <w:spacing w:val="-20"/>
              </w:rPr>
              <w:t>Характер педагогической продукции участников</w:t>
            </w:r>
          </w:p>
        </w:tc>
      </w:tr>
      <w:tr w:rsidR="00442E64" w:rsidRPr="005546D9" w:rsidTr="00CB30DC">
        <w:tc>
          <w:tcPr>
            <w:tcW w:w="425" w:type="dxa"/>
          </w:tcPr>
          <w:p w:rsidR="00442E64" w:rsidRPr="005546D9" w:rsidRDefault="00442E64" w:rsidP="00CB30DC">
            <w:pPr>
              <w:jc w:val="both"/>
              <w:rPr>
                <w:spacing w:val="-20"/>
              </w:rPr>
            </w:pPr>
            <w:r w:rsidRPr="005546D9">
              <w:rPr>
                <w:spacing w:val="-20"/>
              </w:rPr>
              <w:t>1</w:t>
            </w:r>
          </w:p>
        </w:tc>
        <w:tc>
          <w:tcPr>
            <w:tcW w:w="2411" w:type="dxa"/>
          </w:tcPr>
          <w:p w:rsidR="00442E64" w:rsidRPr="005546D9" w:rsidRDefault="00442E64" w:rsidP="00CB30DC">
            <w:pPr>
              <w:jc w:val="both"/>
              <w:rPr>
                <w:spacing w:val="-20"/>
              </w:rPr>
            </w:pPr>
            <w:r w:rsidRPr="005546D9">
              <w:rPr>
                <w:spacing w:val="-20"/>
              </w:rPr>
              <w:t>Индивидуальная методическая работа</w:t>
            </w:r>
          </w:p>
        </w:tc>
        <w:tc>
          <w:tcPr>
            <w:tcW w:w="3685" w:type="dxa"/>
          </w:tcPr>
          <w:p w:rsidR="00442E64" w:rsidRPr="005546D9" w:rsidRDefault="00442E64" w:rsidP="00CB30DC">
            <w:pPr>
              <w:jc w:val="both"/>
              <w:rPr>
                <w:spacing w:val="-20"/>
              </w:rPr>
            </w:pPr>
            <w:r w:rsidRPr="005546D9">
              <w:rPr>
                <w:spacing w:val="-20"/>
              </w:rPr>
              <w:t>Обеспечение индивидуального непрерывного самообразования и роста профессиональной культуры:</w:t>
            </w:r>
          </w:p>
          <w:p w:rsidR="00442E64" w:rsidRPr="005546D9" w:rsidRDefault="00442E64" w:rsidP="00CB30DC">
            <w:pPr>
              <w:jc w:val="both"/>
              <w:rPr>
                <w:spacing w:val="-20"/>
              </w:rPr>
            </w:pPr>
            <w:r w:rsidRPr="005546D9">
              <w:rPr>
                <w:spacing w:val="-20"/>
              </w:rPr>
              <w:t>-</w:t>
            </w:r>
            <w:r w:rsidRPr="005546D9">
              <w:rPr>
                <w:spacing w:val="-20"/>
              </w:rPr>
              <w:tab/>
              <w:t>обязательное участие в предметных метод, объединениях;</w:t>
            </w:r>
          </w:p>
          <w:p w:rsidR="00442E64" w:rsidRPr="005546D9" w:rsidRDefault="00442E64" w:rsidP="00CB30DC">
            <w:pPr>
              <w:jc w:val="both"/>
              <w:rPr>
                <w:spacing w:val="-20"/>
              </w:rPr>
            </w:pPr>
            <w:r w:rsidRPr="005546D9">
              <w:rPr>
                <w:spacing w:val="-20"/>
              </w:rPr>
              <w:t>-</w:t>
            </w:r>
            <w:r w:rsidRPr="005546D9">
              <w:rPr>
                <w:spacing w:val="-20"/>
              </w:rPr>
              <w:tab/>
              <w:t>обязательная специализация по одной из общешкольных проблем;</w:t>
            </w:r>
          </w:p>
          <w:p w:rsidR="00442E64" w:rsidRPr="005546D9" w:rsidRDefault="00442E64" w:rsidP="00CB30DC">
            <w:pPr>
              <w:jc w:val="both"/>
              <w:rPr>
                <w:spacing w:val="-20"/>
              </w:rPr>
            </w:pPr>
            <w:r w:rsidRPr="005546D9">
              <w:rPr>
                <w:spacing w:val="-20"/>
              </w:rPr>
              <w:t>- проведение открытых уроков.</w:t>
            </w:r>
          </w:p>
        </w:tc>
        <w:tc>
          <w:tcPr>
            <w:tcW w:w="2268" w:type="dxa"/>
          </w:tcPr>
          <w:p w:rsidR="00442E64" w:rsidRPr="005546D9" w:rsidRDefault="00442E64" w:rsidP="00CB30DC">
            <w:pPr>
              <w:jc w:val="both"/>
              <w:rPr>
                <w:spacing w:val="-20"/>
              </w:rPr>
            </w:pPr>
            <w:r w:rsidRPr="005546D9">
              <w:rPr>
                <w:spacing w:val="-20"/>
              </w:rPr>
              <w:t>Все учителя школы, независимо от стажа, возраста, квалификации.</w:t>
            </w:r>
          </w:p>
        </w:tc>
        <w:tc>
          <w:tcPr>
            <w:tcW w:w="2835" w:type="dxa"/>
          </w:tcPr>
          <w:p w:rsidR="00442E64" w:rsidRPr="005546D9" w:rsidRDefault="00442E64" w:rsidP="00CB30DC">
            <w:pPr>
              <w:pStyle w:val="2"/>
              <w:shd w:val="clear" w:color="auto" w:fill="auto"/>
              <w:spacing w:line="240" w:lineRule="auto"/>
              <w:jc w:val="both"/>
              <w:rPr>
                <w:spacing w:val="-20"/>
                <w:sz w:val="24"/>
                <w:szCs w:val="24"/>
              </w:rPr>
            </w:pPr>
            <w:r w:rsidRPr="005546D9">
              <w:rPr>
                <w:spacing w:val="-20"/>
                <w:sz w:val="24"/>
                <w:szCs w:val="24"/>
              </w:rPr>
              <w:t>Самостоятельная разработка метод, материалов для собственной работы, для коллег и учите</w:t>
            </w:r>
            <w:r w:rsidRPr="005546D9">
              <w:rPr>
                <w:spacing w:val="-20"/>
                <w:sz w:val="24"/>
                <w:szCs w:val="24"/>
              </w:rPr>
              <w:softHyphen/>
              <w:t>лей. Изучение методической и   общепедагогичес</w:t>
            </w:r>
            <w:r w:rsidRPr="005546D9">
              <w:rPr>
                <w:spacing w:val="-20"/>
                <w:sz w:val="24"/>
                <w:szCs w:val="24"/>
              </w:rPr>
              <w:softHyphen/>
              <w:t>кой литературы. Постоянное отслежи</w:t>
            </w:r>
            <w:r w:rsidRPr="005546D9">
              <w:rPr>
                <w:spacing w:val="-20"/>
                <w:sz w:val="24"/>
                <w:szCs w:val="24"/>
              </w:rPr>
              <w:softHyphen/>
              <w:t>вание новых про</w:t>
            </w:r>
            <w:r w:rsidRPr="005546D9">
              <w:rPr>
                <w:spacing w:val="-20"/>
                <w:sz w:val="24"/>
                <w:szCs w:val="24"/>
              </w:rPr>
              <w:softHyphen/>
            </w:r>
            <w:r w:rsidRPr="005546D9">
              <w:rPr>
                <w:spacing w:val="-20"/>
                <w:sz w:val="24"/>
                <w:szCs w:val="24"/>
              </w:rPr>
              <w:lastRenderedPageBreak/>
              <w:t>грамм и методик, пособий по предмету, смежным областям знаний.</w:t>
            </w:r>
          </w:p>
        </w:tc>
        <w:tc>
          <w:tcPr>
            <w:tcW w:w="3686" w:type="dxa"/>
          </w:tcPr>
          <w:p w:rsidR="00442E64" w:rsidRPr="005546D9" w:rsidRDefault="00442E64" w:rsidP="00CB30DC">
            <w:pPr>
              <w:jc w:val="both"/>
              <w:rPr>
                <w:spacing w:val="-20"/>
              </w:rPr>
            </w:pPr>
            <w:r w:rsidRPr="005546D9">
              <w:rPr>
                <w:spacing w:val="-20"/>
              </w:rPr>
              <w:lastRenderedPageBreak/>
              <w:t>Различная по содержанию, уровню практической значимости педагогическая продукция (зависит от общешкольной тематики, интересов, способностей, квалификации учителей).</w:t>
            </w:r>
          </w:p>
        </w:tc>
      </w:tr>
      <w:tr w:rsidR="00442E64" w:rsidRPr="005546D9" w:rsidTr="00CB30DC">
        <w:tc>
          <w:tcPr>
            <w:tcW w:w="425" w:type="dxa"/>
          </w:tcPr>
          <w:p w:rsidR="00442E64" w:rsidRPr="005546D9" w:rsidRDefault="00442E64" w:rsidP="00CB30DC">
            <w:pPr>
              <w:jc w:val="both"/>
              <w:rPr>
                <w:spacing w:val="-20"/>
              </w:rPr>
            </w:pPr>
            <w:r w:rsidRPr="005546D9">
              <w:rPr>
                <w:spacing w:val="-20"/>
              </w:rPr>
              <w:lastRenderedPageBreak/>
              <w:t>2</w:t>
            </w:r>
          </w:p>
        </w:tc>
        <w:tc>
          <w:tcPr>
            <w:tcW w:w="2411" w:type="dxa"/>
          </w:tcPr>
          <w:p w:rsidR="00442E64" w:rsidRPr="005546D9" w:rsidRDefault="00442E64" w:rsidP="00CB30DC">
            <w:pPr>
              <w:jc w:val="both"/>
              <w:rPr>
                <w:spacing w:val="-20"/>
              </w:rPr>
            </w:pPr>
            <w:r w:rsidRPr="005546D9">
              <w:rPr>
                <w:spacing w:val="-20"/>
              </w:rPr>
              <w:t>Постоянно действующие семинары по поставленным проблемам (проводят 1 раз в четверть)</w:t>
            </w:r>
          </w:p>
        </w:tc>
        <w:tc>
          <w:tcPr>
            <w:tcW w:w="3685" w:type="dxa"/>
          </w:tcPr>
          <w:p w:rsidR="00442E64" w:rsidRPr="005546D9" w:rsidRDefault="00442E64" w:rsidP="00CB30DC">
            <w:pPr>
              <w:jc w:val="both"/>
              <w:rPr>
                <w:spacing w:val="-20"/>
              </w:rPr>
            </w:pPr>
            <w:r w:rsidRPr="005546D9">
              <w:rPr>
                <w:spacing w:val="-20"/>
              </w:rPr>
              <w:t>Обеспечение непрерывности профессионального образования членов педколлектива, повышение теоретико-методологического уровня и квалификации учителей.</w:t>
            </w:r>
          </w:p>
          <w:p w:rsidR="00442E64" w:rsidRPr="005546D9" w:rsidRDefault="00442E64" w:rsidP="00CB30DC">
            <w:pPr>
              <w:jc w:val="both"/>
              <w:rPr>
                <w:spacing w:val="-20"/>
              </w:rPr>
            </w:pPr>
            <w:r w:rsidRPr="005546D9">
              <w:rPr>
                <w:spacing w:val="-20"/>
              </w:rPr>
              <w:t>-</w:t>
            </w:r>
            <w:r w:rsidRPr="005546D9">
              <w:rPr>
                <w:spacing w:val="-20"/>
              </w:rPr>
              <w:tab/>
              <w:t>выработка пед</w:t>
            </w:r>
            <w:proofErr w:type="gramStart"/>
            <w:r w:rsidRPr="005546D9">
              <w:rPr>
                <w:spacing w:val="-20"/>
              </w:rPr>
              <w:t>.т</w:t>
            </w:r>
            <w:proofErr w:type="gramEnd"/>
            <w:r w:rsidRPr="005546D9">
              <w:rPr>
                <w:spacing w:val="-20"/>
              </w:rPr>
              <w:t>езауруса (системы основных понятий);</w:t>
            </w:r>
          </w:p>
          <w:p w:rsidR="00442E64" w:rsidRPr="005546D9" w:rsidRDefault="00442E64" w:rsidP="00CB30DC">
            <w:pPr>
              <w:jc w:val="both"/>
              <w:rPr>
                <w:spacing w:val="-20"/>
              </w:rPr>
            </w:pPr>
            <w:r w:rsidRPr="005546D9">
              <w:rPr>
                <w:spacing w:val="-20"/>
              </w:rPr>
              <w:t>-</w:t>
            </w:r>
            <w:r w:rsidRPr="005546D9">
              <w:rPr>
                <w:spacing w:val="-20"/>
              </w:rPr>
              <w:tab/>
              <w:t>обеспечение единства подходов при организации учебной, инновационной, исследовательской деятельности;</w:t>
            </w:r>
          </w:p>
          <w:p w:rsidR="00442E64" w:rsidRPr="005546D9" w:rsidRDefault="00442E64" w:rsidP="00CB30DC">
            <w:pPr>
              <w:jc w:val="both"/>
              <w:rPr>
                <w:spacing w:val="-20"/>
              </w:rPr>
            </w:pPr>
            <w:r w:rsidRPr="005546D9">
              <w:rPr>
                <w:spacing w:val="-20"/>
              </w:rPr>
              <w:t>-активное межпредметное общение и обмен пед. опытом;</w:t>
            </w:r>
          </w:p>
          <w:p w:rsidR="00442E64" w:rsidRPr="005546D9" w:rsidRDefault="00442E64" w:rsidP="00CB30DC">
            <w:pPr>
              <w:jc w:val="both"/>
              <w:rPr>
                <w:spacing w:val="-20"/>
              </w:rPr>
            </w:pPr>
            <w:r w:rsidRPr="005546D9">
              <w:rPr>
                <w:spacing w:val="-20"/>
              </w:rPr>
              <w:t xml:space="preserve">- коллективное обсуждение проектов и результатов инновационной деятельности </w:t>
            </w:r>
          </w:p>
        </w:tc>
        <w:tc>
          <w:tcPr>
            <w:tcW w:w="2268" w:type="dxa"/>
          </w:tcPr>
          <w:p w:rsidR="00442E64" w:rsidRPr="005546D9" w:rsidRDefault="00442E64" w:rsidP="00CB30DC">
            <w:pPr>
              <w:jc w:val="both"/>
              <w:rPr>
                <w:spacing w:val="-20"/>
              </w:rPr>
            </w:pPr>
            <w:r w:rsidRPr="005546D9">
              <w:rPr>
                <w:spacing w:val="-20"/>
              </w:rPr>
              <w:t>Все учителя школы, независимо от стажа, опыта, квалификации. Общее руководство: зам</w:t>
            </w:r>
            <w:proofErr w:type="gramStart"/>
            <w:r w:rsidRPr="005546D9">
              <w:rPr>
                <w:spacing w:val="-20"/>
              </w:rPr>
              <w:t>.д</w:t>
            </w:r>
            <w:proofErr w:type="gramEnd"/>
            <w:r w:rsidRPr="005546D9">
              <w:rPr>
                <w:spacing w:val="-20"/>
              </w:rPr>
              <w:t xml:space="preserve">иректора </w:t>
            </w:r>
          </w:p>
        </w:tc>
        <w:tc>
          <w:tcPr>
            <w:tcW w:w="2835" w:type="dxa"/>
          </w:tcPr>
          <w:p w:rsidR="00442E64" w:rsidRPr="005546D9" w:rsidRDefault="00442E64" w:rsidP="00CB30DC">
            <w:pPr>
              <w:jc w:val="both"/>
              <w:rPr>
                <w:spacing w:val="-20"/>
              </w:rPr>
            </w:pPr>
            <w:r w:rsidRPr="005546D9">
              <w:rPr>
                <w:spacing w:val="-20"/>
              </w:rPr>
              <w:t>Лекции, доклады, выступления, дискуссии, «круглые столы»,</w:t>
            </w:r>
          </w:p>
          <w:p w:rsidR="00442E64" w:rsidRPr="005546D9" w:rsidRDefault="00442E64" w:rsidP="00CB30DC">
            <w:pPr>
              <w:jc w:val="both"/>
              <w:rPr>
                <w:spacing w:val="-20"/>
              </w:rPr>
            </w:pPr>
            <w:r w:rsidRPr="005546D9">
              <w:rPr>
                <w:spacing w:val="-20"/>
              </w:rPr>
              <w:t>организационно-</w:t>
            </w:r>
          </w:p>
          <w:p w:rsidR="00442E64" w:rsidRPr="005546D9" w:rsidRDefault="00442E64" w:rsidP="00CB30DC">
            <w:pPr>
              <w:jc w:val="both"/>
              <w:rPr>
                <w:spacing w:val="-20"/>
              </w:rPr>
            </w:pPr>
            <w:r w:rsidRPr="005546D9">
              <w:rPr>
                <w:spacing w:val="-20"/>
              </w:rPr>
              <w:t>деятельностные</w:t>
            </w:r>
          </w:p>
          <w:p w:rsidR="00442E64" w:rsidRPr="005546D9" w:rsidRDefault="00442E64" w:rsidP="00CB30DC">
            <w:pPr>
              <w:jc w:val="both"/>
              <w:rPr>
                <w:spacing w:val="-20"/>
              </w:rPr>
            </w:pPr>
            <w:r w:rsidRPr="005546D9">
              <w:rPr>
                <w:spacing w:val="-20"/>
              </w:rPr>
              <w:t>игры.</w:t>
            </w:r>
          </w:p>
        </w:tc>
        <w:tc>
          <w:tcPr>
            <w:tcW w:w="3686" w:type="dxa"/>
          </w:tcPr>
          <w:p w:rsidR="00442E64" w:rsidRPr="005546D9" w:rsidRDefault="00442E64" w:rsidP="00CB30DC">
            <w:pPr>
              <w:jc w:val="both"/>
              <w:rPr>
                <w:spacing w:val="-20"/>
              </w:rPr>
            </w:pPr>
            <w:r w:rsidRPr="005546D9">
              <w:rPr>
                <w:spacing w:val="-20"/>
              </w:rPr>
              <w:t>Общие рекомендации об использовании тех или иных разработок.</w:t>
            </w:r>
          </w:p>
        </w:tc>
      </w:tr>
      <w:tr w:rsidR="00442E64" w:rsidRPr="005546D9" w:rsidTr="00CB30DC">
        <w:tc>
          <w:tcPr>
            <w:tcW w:w="425" w:type="dxa"/>
          </w:tcPr>
          <w:p w:rsidR="00442E64" w:rsidRPr="005546D9" w:rsidRDefault="00442E64" w:rsidP="00CB30DC">
            <w:pPr>
              <w:jc w:val="both"/>
              <w:rPr>
                <w:spacing w:val="-20"/>
              </w:rPr>
            </w:pPr>
            <w:r w:rsidRPr="005546D9">
              <w:rPr>
                <w:spacing w:val="-20"/>
              </w:rPr>
              <w:t>3</w:t>
            </w:r>
          </w:p>
        </w:tc>
        <w:tc>
          <w:tcPr>
            <w:tcW w:w="2411" w:type="dxa"/>
          </w:tcPr>
          <w:p w:rsidR="00442E64" w:rsidRPr="005546D9" w:rsidRDefault="00442E64" w:rsidP="00CB30DC">
            <w:pPr>
              <w:jc w:val="both"/>
              <w:rPr>
                <w:spacing w:val="-20"/>
              </w:rPr>
            </w:pPr>
            <w:r w:rsidRPr="005546D9">
              <w:rPr>
                <w:spacing w:val="-20"/>
              </w:rPr>
              <w:t xml:space="preserve">Методические объединения  </w:t>
            </w:r>
          </w:p>
        </w:tc>
        <w:tc>
          <w:tcPr>
            <w:tcW w:w="3685" w:type="dxa"/>
          </w:tcPr>
          <w:p w:rsidR="00442E64" w:rsidRPr="005546D9" w:rsidRDefault="00442E64" w:rsidP="00CB30DC">
            <w:pPr>
              <w:jc w:val="both"/>
              <w:rPr>
                <w:spacing w:val="-20"/>
              </w:rPr>
            </w:pPr>
            <w:r w:rsidRPr="005546D9">
              <w:rPr>
                <w:spacing w:val="-20"/>
              </w:rPr>
              <w:t xml:space="preserve">Обеспечение освоения каждым учителем  стандартов образования, по предмету. Обмен опытом. Совместное решение текущих </w:t>
            </w:r>
            <w:proofErr w:type="gramStart"/>
            <w:r w:rsidRPr="005546D9">
              <w:rPr>
                <w:spacing w:val="-20"/>
              </w:rPr>
              <w:t>учебно- воспитательных</w:t>
            </w:r>
            <w:proofErr w:type="gramEnd"/>
            <w:r w:rsidRPr="005546D9">
              <w:rPr>
                <w:spacing w:val="-20"/>
              </w:rPr>
              <w:t xml:space="preserve"> задач. Выработка общих подходов к контролю знаний и аттестации уч-ся. Участие е аттестационных </w:t>
            </w:r>
            <w:proofErr w:type="gramStart"/>
            <w:r w:rsidRPr="005546D9">
              <w:rPr>
                <w:spacing w:val="-20"/>
              </w:rPr>
              <w:t>процедурах</w:t>
            </w:r>
            <w:proofErr w:type="gramEnd"/>
            <w:r w:rsidRPr="005546D9">
              <w:rPr>
                <w:spacing w:val="-20"/>
              </w:rPr>
              <w:t xml:space="preserve"> (аттестация педагогов).</w:t>
            </w:r>
          </w:p>
        </w:tc>
        <w:tc>
          <w:tcPr>
            <w:tcW w:w="2268" w:type="dxa"/>
          </w:tcPr>
          <w:p w:rsidR="00442E64" w:rsidRPr="005546D9" w:rsidRDefault="00442E64" w:rsidP="00CB30DC">
            <w:pPr>
              <w:jc w:val="both"/>
              <w:rPr>
                <w:spacing w:val="-20"/>
              </w:rPr>
            </w:pPr>
            <w:r w:rsidRPr="005546D9">
              <w:rPr>
                <w:spacing w:val="-20"/>
              </w:rPr>
              <w:t>Все члены пед</w:t>
            </w:r>
            <w:proofErr w:type="gramStart"/>
            <w:r w:rsidRPr="005546D9">
              <w:rPr>
                <w:spacing w:val="-20"/>
              </w:rPr>
              <w:t>.к</w:t>
            </w:r>
            <w:proofErr w:type="gramEnd"/>
            <w:r w:rsidRPr="005546D9">
              <w:rPr>
                <w:spacing w:val="-20"/>
              </w:rPr>
              <w:t>оллектива</w:t>
            </w:r>
          </w:p>
        </w:tc>
        <w:tc>
          <w:tcPr>
            <w:tcW w:w="2835" w:type="dxa"/>
          </w:tcPr>
          <w:p w:rsidR="00442E64" w:rsidRPr="005546D9" w:rsidRDefault="00442E64" w:rsidP="00CB30DC">
            <w:pPr>
              <w:jc w:val="both"/>
              <w:rPr>
                <w:spacing w:val="-20"/>
              </w:rPr>
            </w:pPr>
            <w:r w:rsidRPr="005546D9">
              <w:rPr>
                <w:spacing w:val="-20"/>
              </w:rPr>
              <w:t>Взаимные посещения, анализ и оценка уроков.</w:t>
            </w:r>
          </w:p>
          <w:p w:rsidR="00442E64" w:rsidRPr="005546D9" w:rsidRDefault="00442E64" w:rsidP="00CB30DC">
            <w:pPr>
              <w:jc w:val="both"/>
              <w:rPr>
                <w:spacing w:val="-20"/>
              </w:rPr>
            </w:pPr>
            <w:r w:rsidRPr="005546D9">
              <w:rPr>
                <w:spacing w:val="-20"/>
              </w:rPr>
              <w:t xml:space="preserve">Посещение уроков руководителем ШМО с последующим анализом и консультацией учителя. Подготовка, проведение и анализ результатов предметных олимпиад, недель и др. форм работы с учащимися. Обсуждение проблемных докладов, выступлений, сообщений по общешкольной тематике. </w:t>
            </w:r>
            <w:r w:rsidRPr="005546D9">
              <w:rPr>
                <w:spacing w:val="-20"/>
              </w:rPr>
              <w:lastRenderedPageBreak/>
              <w:t>Анализ</w:t>
            </w:r>
          </w:p>
          <w:p w:rsidR="00442E64" w:rsidRPr="005546D9" w:rsidRDefault="00442E64" w:rsidP="00CB30DC">
            <w:pPr>
              <w:jc w:val="both"/>
              <w:rPr>
                <w:spacing w:val="-20"/>
              </w:rPr>
            </w:pPr>
            <w:r w:rsidRPr="005546D9">
              <w:rPr>
                <w:spacing w:val="-20"/>
              </w:rPr>
              <w:t>состояния преподавания предмета на всех ступенях школы. Внутреннее рецензирование метод</w:t>
            </w:r>
            <w:proofErr w:type="gramStart"/>
            <w:r w:rsidRPr="005546D9">
              <w:rPr>
                <w:spacing w:val="-20"/>
              </w:rPr>
              <w:t>.р</w:t>
            </w:r>
            <w:proofErr w:type="gramEnd"/>
            <w:r w:rsidRPr="005546D9">
              <w:rPr>
                <w:spacing w:val="-20"/>
              </w:rPr>
              <w:t>азработок. Проведение районных, метод</w:t>
            </w:r>
            <w:proofErr w:type="gramStart"/>
            <w:r w:rsidRPr="005546D9">
              <w:rPr>
                <w:spacing w:val="-20"/>
              </w:rPr>
              <w:t>.с</w:t>
            </w:r>
            <w:proofErr w:type="gramEnd"/>
            <w:r w:rsidRPr="005546D9">
              <w:rPr>
                <w:spacing w:val="-20"/>
              </w:rPr>
              <w:t>еминаров на базе школы.</w:t>
            </w:r>
          </w:p>
        </w:tc>
        <w:tc>
          <w:tcPr>
            <w:tcW w:w="3686" w:type="dxa"/>
          </w:tcPr>
          <w:p w:rsidR="00442E64" w:rsidRPr="005546D9" w:rsidRDefault="00442E64" w:rsidP="00CB30DC">
            <w:pPr>
              <w:jc w:val="both"/>
              <w:rPr>
                <w:spacing w:val="-20"/>
              </w:rPr>
            </w:pPr>
            <w:r w:rsidRPr="005546D9">
              <w:rPr>
                <w:spacing w:val="-20"/>
              </w:rPr>
              <w:lastRenderedPageBreak/>
              <w:t>Индивидуальные разработки на основе известных образцов. Пед. продукция:</w:t>
            </w:r>
          </w:p>
          <w:p w:rsidR="00442E64" w:rsidRPr="005546D9" w:rsidRDefault="00442E64" w:rsidP="00CB30DC">
            <w:pPr>
              <w:jc w:val="both"/>
              <w:rPr>
                <w:spacing w:val="-20"/>
              </w:rPr>
            </w:pPr>
            <w:r w:rsidRPr="005546D9">
              <w:rPr>
                <w:spacing w:val="-20"/>
              </w:rPr>
              <w:t>-</w:t>
            </w:r>
            <w:r w:rsidRPr="005546D9">
              <w:rPr>
                <w:spacing w:val="-20"/>
              </w:rPr>
              <w:tab/>
              <w:t>поурочные, и тематические;</w:t>
            </w:r>
          </w:p>
          <w:p w:rsidR="00442E64" w:rsidRPr="005546D9" w:rsidRDefault="00442E64" w:rsidP="00CB30DC">
            <w:pPr>
              <w:jc w:val="both"/>
              <w:rPr>
                <w:spacing w:val="-20"/>
              </w:rPr>
            </w:pPr>
            <w:r w:rsidRPr="005546D9">
              <w:rPr>
                <w:spacing w:val="-20"/>
              </w:rPr>
              <w:t>-</w:t>
            </w:r>
            <w:r w:rsidRPr="005546D9">
              <w:rPr>
                <w:spacing w:val="-20"/>
              </w:rPr>
              <w:tab/>
              <w:t>контрольные вопросы, задания, тесты в соответствии со стандартами;</w:t>
            </w:r>
          </w:p>
          <w:p w:rsidR="00442E64" w:rsidRPr="005546D9" w:rsidRDefault="00442E64" w:rsidP="00CB30DC">
            <w:pPr>
              <w:jc w:val="both"/>
              <w:rPr>
                <w:spacing w:val="-20"/>
              </w:rPr>
            </w:pPr>
            <w:r w:rsidRPr="005546D9">
              <w:rPr>
                <w:spacing w:val="-20"/>
              </w:rPr>
              <w:t>-</w:t>
            </w:r>
            <w:r w:rsidRPr="005546D9">
              <w:rPr>
                <w:spacing w:val="-20"/>
              </w:rPr>
              <w:tab/>
              <w:t>описание методики уроков, отдельных приемов, средств;</w:t>
            </w:r>
          </w:p>
          <w:p w:rsidR="00442E64" w:rsidRPr="005546D9" w:rsidRDefault="00442E64" w:rsidP="00CB30DC">
            <w:pPr>
              <w:jc w:val="both"/>
              <w:rPr>
                <w:spacing w:val="-20"/>
              </w:rPr>
            </w:pPr>
            <w:r w:rsidRPr="005546D9">
              <w:rPr>
                <w:spacing w:val="-20"/>
              </w:rPr>
              <w:t>-</w:t>
            </w:r>
            <w:r w:rsidRPr="005546D9">
              <w:rPr>
                <w:spacing w:val="-20"/>
              </w:rPr>
              <w:tab/>
              <w:t>программы, сценарии и др. материалы проведенных мероприятий.</w:t>
            </w:r>
          </w:p>
        </w:tc>
      </w:tr>
      <w:tr w:rsidR="00442E64" w:rsidRPr="005546D9" w:rsidTr="00CB30DC">
        <w:tc>
          <w:tcPr>
            <w:tcW w:w="425" w:type="dxa"/>
          </w:tcPr>
          <w:p w:rsidR="00442E64" w:rsidRPr="005546D9" w:rsidRDefault="00442E64" w:rsidP="00CB30DC">
            <w:pPr>
              <w:jc w:val="both"/>
              <w:rPr>
                <w:spacing w:val="-20"/>
              </w:rPr>
            </w:pPr>
            <w:r w:rsidRPr="005546D9">
              <w:rPr>
                <w:spacing w:val="-20"/>
              </w:rPr>
              <w:lastRenderedPageBreak/>
              <w:t>4</w:t>
            </w:r>
          </w:p>
        </w:tc>
        <w:tc>
          <w:tcPr>
            <w:tcW w:w="2411" w:type="dxa"/>
          </w:tcPr>
          <w:p w:rsidR="00442E64" w:rsidRPr="005546D9" w:rsidRDefault="00442E64" w:rsidP="00CB30DC">
            <w:pPr>
              <w:pStyle w:val="1"/>
              <w:shd w:val="clear" w:color="auto" w:fill="auto"/>
              <w:spacing w:line="240" w:lineRule="auto"/>
              <w:ind w:left="100"/>
              <w:rPr>
                <w:spacing w:val="-20"/>
                <w:sz w:val="24"/>
                <w:szCs w:val="24"/>
              </w:rPr>
            </w:pPr>
            <w:r w:rsidRPr="005546D9">
              <w:rPr>
                <w:spacing w:val="-20"/>
                <w:sz w:val="24"/>
                <w:szCs w:val="24"/>
              </w:rPr>
              <w:t xml:space="preserve"> </w:t>
            </w:r>
          </w:p>
          <w:p w:rsidR="00442E64" w:rsidRPr="005546D9" w:rsidRDefault="00442E64" w:rsidP="00CB30DC">
            <w:pPr>
              <w:pStyle w:val="1"/>
              <w:shd w:val="clear" w:color="auto" w:fill="auto"/>
              <w:spacing w:line="240" w:lineRule="auto"/>
              <w:ind w:left="100"/>
              <w:rPr>
                <w:spacing w:val="-20"/>
                <w:sz w:val="24"/>
                <w:szCs w:val="24"/>
              </w:rPr>
            </w:pPr>
            <w:r w:rsidRPr="005546D9">
              <w:rPr>
                <w:spacing w:val="-20"/>
                <w:sz w:val="24"/>
                <w:szCs w:val="24"/>
              </w:rPr>
              <w:t>Метод</w:t>
            </w:r>
            <w:proofErr w:type="gramStart"/>
            <w:r w:rsidRPr="005546D9">
              <w:rPr>
                <w:spacing w:val="-20"/>
                <w:sz w:val="24"/>
                <w:szCs w:val="24"/>
              </w:rPr>
              <w:t>.с</w:t>
            </w:r>
            <w:proofErr w:type="gramEnd"/>
            <w:r w:rsidRPr="005546D9">
              <w:rPr>
                <w:spacing w:val="-20"/>
                <w:sz w:val="24"/>
                <w:szCs w:val="24"/>
              </w:rPr>
              <w:t>овет -</w:t>
            </w:r>
          </w:p>
          <w:p w:rsidR="00442E64" w:rsidRPr="005546D9" w:rsidRDefault="00442E64" w:rsidP="00CB30DC">
            <w:pPr>
              <w:pStyle w:val="1"/>
              <w:shd w:val="clear" w:color="auto" w:fill="auto"/>
              <w:spacing w:line="240" w:lineRule="auto"/>
              <w:ind w:left="100"/>
              <w:rPr>
                <w:spacing w:val="-20"/>
                <w:sz w:val="24"/>
                <w:szCs w:val="24"/>
              </w:rPr>
            </w:pPr>
            <w:r w:rsidRPr="005546D9">
              <w:rPr>
                <w:spacing w:val="-20"/>
                <w:sz w:val="24"/>
                <w:szCs w:val="24"/>
              </w:rPr>
              <w:t>высший</w:t>
            </w:r>
          </w:p>
          <w:p w:rsidR="00442E64" w:rsidRPr="005546D9" w:rsidRDefault="00442E64" w:rsidP="00CB30DC">
            <w:pPr>
              <w:pStyle w:val="1"/>
              <w:shd w:val="clear" w:color="auto" w:fill="auto"/>
              <w:spacing w:line="240" w:lineRule="auto"/>
              <w:ind w:left="100"/>
              <w:rPr>
                <w:spacing w:val="-20"/>
                <w:sz w:val="24"/>
                <w:szCs w:val="24"/>
              </w:rPr>
            </w:pPr>
            <w:r w:rsidRPr="005546D9">
              <w:rPr>
                <w:spacing w:val="-20"/>
                <w:sz w:val="24"/>
                <w:szCs w:val="24"/>
              </w:rPr>
              <w:t>коллегиальный</w:t>
            </w:r>
          </w:p>
          <w:p w:rsidR="00442E64" w:rsidRPr="005546D9" w:rsidRDefault="00442E64" w:rsidP="00CB30DC">
            <w:pPr>
              <w:pStyle w:val="1"/>
              <w:shd w:val="clear" w:color="auto" w:fill="auto"/>
              <w:spacing w:line="240" w:lineRule="auto"/>
              <w:ind w:left="100"/>
              <w:rPr>
                <w:spacing w:val="-20"/>
                <w:sz w:val="24"/>
                <w:szCs w:val="24"/>
              </w:rPr>
            </w:pPr>
            <w:r w:rsidRPr="005546D9">
              <w:rPr>
                <w:spacing w:val="-20"/>
                <w:sz w:val="24"/>
                <w:szCs w:val="24"/>
              </w:rPr>
              <w:t>орган.</w:t>
            </w:r>
          </w:p>
        </w:tc>
        <w:tc>
          <w:tcPr>
            <w:tcW w:w="3685" w:type="dxa"/>
          </w:tcPr>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Обеспечение развития нового</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содержания и методики обучения.</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Реализация стратегических задач</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инновационного развития школы.</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Решение частных содержательных метод-х, методол-х, нормат-х проблем</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Срочное решение </w:t>
            </w:r>
            <w:proofErr w:type="gramStart"/>
            <w:r w:rsidRPr="005546D9">
              <w:rPr>
                <w:spacing w:val="-20"/>
                <w:sz w:val="24"/>
                <w:szCs w:val="24"/>
              </w:rPr>
              <w:t>актуальных</w:t>
            </w:r>
            <w:proofErr w:type="gramEnd"/>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проблем и задач</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поискового, </w:t>
            </w:r>
            <w:proofErr w:type="gramStart"/>
            <w:r w:rsidRPr="005546D9">
              <w:rPr>
                <w:spacing w:val="-20"/>
                <w:sz w:val="24"/>
                <w:szCs w:val="24"/>
              </w:rPr>
              <w:t>методико- дидактического</w:t>
            </w:r>
            <w:proofErr w:type="gramEnd"/>
            <w:r w:rsidRPr="005546D9">
              <w:rPr>
                <w:spacing w:val="-20"/>
                <w:sz w:val="24"/>
                <w:szCs w:val="24"/>
              </w:rPr>
              <w:t xml:space="preserve"> характера,</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возникающих в ходе инноваций иэкспериментов.</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Обеспечение целостности исистемности метод</w:t>
            </w:r>
            <w:proofErr w:type="gramStart"/>
            <w:r w:rsidRPr="005546D9">
              <w:rPr>
                <w:spacing w:val="-20"/>
                <w:sz w:val="24"/>
                <w:szCs w:val="24"/>
              </w:rPr>
              <w:t>.р</w:t>
            </w:r>
            <w:proofErr w:type="gramEnd"/>
            <w:r w:rsidRPr="005546D9">
              <w:rPr>
                <w:spacing w:val="-20"/>
                <w:sz w:val="24"/>
                <w:szCs w:val="24"/>
              </w:rPr>
              <w:t>аботы. Анализ</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и оценивание эффективности</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метод</w:t>
            </w:r>
            <w:proofErr w:type="gramStart"/>
            <w:r w:rsidRPr="005546D9">
              <w:rPr>
                <w:spacing w:val="-20"/>
                <w:sz w:val="24"/>
                <w:szCs w:val="24"/>
              </w:rPr>
              <w:t>.р</w:t>
            </w:r>
            <w:proofErr w:type="gramEnd"/>
            <w:r w:rsidRPr="005546D9">
              <w:rPr>
                <w:spacing w:val="-20"/>
                <w:sz w:val="24"/>
                <w:szCs w:val="24"/>
              </w:rPr>
              <w:t>аботы в целом.</w:t>
            </w:r>
          </w:p>
        </w:tc>
        <w:tc>
          <w:tcPr>
            <w:tcW w:w="2268" w:type="dxa"/>
          </w:tcPr>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Участники:</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 Руководители ШМО, учителя.</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Общее</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руководство:</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зам</w:t>
            </w:r>
            <w:proofErr w:type="gramStart"/>
            <w:r w:rsidRPr="005546D9">
              <w:rPr>
                <w:spacing w:val="-20"/>
                <w:sz w:val="24"/>
                <w:szCs w:val="24"/>
              </w:rPr>
              <w:t>.д</w:t>
            </w:r>
            <w:proofErr w:type="gramEnd"/>
            <w:r w:rsidRPr="005546D9">
              <w:rPr>
                <w:spacing w:val="-20"/>
                <w:sz w:val="24"/>
                <w:szCs w:val="24"/>
              </w:rPr>
              <w:t>ир. по</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УМР</w:t>
            </w:r>
          </w:p>
          <w:p w:rsidR="00442E64" w:rsidRPr="005546D9" w:rsidRDefault="00442E64" w:rsidP="00CB30DC">
            <w:pPr>
              <w:pStyle w:val="1"/>
              <w:shd w:val="clear" w:color="auto" w:fill="auto"/>
              <w:spacing w:line="240" w:lineRule="auto"/>
              <w:rPr>
                <w:spacing w:val="-20"/>
                <w:sz w:val="24"/>
                <w:szCs w:val="24"/>
              </w:rPr>
            </w:pPr>
          </w:p>
        </w:tc>
        <w:tc>
          <w:tcPr>
            <w:tcW w:w="2835" w:type="dxa"/>
          </w:tcPr>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Анализ </w:t>
            </w:r>
            <w:proofErr w:type="gramStart"/>
            <w:r w:rsidRPr="005546D9">
              <w:rPr>
                <w:spacing w:val="-20"/>
                <w:sz w:val="24"/>
                <w:szCs w:val="24"/>
              </w:rPr>
              <w:t>открытых</w:t>
            </w:r>
            <w:proofErr w:type="gramEnd"/>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уроков, занятий.</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Обсуждение докла</w:t>
            </w:r>
            <w:r w:rsidRPr="005546D9">
              <w:rPr>
                <w:spacing w:val="-20"/>
                <w:sz w:val="24"/>
                <w:szCs w:val="24"/>
              </w:rPr>
              <w:softHyphen/>
              <w:t>дов, выступлений.</w:t>
            </w:r>
          </w:p>
          <w:p w:rsidR="00442E64" w:rsidRPr="005546D9" w:rsidRDefault="00442E64" w:rsidP="00CB30DC">
            <w:pPr>
              <w:pStyle w:val="40"/>
              <w:shd w:val="clear" w:color="auto" w:fill="auto"/>
              <w:spacing w:line="240" w:lineRule="auto"/>
              <w:rPr>
                <w:spacing w:val="-20"/>
                <w:sz w:val="24"/>
                <w:szCs w:val="24"/>
              </w:rPr>
            </w:pPr>
            <w:r w:rsidRPr="005546D9">
              <w:rPr>
                <w:spacing w:val="-20"/>
                <w:sz w:val="24"/>
                <w:szCs w:val="24"/>
              </w:rPr>
              <w:t>«Мозговые штурмы».</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Научно-практические конференции,</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семинары </w:t>
            </w:r>
            <w:proofErr w:type="gramStart"/>
            <w:r w:rsidRPr="005546D9">
              <w:rPr>
                <w:spacing w:val="-20"/>
                <w:sz w:val="24"/>
                <w:szCs w:val="24"/>
              </w:rPr>
              <w:t>по</w:t>
            </w:r>
            <w:proofErr w:type="gramEnd"/>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актуальным проблемам для коллег школы и </w:t>
            </w:r>
          </w:p>
          <w:p w:rsidR="00442E64" w:rsidRPr="005546D9" w:rsidRDefault="00442E64" w:rsidP="00CB30DC">
            <w:pPr>
              <w:pStyle w:val="1"/>
              <w:spacing w:line="240" w:lineRule="auto"/>
              <w:rPr>
                <w:spacing w:val="-20"/>
                <w:sz w:val="24"/>
                <w:szCs w:val="24"/>
              </w:rPr>
            </w:pPr>
            <w:r w:rsidRPr="005546D9">
              <w:rPr>
                <w:spacing w:val="-20"/>
                <w:sz w:val="24"/>
                <w:szCs w:val="24"/>
              </w:rPr>
              <w:t>района.</w:t>
            </w:r>
          </w:p>
        </w:tc>
        <w:tc>
          <w:tcPr>
            <w:tcW w:w="3686" w:type="dxa"/>
          </w:tcPr>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Индивидуальные</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творческие, иннова</w:t>
            </w:r>
            <w:r w:rsidRPr="005546D9">
              <w:rPr>
                <w:spacing w:val="-20"/>
                <w:sz w:val="24"/>
                <w:szCs w:val="24"/>
              </w:rPr>
              <w:softHyphen/>
              <w:t>ционные разработки.</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Пед. продукция:</w:t>
            </w:r>
          </w:p>
          <w:p w:rsidR="00442E64" w:rsidRPr="005546D9" w:rsidRDefault="00442E64" w:rsidP="00CB30DC">
            <w:pPr>
              <w:pStyle w:val="40"/>
              <w:shd w:val="clear" w:color="auto" w:fill="auto"/>
              <w:spacing w:line="240" w:lineRule="auto"/>
              <w:rPr>
                <w:spacing w:val="-20"/>
                <w:sz w:val="24"/>
                <w:szCs w:val="24"/>
              </w:rPr>
            </w:pPr>
            <w:r w:rsidRPr="005546D9">
              <w:rPr>
                <w:spacing w:val="-20"/>
                <w:sz w:val="24"/>
                <w:szCs w:val="24"/>
              </w:rPr>
              <w:t>- новые авторские  и адаптированные учебные программы.</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 </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отдельные методики;</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метод</w:t>
            </w:r>
            <w:proofErr w:type="gramStart"/>
            <w:r w:rsidRPr="005546D9">
              <w:rPr>
                <w:spacing w:val="-20"/>
                <w:sz w:val="24"/>
                <w:szCs w:val="24"/>
              </w:rPr>
              <w:t>.п</w:t>
            </w:r>
            <w:proofErr w:type="gramEnd"/>
            <w:r w:rsidRPr="005546D9">
              <w:rPr>
                <w:spacing w:val="-20"/>
                <w:sz w:val="24"/>
                <w:szCs w:val="24"/>
              </w:rPr>
              <w:t>особия для учителей и обучающихся:</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статьи, доклады:</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открытые занятия</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по заявленной теме;</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xml:space="preserve">- проекты </w:t>
            </w:r>
            <w:proofErr w:type="gramStart"/>
            <w:r w:rsidRPr="005546D9">
              <w:rPr>
                <w:spacing w:val="-20"/>
                <w:sz w:val="24"/>
                <w:szCs w:val="24"/>
              </w:rPr>
              <w:t>локальных</w:t>
            </w:r>
            <w:proofErr w:type="gramEnd"/>
            <w:r w:rsidRPr="005546D9">
              <w:rPr>
                <w:spacing w:val="-20"/>
                <w:sz w:val="24"/>
                <w:szCs w:val="24"/>
              </w:rPr>
              <w:t>,</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нормативных доку</w:t>
            </w:r>
            <w:r w:rsidRPr="005546D9">
              <w:rPr>
                <w:spacing w:val="-20"/>
                <w:sz w:val="24"/>
                <w:szCs w:val="24"/>
              </w:rPr>
              <w:softHyphen/>
              <w:t>ментов;</w:t>
            </w:r>
          </w:p>
          <w:p w:rsidR="00442E64" w:rsidRPr="005546D9" w:rsidRDefault="00442E64" w:rsidP="00CB30DC">
            <w:pPr>
              <w:pStyle w:val="1"/>
              <w:shd w:val="clear" w:color="auto" w:fill="auto"/>
              <w:spacing w:line="240" w:lineRule="auto"/>
              <w:rPr>
                <w:spacing w:val="-20"/>
                <w:sz w:val="24"/>
                <w:szCs w:val="24"/>
              </w:rPr>
            </w:pPr>
            <w:r w:rsidRPr="005546D9">
              <w:rPr>
                <w:spacing w:val="-20"/>
                <w:sz w:val="24"/>
                <w:szCs w:val="24"/>
              </w:rPr>
              <w:t>- различные дид.</w:t>
            </w:r>
          </w:p>
          <w:p w:rsidR="00442E64" w:rsidRPr="005546D9" w:rsidRDefault="00442E64" w:rsidP="00CB30DC">
            <w:pPr>
              <w:pStyle w:val="1"/>
              <w:spacing w:line="240" w:lineRule="auto"/>
              <w:rPr>
                <w:spacing w:val="-20"/>
                <w:sz w:val="24"/>
                <w:szCs w:val="24"/>
              </w:rPr>
            </w:pPr>
            <w:r w:rsidRPr="005546D9">
              <w:rPr>
                <w:spacing w:val="-20"/>
                <w:sz w:val="24"/>
                <w:szCs w:val="24"/>
              </w:rPr>
              <w:t>материалы.</w:t>
            </w:r>
          </w:p>
        </w:tc>
      </w:tr>
    </w:tbl>
    <w:p w:rsidR="00442E64" w:rsidRPr="008330C6" w:rsidRDefault="00442E64" w:rsidP="00442E64">
      <w:pPr>
        <w:pStyle w:val="a6"/>
        <w:spacing w:before="0" w:beforeAutospacing="0" w:after="0" w:afterAutospacing="0"/>
        <w:ind w:firstLine="708"/>
        <w:jc w:val="both"/>
        <w:rPr>
          <w:b/>
        </w:rPr>
      </w:pPr>
      <w:r w:rsidRPr="008330C6">
        <w:t xml:space="preserve">Эффективность методической деятельности </w:t>
      </w:r>
      <w:r>
        <w:t xml:space="preserve">была </w:t>
      </w:r>
      <w:r w:rsidRPr="008330C6">
        <w:t xml:space="preserve">обусловлена работой над единой методической темой  </w:t>
      </w:r>
      <w:r w:rsidRPr="008330C6">
        <w:rPr>
          <w:b/>
        </w:rPr>
        <w:t xml:space="preserve">«Управление профессионально-личностным ростом педагога как одно из основных условий обеспечения качества образования». </w:t>
      </w:r>
    </w:p>
    <w:p w:rsidR="00442E64" w:rsidRPr="008330C6" w:rsidRDefault="00442E64" w:rsidP="00442E64">
      <w:pPr>
        <w:ind w:firstLine="709"/>
        <w:jc w:val="both"/>
      </w:pPr>
      <w:r>
        <w:t xml:space="preserve"> И</w:t>
      </w:r>
      <w:r w:rsidRPr="008330C6">
        <w:t>сследовательск</w:t>
      </w:r>
      <w:r>
        <w:t>ая</w:t>
      </w:r>
      <w:r w:rsidRPr="008330C6">
        <w:t xml:space="preserve"> работ</w:t>
      </w:r>
      <w:r>
        <w:t>а</w:t>
      </w:r>
      <w:r w:rsidRPr="008330C6">
        <w:t>:</w:t>
      </w:r>
    </w:p>
    <w:p w:rsidR="00442E64" w:rsidRPr="008330C6" w:rsidRDefault="00442E64" w:rsidP="001C328B">
      <w:pPr>
        <w:numPr>
          <w:ilvl w:val="0"/>
          <w:numId w:val="13"/>
        </w:numPr>
        <w:tabs>
          <w:tab w:val="left" w:pos="1701"/>
        </w:tabs>
        <w:ind w:left="0" w:firstLine="709"/>
        <w:rPr>
          <w:rFonts w:eastAsia="Calibri"/>
        </w:rPr>
      </w:pPr>
      <w:r w:rsidRPr="008330C6">
        <w:rPr>
          <w:rFonts w:eastAsia="Calibri"/>
        </w:rPr>
        <w:t>Обеспечи</w:t>
      </w:r>
      <w:r>
        <w:rPr>
          <w:rFonts w:eastAsia="Calibri"/>
        </w:rPr>
        <w:t>ла</w:t>
      </w:r>
      <w:r w:rsidRPr="008330C6">
        <w:rPr>
          <w:rFonts w:eastAsia="Calibri"/>
        </w:rPr>
        <w:t xml:space="preserve"> переход от периодического повышения квалификации педагогических кадров к их непрерывному образованию через создание </w:t>
      </w:r>
      <w:r w:rsidRPr="008330C6">
        <w:rPr>
          <w:rFonts w:eastAsia="Calibri"/>
          <w:color w:val="000000"/>
        </w:rPr>
        <w:t xml:space="preserve">модели </w:t>
      </w:r>
      <w:r w:rsidRPr="008330C6">
        <w:rPr>
          <w:rFonts w:eastAsia="Calibri"/>
        </w:rPr>
        <w:t>внутришкольной системы повышения квалификации.</w:t>
      </w:r>
    </w:p>
    <w:p w:rsidR="00442E64" w:rsidRPr="008330C6" w:rsidRDefault="00442E64" w:rsidP="001C328B">
      <w:pPr>
        <w:numPr>
          <w:ilvl w:val="0"/>
          <w:numId w:val="13"/>
        </w:numPr>
        <w:tabs>
          <w:tab w:val="left" w:pos="1701"/>
        </w:tabs>
        <w:ind w:left="0" w:firstLine="709"/>
      </w:pPr>
      <w:r>
        <w:rPr>
          <w:rFonts w:eastAsia="Calibri"/>
        </w:rPr>
        <w:t>Сф</w:t>
      </w:r>
      <w:r w:rsidRPr="008330C6">
        <w:rPr>
          <w:rFonts w:eastAsia="Calibri"/>
        </w:rPr>
        <w:t>ормирова</w:t>
      </w:r>
      <w:r>
        <w:rPr>
          <w:rFonts w:eastAsia="Calibri"/>
        </w:rPr>
        <w:t>ны</w:t>
      </w:r>
      <w:r w:rsidRPr="008330C6">
        <w:rPr>
          <w:rFonts w:eastAsia="Calibri"/>
        </w:rPr>
        <w:t xml:space="preserve"> новые образовательные потребности педагогов, побуждающие к работе над достижением нового качества образования в соответствии с требованиями времени и рынка труда, поиску новых путей и форм повышения педагогической квалификации кадров.</w:t>
      </w:r>
    </w:p>
    <w:p w:rsidR="00E91D50" w:rsidRDefault="00E91D50" w:rsidP="00E91D50">
      <w:pPr>
        <w:jc w:val="both"/>
        <w:rPr>
          <w:b/>
          <w:bCs/>
        </w:rPr>
      </w:pPr>
    </w:p>
    <w:p w:rsidR="00E91D50" w:rsidRPr="00E91D50" w:rsidRDefault="00442E64" w:rsidP="00E91D50">
      <w:pPr>
        <w:jc w:val="both"/>
      </w:pPr>
      <w:r>
        <w:rPr>
          <w:b/>
          <w:bCs/>
        </w:rPr>
        <w:lastRenderedPageBreak/>
        <w:t xml:space="preserve"> </w:t>
      </w:r>
      <w:r w:rsidR="00E91D50" w:rsidRPr="00E91D50">
        <w:t xml:space="preserve">        </w:t>
      </w:r>
      <w:r>
        <w:t xml:space="preserve"> </w:t>
      </w:r>
      <w:r w:rsidR="00E91D50" w:rsidRPr="00E91D50">
        <w:t xml:space="preserve"> Практически все учителя школы объединены в </w:t>
      </w:r>
      <w:r w:rsidR="00E91D50">
        <w:t>Ш</w:t>
      </w:r>
      <w:r w:rsidR="00E91D50" w:rsidRPr="00E91D50">
        <w:t xml:space="preserve">МО и </w:t>
      </w:r>
      <w:r>
        <w:t>рабочие</w:t>
      </w:r>
      <w:r w:rsidR="00E91D50" w:rsidRPr="00E91D50">
        <w:t xml:space="preserve"> группы, т.е. вовлечены в методическую систему школы.</w:t>
      </w:r>
      <w:r w:rsidR="00E91D50" w:rsidRPr="00E91D50">
        <w:br/>
        <w:t>Тематика заседаний МО и педагогических советов отража</w:t>
      </w:r>
      <w:r>
        <w:t>ла</w:t>
      </w:r>
      <w:r w:rsidR="00E91D50" w:rsidRPr="00E91D50">
        <w:t xml:space="preserve"> основные вопросы, которые решались педагогическим коллективом школы. В основном поставленные задачи методической работы на 201</w:t>
      </w:r>
      <w:r w:rsidR="00E91D50">
        <w:t>4</w:t>
      </w:r>
      <w:r w:rsidR="00E91D50" w:rsidRPr="00E91D50">
        <w:t xml:space="preserve"> – 201</w:t>
      </w:r>
      <w:r w:rsidR="00E91D50">
        <w:t>5</w:t>
      </w:r>
      <w:r w:rsidR="00E91D50" w:rsidRPr="00E91D50">
        <w:t xml:space="preserve"> учебный год были выполнены. Профессиональный уровень учительского коллектива </w:t>
      </w:r>
      <w:r>
        <w:t xml:space="preserve">повысился и </w:t>
      </w:r>
      <w:r w:rsidR="00E91D50" w:rsidRPr="00E91D50">
        <w:t>достаточно высок. Наблюдается рост количества учителей, имеющих первую квалификацию. Курсовая подготовка была пройдена практически всеми учителями, нуждающимися в её прохождении. Наряду с имеющимися положительными результатами в работе педагогического коллектива имеются недостатки. В результате внутришкольного контроля, заседания педагогических советов, заседаний МС, предметных МО, анализа результатов анкетирования педагогов выявлены следующие проблемы:</w:t>
      </w:r>
    </w:p>
    <w:p w:rsidR="00E91D50" w:rsidRPr="008330C6" w:rsidRDefault="00442E64" w:rsidP="001C328B">
      <w:pPr>
        <w:numPr>
          <w:ilvl w:val="0"/>
          <w:numId w:val="26"/>
        </w:numPr>
        <w:autoSpaceDE w:val="0"/>
        <w:autoSpaceDN w:val="0"/>
        <w:adjustRightInd w:val="0"/>
        <w:ind w:left="786" w:hanging="360"/>
        <w:rPr>
          <w:rFonts w:eastAsiaTheme="minorHAnsi"/>
          <w:lang w:eastAsia="en-US"/>
        </w:rPr>
      </w:pPr>
      <w:r>
        <w:t>з</w:t>
      </w:r>
      <w:r w:rsidR="00E91D50" w:rsidRPr="00E91D50">
        <w:t>атруднения при разработке программ внеурочной деятельности (ФГОС НОО, ООО)</w:t>
      </w:r>
      <w:r w:rsidR="00E91D50" w:rsidRPr="00E91D50">
        <w:br/>
      </w:r>
      <w:r w:rsidR="00E91D50">
        <w:t xml:space="preserve"> </w:t>
      </w:r>
      <w:r w:rsidR="00E91D50" w:rsidRPr="008330C6">
        <w:rPr>
          <w:rFonts w:eastAsiaTheme="minorHAnsi"/>
          <w:lang w:eastAsia="en-US"/>
        </w:rPr>
        <w:t>Выявлены общие проблемы для большинства членов коллектива:</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Создание условий для достижения всеми обучающимися запланированных результатов освоения образовательной программы: предметных и метапредметных запланированных результатов.</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Реализация основ учебно-исследовательской и проектной деятельности.</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Формирование у учащихся УУД: личностных, познавательных, регулятивных, коммуникативных</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 xml:space="preserve">Педагогическая поддержка социализации </w:t>
      </w:r>
      <w:proofErr w:type="gramStart"/>
      <w:r w:rsidRPr="008330C6">
        <w:rPr>
          <w:rFonts w:eastAsiaTheme="minorHAnsi"/>
          <w:lang w:eastAsia="en-US"/>
        </w:rPr>
        <w:t>обучающихся</w:t>
      </w:r>
      <w:proofErr w:type="gramEnd"/>
      <w:r w:rsidRPr="008330C6">
        <w:rPr>
          <w:rFonts w:eastAsiaTheme="minorHAnsi"/>
          <w:lang w:eastAsia="en-US"/>
        </w:rPr>
        <w:t xml:space="preserve"> в ходе познавательной деятельности.</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Работа с неуспевающими детьми</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Интеграция урочной и внеурочной деятельности</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Интеграция основного и дополнительного образования</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Использование различных форм оценивания деятельности учащихся</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Формирование навыков самооценки и рефлекс</w:t>
      </w:r>
      <w:proofErr w:type="gramStart"/>
      <w:r w:rsidRPr="008330C6">
        <w:rPr>
          <w:rFonts w:eastAsiaTheme="minorHAnsi"/>
          <w:lang w:eastAsia="en-US"/>
        </w:rPr>
        <w:t>ии у у</w:t>
      </w:r>
      <w:proofErr w:type="gramEnd"/>
      <w:r w:rsidRPr="008330C6">
        <w:rPr>
          <w:rFonts w:eastAsiaTheme="minorHAnsi"/>
          <w:lang w:eastAsia="en-US"/>
        </w:rPr>
        <w:t>чащихся</w:t>
      </w:r>
    </w:p>
    <w:p w:rsidR="00E91D50" w:rsidRPr="008330C6" w:rsidRDefault="00E91D50" w:rsidP="001C328B">
      <w:pPr>
        <w:numPr>
          <w:ilvl w:val="0"/>
          <w:numId w:val="26"/>
        </w:numPr>
        <w:autoSpaceDE w:val="0"/>
        <w:autoSpaceDN w:val="0"/>
        <w:adjustRightInd w:val="0"/>
        <w:ind w:left="1701" w:hanging="360"/>
        <w:rPr>
          <w:rFonts w:eastAsiaTheme="minorHAnsi"/>
          <w:lang w:eastAsia="en-US"/>
        </w:rPr>
      </w:pPr>
      <w:r w:rsidRPr="008330C6">
        <w:rPr>
          <w:rFonts w:eastAsiaTheme="minorHAnsi"/>
          <w:lang w:eastAsia="en-US"/>
        </w:rPr>
        <w:t xml:space="preserve">Формирование адекватной самооценки у </w:t>
      </w:r>
      <w:proofErr w:type="gramStart"/>
      <w:r w:rsidRPr="008330C6">
        <w:rPr>
          <w:rFonts w:eastAsiaTheme="minorHAnsi"/>
          <w:lang w:eastAsia="en-US"/>
        </w:rPr>
        <w:t>обучающихся</w:t>
      </w:r>
      <w:proofErr w:type="gramEnd"/>
    </w:p>
    <w:p w:rsidR="00E91D50" w:rsidRPr="00E91D50" w:rsidRDefault="00E91D50" w:rsidP="00E91D50">
      <w:r w:rsidRPr="00E91D50">
        <w:t>.</w:t>
      </w:r>
    </w:p>
    <w:p w:rsidR="00E91D50" w:rsidRPr="00E91D50" w:rsidRDefault="00E91D50" w:rsidP="00E91D50">
      <w:pPr>
        <w:jc w:val="both"/>
      </w:pPr>
      <w:r w:rsidRPr="00E91D50">
        <w:t>На основе рекомендаций ПС, МС и МО можно сформулировать предложения по повышению качества работы методической службы.</w:t>
      </w:r>
    </w:p>
    <w:p w:rsidR="00E91D50" w:rsidRPr="00E91D50" w:rsidRDefault="00E91D50" w:rsidP="00E91D50">
      <w:pPr>
        <w:jc w:val="both"/>
        <w:rPr>
          <w:b/>
        </w:rPr>
      </w:pPr>
      <w:r w:rsidRPr="00E91D50">
        <w:rPr>
          <w:b/>
        </w:rPr>
        <w:t xml:space="preserve">                                                            Рекомендации:</w:t>
      </w:r>
    </w:p>
    <w:p w:rsidR="00E91D50" w:rsidRPr="00E91D50" w:rsidRDefault="00E91D50" w:rsidP="00E91D50">
      <w:proofErr w:type="gramStart"/>
      <w:r w:rsidRPr="00E91D50">
        <w:t>• организация практического семинара по использованию различных форм предъявления результатов собственной педагогической деятельности;</w:t>
      </w:r>
      <w:r w:rsidRPr="00E91D50">
        <w:br/>
        <w:t>• организация семинара-практикума «Психолого-педагогическое сопровождение обучающихся, имеющих низкий уровень мотивации к обучению»;</w:t>
      </w:r>
      <w:r w:rsidRPr="00E91D50">
        <w:br/>
        <w:t>• продолжить работу постоянно действующего семинара по изучению и освоению современных педагогических технологий;</w:t>
      </w:r>
      <w:r w:rsidRPr="00E91D50">
        <w:br/>
        <w:t>• продолжить работу творческой группы по использованию дистанционных форм обучения;</w:t>
      </w:r>
      <w:r w:rsidRPr="00E91D50">
        <w:br/>
        <w:t>• организовать семинар-практикум по обучению навыкам руководства ученическими проектами;</w:t>
      </w:r>
      <w:proofErr w:type="gramEnd"/>
      <w:r w:rsidRPr="00E91D50">
        <w:br/>
        <w:t>• использовать положительный опыт педагогов, имеющих собственные сайты</w:t>
      </w:r>
    </w:p>
    <w:p w:rsidR="00E91D50" w:rsidRPr="00E91D50" w:rsidRDefault="00E91D50" w:rsidP="00E91D50">
      <w:pPr>
        <w:jc w:val="both"/>
        <w:rPr>
          <w:b/>
          <w:i/>
        </w:rPr>
      </w:pPr>
      <w:r w:rsidRPr="00E91D50">
        <w:lastRenderedPageBreak/>
        <w:t xml:space="preserve"> </w:t>
      </w:r>
      <w:r w:rsidRPr="00E91D50">
        <w:rPr>
          <w:b/>
          <w:i/>
        </w:rPr>
        <w:t>Методическая  тема  школы:  «Формирование и развитие  творческого потенциала педагогов и обучающихся  в условиях реализации ФГОС начального общего образования (НОО) и введения ФГОС основного общего образования (ООО</w:t>
      </w:r>
      <w:r w:rsidRPr="00E91D50">
        <w:t>)»</w:t>
      </w:r>
    </w:p>
    <w:p w:rsidR="00E91D50" w:rsidRPr="00E91D50" w:rsidRDefault="00E91D50" w:rsidP="00E91D50">
      <w:pPr>
        <w:jc w:val="both"/>
        <w:textAlignment w:val="baseline"/>
      </w:pPr>
      <w:r w:rsidRPr="00E91D50">
        <w:rPr>
          <w:b/>
          <w:bCs/>
        </w:rPr>
        <w:t>Цель:</w:t>
      </w:r>
      <w:r w:rsidRPr="00E91D50">
        <w:t>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E91D50" w:rsidRPr="00E91D50" w:rsidRDefault="00E91D50" w:rsidP="00E91D50">
      <w:pPr>
        <w:jc w:val="both"/>
        <w:textAlignment w:val="baseline"/>
      </w:pPr>
      <w:r w:rsidRPr="00E91D50">
        <w:rPr>
          <w:b/>
          <w:bCs/>
        </w:rPr>
        <w:t>Задачи:</w:t>
      </w:r>
    </w:p>
    <w:p w:rsidR="00E91D50" w:rsidRPr="00E91D50" w:rsidRDefault="00E91D50" w:rsidP="001C328B">
      <w:pPr>
        <w:numPr>
          <w:ilvl w:val="0"/>
          <w:numId w:val="27"/>
        </w:numPr>
        <w:ind w:left="0"/>
        <w:jc w:val="both"/>
        <w:textAlignment w:val="baseline"/>
      </w:pPr>
      <w:r w:rsidRPr="00E91D50">
        <w:t>Создание условий для реализации ФГОС  начального образования  (НОО)  и для поэтапного введения ФГОС основного общего образования (ООО);</w:t>
      </w:r>
    </w:p>
    <w:p w:rsidR="00E91D50" w:rsidRPr="00E91D50" w:rsidRDefault="00E91D50" w:rsidP="001C328B">
      <w:pPr>
        <w:numPr>
          <w:ilvl w:val="0"/>
          <w:numId w:val="27"/>
        </w:numPr>
        <w:ind w:left="0"/>
        <w:jc w:val="both"/>
        <w:textAlignment w:val="baseline"/>
      </w:pPr>
      <w:r w:rsidRPr="00E91D50">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E91D50" w:rsidRPr="00E91D50" w:rsidRDefault="00E91D50" w:rsidP="001C328B">
      <w:pPr>
        <w:numPr>
          <w:ilvl w:val="0"/>
          <w:numId w:val="27"/>
        </w:numPr>
        <w:ind w:left="0"/>
        <w:jc w:val="both"/>
        <w:textAlignment w:val="baseline"/>
      </w:pPr>
      <w:r w:rsidRPr="00E91D50">
        <w:t>Включение учителей в инновационную деятельность по опережающему введению ФГОС основного общего образования;</w:t>
      </w:r>
    </w:p>
    <w:p w:rsidR="00E91D50" w:rsidRPr="00E91D50" w:rsidRDefault="00E91D50" w:rsidP="001C328B">
      <w:pPr>
        <w:numPr>
          <w:ilvl w:val="0"/>
          <w:numId w:val="27"/>
        </w:numPr>
        <w:ind w:left="0"/>
        <w:jc w:val="both"/>
        <w:textAlignment w:val="baseline"/>
      </w:pPr>
      <w:r w:rsidRPr="00E91D50">
        <w:t>Совершенствование  методического уровня педагогов в овладении новыми педагогическими технологиями;</w:t>
      </w:r>
    </w:p>
    <w:p w:rsidR="00E91D50" w:rsidRPr="00E91D50" w:rsidRDefault="00E91D50" w:rsidP="001C328B">
      <w:pPr>
        <w:numPr>
          <w:ilvl w:val="0"/>
          <w:numId w:val="27"/>
        </w:numPr>
        <w:ind w:left="0"/>
        <w:jc w:val="both"/>
        <w:textAlignment w:val="baseline"/>
      </w:pPr>
      <w:r w:rsidRPr="00E91D50">
        <w:t>Продолжение работы по обобщению и распространению передового педагогического опыта (ППО);</w:t>
      </w:r>
    </w:p>
    <w:p w:rsidR="00E91D50" w:rsidRPr="00E91D50" w:rsidRDefault="00E91D50" w:rsidP="001C328B">
      <w:pPr>
        <w:numPr>
          <w:ilvl w:val="0"/>
          <w:numId w:val="27"/>
        </w:numPr>
        <w:ind w:left="0"/>
        <w:jc w:val="both"/>
        <w:textAlignment w:val="baseline"/>
      </w:pPr>
      <w:r w:rsidRPr="00E91D50">
        <w:t>Создание условий для самореализации учащихся в учебно-воспитательном процессе и  развития их  ключевых компетенций;</w:t>
      </w:r>
    </w:p>
    <w:p w:rsidR="00E91D50" w:rsidRPr="00E91D50" w:rsidRDefault="00E91D50" w:rsidP="001C328B">
      <w:pPr>
        <w:numPr>
          <w:ilvl w:val="0"/>
          <w:numId w:val="27"/>
        </w:numPr>
        <w:ind w:left="0"/>
        <w:jc w:val="both"/>
        <w:textAlignment w:val="baseline"/>
      </w:pPr>
      <w:r w:rsidRPr="00E91D50">
        <w:t>Развитие системы работы с детьми, имеющими повышенные интеллектуальные способности;</w:t>
      </w:r>
    </w:p>
    <w:p w:rsidR="00E91D50" w:rsidRPr="00E91D50" w:rsidRDefault="00E91D50" w:rsidP="001C328B">
      <w:pPr>
        <w:numPr>
          <w:ilvl w:val="0"/>
          <w:numId w:val="27"/>
        </w:numPr>
        <w:ind w:left="0"/>
        <w:jc w:val="both"/>
        <w:textAlignment w:val="baseline"/>
      </w:pPr>
      <w:r w:rsidRPr="00E91D50">
        <w:t>Развитие ключевых компетенций обучающихся на основе использования современных педагогических технологий и методов активного обучения</w:t>
      </w:r>
      <w:proofErr w:type="gramStart"/>
      <w:r w:rsidRPr="00E91D50">
        <w:t>.</w:t>
      </w:r>
      <w:r>
        <w:t>.</w:t>
      </w:r>
      <w:proofErr w:type="gramEnd"/>
    </w:p>
    <w:p w:rsidR="00490298" w:rsidRPr="00E91D50" w:rsidRDefault="00490298" w:rsidP="00E91D50">
      <w:pPr>
        <w:shd w:val="clear" w:color="auto" w:fill="FFFFFF"/>
        <w:jc w:val="both"/>
      </w:pPr>
    </w:p>
    <w:p w:rsidR="00490298" w:rsidRPr="00E91D50" w:rsidRDefault="00490298" w:rsidP="00E91D50">
      <w:pPr>
        <w:jc w:val="both"/>
      </w:pPr>
    </w:p>
    <w:p w:rsidR="00E91D50" w:rsidRDefault="00E91D50" w:rsidP="00E91D50">
      <w:pPr>
        <w:ind w:left="1416"/>
      </w:pPr>
      <w:r>
        <w:t>Исполнил: зам по УМР Ведениктова Е.В.</w:t>
      </w:r>
    </w:p>
    <w:p w:rsidR="00E91D50" w:rsidRDefault="00E91D50" w:rsidP="008057E6"/>
    <w:p w:rsidR="00E91D50" w:rsidRDefault="00E91D50" w:rsidP="008057E6"/>
    <w:p w:rsidR="00490298" w:rsidRDefault="00E91D50" w:rsidP="008057E6">
      <w:r>
        <w:t>22.05.2015г.</w:t>
      </w:r>
    </w:p>
    <w:p w:rsidR="008A7B77" w:rsidRDefault="008A7B77" w:rsidP="008057E6"/>
    <w:p w:rsidR="008C38B1" w:rsidRPr="00E7771F" w:rsidRDefault="008C38B1" w:rsidP="008C38B1">
      <w:pPr>
        <w:jc w:val="center"/>
        <w:rPr>
          <w:b/>
        </w:rPr>
      </w:pPr>
      <w:r w:rsidRPr="00711AB5">
        <w:rPr>
          <w:b/>
          <w:u w:val="single"/>
        </w:rPr>
        <w:t>ПРОЕКТ</w:t>
      </w:r>
      <w:r>
        <w:rPr>
          <w:b/>
        </w:rPr>
        <w:t xml:space="preserve">  </w:t>
      </w:r>
      <w:r w:rsidRPr="00E7771F">
        <w:rPr>
          <w:b/>
        </w:rPr>
        <w:t>План</w:t>
      </w:r>
      <w:r>
        <w:rPr>
          <w:b/>
        </w:rPr>
        <w:t>а</w:t>
      </w:r>
      <w:r w:rsidRPr="00E7771F">
        <w:rPr>
          <w:b/>
        </w:rPr>
        <w:t xml:space="preserve"> </w:t>
      </w:r>
    </w:p>
    <w:p w:rsidR="008C38B1" w:rsidRPr="00E7771F" w:rsidRDefault="008C38B1" w:rsidP="008C38B1">
      <w:pPr>
        <w:jc w:val="center"/>
        <w:rPr>
          <w:b/>
        </w:rPr>
      </w:pPr>
      <w:r w:rsidRPr="00E7771F">
        <w:rPr>
          <w:b/>
        </w:rPr>
        <w:t xml:space="preserve">методического сопровождения введения ФГОС начального </w:t>
      </w:r>
      <w:r>
        <w:rPr>
          <w:b/>
        </w:rPr>
        <w:t xml:space="preserve">и основного </w:t>
      </w:r>
      <w:r w:rsidRPr="00E7771F">
        <w:rPr>
          <w:b/>
        </w:rPr>
        <w:t xml:space="preserve">общего образования  </w:t>
      </w:r>
      <w:r>
        <w:rPr>
          <w:b/>
        </w:rPr>
        <w:t>на 2015-2016</w:t>
      </w:r>
      <w:r w:rsidRPr="00E7771F">
        <w:rPr>
          <w:b/>
        </w:rPr>
        <w:t xml:space="preserve"> учебный год </w:t>
      </w:r>
    </w:p>
    <w:p w:rsidR="008C38B1" w:rsidRPr="00386322" w:rsidRDefault="008C38B1" w:rsidP="008C38B1">
      <w:pPr>
        <w:jc w:val="center"/>
        <w:rPr>
          <w:b/>
          <w:sz w:val="28"/>
          <w:szCs w:val="28"/>
        </w:rPr>
      </w:pPr>
      <w:r w:rsidRPr="00E7771F">
        <w:rPr>
          <w:b/>
        </w:rPr>
        <w:t xml:space="preserve"> </w:t>
      </w:r>
      <w:r>
        <w:rPr>
          <w:b/>
        </w:rPr>
        <w:t>МОУ Казачинская СОШ</w:t>
      </w:r>
    </w:p>
    <w:p w:rsidR="008C38B1" w:rsidRDefault="008C38B1" w:rsidP="008C38B1">
      <w:pPr>
        <w:jc w:val="center"/>
        <w:rPr>
          <w:b/>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2700"/>
        <w:gridCol w:w="4058"/>
      </w:tblGrid>
      <w:tr w:rsidR="008C38B1" w:rsidRPr="00464030" w:rsidTr="000E51E7">
        <w:tc>
          <w:tcPr>
            <w:tcW w:w="828" w:type="dxa"/>
          </w:tcPr>
          <w:p w:rsidR="008C38B1" w:rsidRPr="00464030" w:rsidRDefault="008C38B1" w:rsidP="000E51E7">
            <w:pPr>
              <w:jc w:val="center"/>
              <w:rPr>
                <w:sz w:val="28"/>
                <w:szCs w:val="28"/>
              </w:rPr>
            </w:pPr>
            <w:r w:rsidRPr="00464030">
              <w:rPr>
                <w:sz w:val="28"/>
                <w:szCs w:val="28"/>
              </w:rPr>
              <w:t>№ п\</w:t>
            </w:r>
            <w:proofErr w:type="gramStart"/>
            <w:r w:rsidRPr="00464030">
              <w:rPr>
                <w:sz w:val="28"/>
                <w:szCs w:val="28"/>
              </w:rPr>
              <w:t>п</w:t>
            </w:r>
            <w:proofErr w:type="gramEnd"/>
          </w:p>
        </w:tc>
        <w:tc>
          <w:tcPr>
            <w:tcW w:w="7200" w:type="dxa"/>
          </w:tcPr>
          <w:p w:rsidR="008C38B1" w:rsidRPr="00464030" w:rsidRDefault="008C38B1" w:rsidP="000E51E7">
            <w:pPr>
              <w:jc w:val="center"/>
              <w:rPr>
                <w:sz w:val="28"/>
                <w:szCs w:val="28"/>
              </w:rPr>
            </w:pPr>
            <w:r w:rsidRPr="00464030">
              <w:rPr>
                <w:sz w:val="28"/>
                <w:szCs w:val="28"/>
              </w:rPr>
              <w:t>Мероприятия</w:t>
            </w:r>
          </w:p>
          <w:p w:rsidR="008C38B1" w:rsidRPr="00464030" w:rsidRDefault="008C38B1" w:rsidP="000E51E7">
            <w:pPr>
              <w:jc w:val="center"/>
              <w:rPr>
                <w:sz w:val="28"/>
                <w:szCs w:val="28"/>
              </w:rPr>
            </w:pPr>
          </w:p>
        </w:tc>
        <w:tc>
          <w:tcPr>
            <w:tcW w:w="2700" w:type="dxa"/>
          </w:tcPr>
          <w:p w:rsidR="008C38B1" w:rsidRPr="00464030" w:rsidRDefault="008C38B1" w:rsidP="000E51E7">
            <w:pPr>
              <w:jc w:val="center"/>
              <w:rPr>
                <w:sz w:val="28"/>
                <w:szCs w:val="28"/>
              </w:rPr>
            </w:pPr>
            <w:r w:rsidRPr="00464030">
              <w:rPr>
                <w:sz w:val="28"/>
                <w:szCs w:val="28"/>
              </w:rPr>
              <w:t>Сроки</w:t>
            </w:r>
          </w:p>
          <w:p w:rsidR="008C38B1" w:rsidRPr="00464030" w:rsidRDefault="008C38B1" w:rsidP="000E51E7">
            <w:pPr>
              <w:jc w:val="center"/>
              <w:rPr>
                <w:sz w:val="28"/>
                <w:szCs w:val="28"/>
              </w:rPr>
            </w:pPr>
            <w:r w:rsidRPr="00464030">
              <w:rPr>
                <w:sz w:val="28"/>
                <w:szCs w:val="28"/>
              </w:rPr>
              <w:t>проведения</w:t>
            </w:r>
          </w:p>
        </w:tc>
        <w:tc>
          <w:tcPr>
            <w:tcW w:w="4058" w:type="dxa"/>
          </w:tcPr>
          <w:p w:rsidR="008C38B1" w:rsidRPr="00464030" w:rsidRDefault="008C38B1" w:rsidP="000E51E7">
            <w:pPr>
              <w:jc w:val="center"/>
              <w:rPr>
                <w:sz w:val="28"/>
                <w:szCs w:val="28"/>
              </w:rPr>
            </w:pPr>
            <w:proofErr w:type="gramStart"/>
            <w:r w:rsidRPr="00464030">
              <w:rPr>
                <w:sz w:val="28"/>
                <w:szCs w:val="28"/>
              </w:rPr>
              <w:t>Ответственные</w:t>
            </w:r>
            <w:proofErr w:type="gramEnd"/>
            <w:r w:rsidRPr="00464030">
              <w:rPr>
                <w:sz w:val="28"/>
                <w:szCs w:val="28"/>
              </w:rPr>
              <w:t xml:space="preserve"> за выполнение</w:t>
            </w:r>
          </w:p>
        </w:tc>
      </w:tr>
      <w:tr w:rsidR="008C38B1" w:rsidRPr="00464030" w:rsidTr="000E51E7">
        <w:tc>
          <w:tcPr>
            <w:tcW w:w="828" w:type="dxa"/>
          </w:tcPr>
          <w:p w:rsidR="008C38B1" w:rsidRPr="00464030" w:rsidRDefault="008C38B1" w:rsidP="000E51E7">
            <w:pPr>
              <w:jc w:val="center"/>
              <w:rPr>
                <w:sz w:val="28"/>
                <w:szCs w:val="28"/>
                <w:lang w:val="en-US"/>
              </w:rPr>
            </w:pPr>
            <w:r w:rsidRPr="00464030">
              <w:rPr>
                <w:sz w:val="28"/>
                <w:szCs w:val="28"/>
                <w:lang w:val="en-US"/>
              </w:rPr>
              <w:t>I</w:t>
            </w:r>
          </w:p>
        </w:tc>
        <w:tc>
          <w:tcPr>
            <w:tcW w:w="13958" w:type="dxa"/>
            <w:gridSpan w:val="3"/>
          </w:tcPr>
          <w:p w:rsidR="008C38B1" w:rsidRPr="00E7771F" w:rsidRDefault="008C38B1" w:rsidP="000E51E7">
            <w:pPr>
              <w:jc w:val="center"/>
              <w:rPr>
                <w:b/>
              </w:rPr>
            </w:pPr>
            <w:r w:rsidRPr="00E7771F">
              <w:rPr>
                <w:b/>
              </w:rPr>
              <w:t>Организационно-методическое сопровождение</w:t>
            </w:r>
          </w:p>
        </w:tc>
      </w:tr>
      <w:tr w:rsidR="008C38B1" w:rsidRPr="00E7771F" w:rsidTr="000E51E7">
        <w:tc>
          <w:tcPr>
            <w:tcW w:w="828" w:type="dxa"/>
          </w:tcPr>
          <w:p w:rsidR="008C38B1" w:rsidRPr="00E7771F" w:rsidRDefault="008C38B1" w:rsidP="000E51E7">
            <w:r w:rsidRPr="00E7771F">
              <w:t>1.1.</w:t>
            </w:r>
          </w:p>
        </w:tc>
        <w:tc>
          <w:tcPr>
            <w:tcW w:w="7200" w:type="dxa"/>
          </w:tcPr>
          <w:p w:rsidR="008C38B1" w:rsidRPr="008F7039" w:rsidRDefault="008C38B1" w:rsidP="000E51E7">
            <w:pPr>
              <w:ind w:firstLine="74"/>
            </w:pPr>
            <w:r w:rsidRPr="008F7039">
              <w:t>Разработка и утверждение ООП ООО.</w:t>
            </w:r>
          </w:p>
          <w:p w:rsidR="008C38B1" w:rsidRPr="008F7039" w:rsidRDefault="008C38B1" w:rsidP="000E51E7">
            <w:pPr>
              <w:ind w:firstLine="74"/>
            </w:pPr>
            <w:r w:rsidRPr="008F7039">
              <w:t>Экспертиза рабочих программ.</w:t>
            </w:r>
          </w:p>
        </w:tc>
        <w:tc>
          <w:tcPr>
            <w:tcW w:w="2700" w:type="dxa"/>
          </w:tcPr>
          <w:p w:rsidR="008C38B1" w:rsidRPr="008F7039" w:rsidRDefault="008C38B1" w:rsidP="000E51E7">
            <w:pPr>
              <w:ind w:firstLine="74"/>
            </w:pPr>
            <w:r w:rsidRPr="008F7039">
              <w:t>Май - август</w:t>
            </w:r>
          </w:p>
          <w:p w:rsidR="008C38B1" w:rsidRPr="008F7039" w:rsidRDefault="008C38B1" w:rsidP="000E51E7">
            <w:pPr>
              <w:ind w:firstLine="74"/>
            </w:pPr>
            <w:r w:rsidRPr="008F7039">
              <w:t>201</w:t>
            </w:r>
            <w:r>
              <w:t>5</w:t>
            </w:r>
            <w:r w:rsidRPr="008F7039">
              <w:t xml:space="preserve"> г</w:t>
            </w:r>
          </w:p>
        </w:tc>
        <w:tc>
          <w:tcPr>
            <w:tcW w:w="4058" w:type="dxa"/>
          </w:tcPr>
          <w:p w:rsidR="008C38B1" w:rsidRPr="008F7039" w:rsidRDefault="008C38B1" w:rsidP="000E51E7">
            <w:pPr>
              <w:ind w:firstLine="74"/>
            </w:pPr>
            <w:r w:rsidRPr="008F7039">
              <w:t>творческая группа, администрация</w:t>
            </w:r>
          </w:p>
        </w:tc>
      </w:tr>
      <w:tr w:rsidR="008C38B1" w:rsidRPr="00E7771F" w:rsidTr="000E51E7">
        <w:tc>
          <w:tcPr>
            <w:tcW w:w="828" w:type="dxa"/>
          </w:tcPr>
          <w:p w:rsidR="008C38B1" w:rsidRPr="00E7771F" w:rsidRDefault="008C38B1" w:rsidP="000E51E7">
            <w:r w:rsidRPr="00E7771F">
              <w:lastRenderedPageBreak/>
              <w:t>1.2.</w:t>
            </w:r>
          </w:p>
        </w:tc>
        <w:tc>
          <w:tcPr>
            <w:tcW w:w="7200" w:type="dxa"/>
          </w:tcPr>
          <w:p w:rsidR="008C38B1" w:rsidRPr="008F7039" w:rsidRDefault="008C38B1" w:rsidP="000E51E7">
            <w:pPr>
              <w:ind w:firstLine="74"/>
            </w:pPr>
            <w:r>
              <w:t>Педсовет «У</w:t>
            </w:r>
            <w:r w:rsidRPr="008F7039">
              <w:t xml:space="preserve">тверждение </w:t>
            </w:r>
            <w:r>
              <w:t xml:space="preserve"> учебного плана, плана внеурочной деятельности  </w:t>
            </w:r>
            <w:r w:rsidRPr="008F7039">
              <w:t xml:space="preserve">ООП </w:t>
            </w:r>
            <w:r>
              <w:t xml:space="preserve">НОО, ООП </w:t>
            </w:r>
            <w:r w:rsidRPr="008F7039">
              <w:t>ООО</w:t>
            </w:r>
            <w:r>
              <w:t>, учебного плана, плана внеурочной деятельности  5-х классов по ФГОС»</w:t>
            </w:r>
          </w:p>
        </w:tc>
        <w:tc>
          <w:tcPr>
            <w:tcW w:w="2700" w:type="dxa"/>
          </w:tcPr>
          <w:p w:rsidR="008C38B1" w:rsidRPr="008F7039" w:rsidRDefault="008C38B1" w:rsidP="000E51E7">
            <w:pPr>
              <w:ind w:firstLine="74"/>
            </w:pPr>
            <w:r>
              <w:t>Август 2015г.</w:t>
            </w:r>
          </w:p>
        </w:tc>
        <w:tc>
          <w:tcPr>
            <w:tcW w:w="4058" w:type="dxa"/>
          </w:tcPr>
          <w:p w:rsidR="008C38B1" w:rsidRPr="008F7039" w:rsidRDefault="008C38B1" w:rsidP="000E51E7">
            <w:pPr>
              <w:ind w:firstLine="74"/>
            </w:pPr>
            <w:r>
              <w:t>Ведениктова Е.В.</w:t>
            </w:r>
          </w:p>
        </w:tc>
      </w:tr>
      <w:tr w:rsidR="008C38B1" w:rsidRPr="00E7771F" w:rsidTr="000E51E7">
        <w:tc>
          <w:tcPr>
            <w:tcW w:w="828" w:type="dxa"/>
          </w:tcPr>
          <w:p w:rsidR="008C38B1" w:rsidRPr="00E7771F" w:rsidRDefault="008C38B1" w:rsidP="000E51E7">
            <w:r w:rsidRPr="00E7771F">
              <w:t>1.3.</w:t>
            </w:r>
          </w:p>
        </w:tc>
        <w:tc>
          <w:tcPr>
            <w:tcW w:w="7200" w:type="dxa"/>
          </w:tcPr>
          <w:p w:rsidR="008C38B1" w:rsidRPr="00E7771F" w:rsidRDefault="008C38B1" w:rsidP="000E51E7">
            <w:pPr>
              <w:jc w:val="both"/>
            </w:pPr>
            <w:r w:rsidRPr="00E7771F">
              <w:t>Создание условий для повышения квалификации педагогов по вопросам внедрения ФГОС НОО</w:t>
            </w:r>
            <w:r>
              <w:t xml:space="preserve"> и ФГОС ООО</w:t>
            </w:r>
          </w:p>
        </w:tc>
        <w:tc>
          <w:tcPr>
            <w:tcW w:w="2700" w:type="dxa"/>
          </w:tcPr>
          <w:p w:rsidR="008C38B1" w:rsidRPr="00E7771F" w:rsidRDefault="008C38B1" w:rsidP="000E51E7">
            <w:r w:rsidRPr="00E7771F">
              <w:t>В течение года</w:t>
            </w:r>
          </w:p>
        </w:tc>
        <w:tc>
          <w:tcPr>
            <w:tcW w:w="4058" w:type="dxa"/>
          </w:tcPr>
          <w:p w:rsidR="008C38B1" w:rsidRPr="00E7771F" w:rsidRDefault="008C38B1" w:rsidP="000E51E7">
            <w:pPr>
              <w:rPr>
                <w:i/>
              </w:rPr>
            </w:pPr>
            <w:r>
              <w:t>Администрация</w:t>
            </w:r>
          </w:p>
        </w:tc>
      </w:tr>
      <w:tr w:rsidR="008C38B1" w:rsidRPr="00E7771F" w:rsidTr="000E51E7">
        <w:tc>
          <w:tcPr>
            <w:tcW w:w="828" w:type="dxa"/>
          </w:tcPr>
          <w:p w:rsidR="008C38B1" w:rsidRPr="00E7771F" w:rsidRDefault="008C38B1" w:rsidP="000E51E7">
            <w:r w:rsidRPr="00E7771F">
              <w:t>1.4.</w:t>
            </w:r>
          </w:p>
        </w:tc>
        <w:tc>
          <w:tcPr>
            <w:tcW w:w="7200" w:type="dxa"/>
          </w:tcPr>
          <w:p w:rsidR="008C38B1" w:rsidRPr="00E7771F" w:rsidRDefault="008C38B1" w:rsidP="000E51E7">
            <w:pPr>
              <w:jc w:val="both"/>
            </w:pPr>
            <w:r w:rsidRPr="00E7771F">
              <w:t>Консультирование педагогов по проблемам внедрения ФГОС</w:t>
            </w:r>
            <w:r>
              <w:t xml:space="preserve"> НОО </w:t>
            </w:r>
            <w:proofErr w:type="gramStart"/>
            <w:r>
              <w:t>и ООО</w:t>
            </w:r>
            <w:proofErr w:type="gramEnd"/>
          </w:p>
        </w:tc>
        <w:tc>
          <w:tcPr>
            <w:tcW w:w="2700" w:type="dxa"/>
          </w:tcPr>
          <w:p w:rsidR="008C38B1" w:rsidRPr="00E7771F" w:rsidRDefault="008C38B1" w:rsidP="000E51E7">
            <w:r w:rsidRPr="00E7771F">
              <w:t>В течение года</w:t>
            </w:r>
          </w:p>
        </w:tc>
        <w:tc>
          <w:tcPr>
            <w:tcW w:w="4058" w:type="dxa"/>
          </w:tcPr>
          <w:p w:rsidR="008C38B1" w:rsidRDefault="008C38B1" w:rsidP="000E51E7">
            <w:r>
              <w:t>Попова Г.Г., Ведениктова Е.В.</w:t>
            </w:r>
          </w:p>
          <w:p w:rsidR="008C38B1" w:rsidRPr="00E7771F" w:rsidRDefault="008C38B1" w:rsidP="000E51E7">
            <w:pPr>
              <w:rPr>
                <w:b/>
              </w:rPr>
            </w:pPr>
            <w:r>
              <w:t>Антипина Т.В.</w:t>
            </w:r>
          </w:p>
        </w:tc>
      </w:tr>
      <w:tr w:rsidR="008C38B1" w:rsidRPr="00E7771F" w:rsidTr="000E51E7">
        <w:tc>
          <w:tcPr>
            <w:tcW w:w="828" w:type="dxa"/>
          </w:tcPr>
          <w:p w:rsidR="008C38B1" w:rsidRPr="00E7771F" w:rsidRDefault="008C38B1" w:rsidP="000E51E7">
            <w:r w:rsidRPr="00E7771F">
              <w:t>1.5.</w:t>
            </w:r>
          </w:p>
        </w:tc>
        <w:tc>
          <w:tcPr>
            <w:tcW w:w="7200" w:type="dxa"/>
          </w:tcPr>
          <w:p w:rsidR="008C38B1" w:rsidRPr="00E7771F" w:rsidRDefault="008C38B1" w:rsidP="000E51E7">
            <w:pPr>
              <w:jc w:val="both"/>
            </w:pPr>
            <w:r w:rsidRPr="00E7771F">
              <w:t>Выбор УМК для начальной школы (в рамках введения ФГОС начального общего образования)</w:t>
            </w:r>
            <w:r>
              <w:t>, УМК для 5 класса (в рамках введения ФГОС ООО)</w:t>
            </w:r>
          </w:p>
        </w:tc>
        <w:tc>
          <w:tcPr>
            <w:tcW w:w="2700" w:type="dxa"/>
          </w:tcPr>
          <w:p w:rsidR="008C38B1" w:rsidRPr="00E7771F" w:rsidRDefault="008C38B1" w:rsidP="000E51E7">
            <w:r>
              <w:t>Каждый декабрь т.г.</w:t>
            </w:r>
          </w:p>
          <w:p w:rsidR="008C38B1" w:rsidRPr="00E7771F" w:rsidRDefault="008C38B1" w:rsidP="000E51E7">
            <w:r>
              <w:t xml:space="preserve"> </w:t>
            </w:r>
          </w:p>
        </w:tc>
        <w:tc>
          <w:tcPr>
            <w:tcW w:w="4058" w:type="dxa"/>
          </w:tcPr>
          <w:p w:rsidR="008C38B1" w:rsidRPr="00E7771F" w:rsidRDefault="008C38B1" w:rsidP="000E51E7">
            <w:r w:rsidRPr="00E7771F">
              <w:t>Администрация школы, учителя начальных классов</w:t>
            </w:r>
            <w:r>
              <w:t>, учителя 5 класса</w:t>
            </w:r>
          </w:p>
        </w:tc>
      </w:tr>
      <w:tr w:rsidR="008C38B1" w:rsidRPr="00E7771F" w:rsidTr="000E51E7">
        <w:tc>
          <w:tcPr>
            <w:tcW w:w="828" w:type="dxa"/>
          </w:tcPr>
          <w:p w:rsidR="008C38B1" w:rsidRPr="00E7771F" w:rsidRDefault="008C38B1" w:rsidP="000E51E7">
            <w:r w:rsidRPr="00E7771F">
              <w:t>1.6.</w:t>
            </w:r>
          </w:p>
        </w:tc>
        <w:tc>
          <w:tcPr>
            <w:tcW w:w="7200" w:type="dxa"/>
          </w:tcPr>
          <w:p w:rsidR="008C38B1" w:rsidRPr="00E7771F" w:rsidRDefault="008C38B1" w:rsidP="000E51E7">
            <w:pPr>
              <w:pStyle w:val="a6"/>
              <w:spacing w:before="0" w:beforeAutospacing="0" w:after="0" w:afterAutospacing="0"/>
              <w:jc w:val="both"/>
            </w:pPr>
            <w:r>
              <w:t xml:space="preserve">Педсовет </w:t>
            </w:r>
            <w:r w:rsidRPr="00E7771F">
              <w:t xml:space="preserve">«ФГОС </w:t>
            </w:r>
            <w:r>
              <w:t xml:space="preserve">НОО </w:t>
            </w:r>
            <w:proofErr w:type="gramStart"/>
            <w:r>
              <w:t xml:space="preserve">и </w:t>
            </w:r>
            <w:r w:rsidRPr="00E7771F">
              <w:t>ООО</w:t>
            </w:r>
            <w:proofErr w:type="gramEnd"/>
            <w:r w:rsidRPr="00E7771F">
              <w:t xml:space="preserve"> </w:t>
            </w:r>
            <w:r>
              <w:t>–</w:t>
            </w:r>
            <w:r w:rsidRPr="00E7771F">
              <w:t xml:space="preserve"> актуальные вопросы введения</w:t>
            </w:r>
            <w:r>
              <w:t xml:space="preserve"> и реализации</w:t>
            </w:r>
            <w:r w:rsidRPr="00E7771F">
              <w:t>»;</w:t>
            </w:r>
          </w:p>
          <w:p w:rsidR="008C38B1" w:rsidRPr="00E7771F" w:rsidRDefault="008C38B1" w:rsidP="000E51E7">
            <w:pPr>
              <w:jc w:val="both"/>
            </w:pPr>
            <w:r w:rsidRPr="00E7771F">
              <w:rPr>
                <w:b/>
              </w:rPr>
              <w:t xml:space="preserve"> </w:t>
            </w:r>
            <w:r w:rsidRPr="00E7771F">
              <w:rPr>
                <w:b/>
                <w:i/>
              </w:rPr>
              <w:t>Формирование и проектирование УУД</w:t>
            </w:r>
          </w:p>
        </w:tc>
        <w:tc>
          <w:tcPr>
            <w:tcW w:w="2700" w:type="dxa"/>
          </w:tcPr>
          <w:p w:rsidR="008C38B1" w:rsidRPr="00E7771F" w:rsidRDefault="008C38B1" w:rsidP="000E51E7">
            <w:r w:rsidRPr="00E7771F">
              <w:t xml:space="preserve">  </w:t>
            </w:r>
            <w:r>
              <w:t>Ноябрь</w:t>
            </w:r>
            <w:r w:rsidRPr="00E7771F">
              <w:t xml:space="preserve"> </w:t>
            </w:r>
            <w:r>
              <w:t>2015</w:t>
            </w:r>
            <w:r w:rsidRPr="00E7771F">
              <w:t xml:space="preserve"> г.</w:t>
            </w:r>
          </w:p>
        </w:tc>
        <w:tc>
          <w:tcPr>
            <w:tcW w:w="4058" w:type="dxa"/>
          </w:tcPr>
          <w:p w:rsidR="008C38B1" w:rsidRPr="00E7771F" w:rsidRDefault="008C38B1" w:rsidP="000E51E7">
            <w:pPr>
              <w:rPr>
                <w:i/>
              </w:rPr>
            </w:pPr>
            <w:r>
              <w:t>Администрация</w:t>
            </w:r>
          </w:p>
        </w:tc>
      </w:tr>
      <w:tr w:rsidR="008C38B1" w:rsidRPr="00E7771F" w:rsidTr="000E51E7">
        <w:tc>
          <w:tcPr>
            <w:tcW w:w="828" w:type="dxa"/>
          </w:tcPr>
          <w:p w:rsidR="008C38B1" w:rsidRPr="00E7771F" w:rsidRDefault="008C38B1" w:rsidP="000E51E7">
            <w:r>
              <w:t>1.7.</w:t>
            </w:r>
          </w:p>
        </w:tc>
        <w:tc>
          <w:tcPr>
            <w:tcW w:w="7200" w:type="dxa"/>
          </w:tcPr>
          <w:p w:rsidR="008C38B1" w:rsidRDefault="008C38B1" w:rsidP="000E51E7">
            <w:pPr>
              <w:jc w:val="both"/>
            </w:pPr>
            <w:r>
              <w:t xml:space="preserve">Семинар </w:t>
            </w:r>
            <w:r w:rsidRPr="00C33BEF">
              <w:t>«Система оценки достижений планируемых результатов в условиях введения ФГОС»</w:t>
            </w:r>
            <w:r>
              <w:t>.</w:t>
            </w:r>
            <w:r w:rsidRPr="00C33BEF">
              <w:t xml:space="preserve">  Инструментарий для оценки планируемых результатов освоения программы начального образования</w:t>
            </w:r>
            <w:r w:rsidRPr="00137060">
              <w:t xml:space="preserve"> </w:t>
            </w:r>
          </w:p>
          <w:p w:rsidR="008C38B1" w:rsidRPr="00E1462A" w:rsidRDefault="008C38B1" w:rsidP="000E51E7">
            <w:pPr>
              <w:jc w:val="both"/>
            </w:pPr>
            <w:r w:rsidRPr="00C33BEF">
              <w:t>Функции, содержание, формы и методы оценивания как существенного элемента образовательного процесса</w:t>
            </w:r>
            <w:r>
              <w:t>.</w:t>
            </w:r>
            <w:r w:rsidRPr="00C33BEF">
              <w:t xml:space="preserve"> Инструментарий для оценки планируемых результатов освоения программы </w:t>
            </w:r>
            <w:r>
              <w:t>основного образования (из опыта работы)</w:t>
            </w:r>
          </w:p>
        </w:tc>
        <w:tc>
          <w:tcPr>
            <w:tcW w:w="2700" w:type="dxa"/>
          </w:tcPr>
          <w:p w:rsidR="008C38B1" w:rsidRPr="00E7771F" w:rsidRDefault="008C38B1" w:rsidP="000E51E7">
            <w:r>
              <w:t>Сентябрь 2015</w:t>
            </w:r>
          </w:p>
        </w:tc>
        <w:tc>
          <w:tcPr>
            <w:tcW w:w="4058" w:type="dxa"/>
          </w:tcPr>
          <w:p w:rsidR="008C38B1" w:rsidRDefault="008C38B1" w:rsidP="000E51E7">
            <w:r>
              <w:t xml:space="preserve"> Ведениктова Е.В., Попова </w:t>
            </w:r>
            <w:proofErr w:type="gramStart"/>
            <w:r>
              <w:t>г</w:t>
            </w:r>
            <w:proofErr w:type="gramEnd"/>
            <w:r>
              <w:t>.Г., Антипина Т.В.</w:t>
            </w:r>
            <w:r w:rsidRPr="00E7771F">
              <w:t>.</w:t>
            </w:r>
          </w:p>
          <w:p w:rsidR="008C38B1" w:rsidRPr="00E7771F" w:rsidRDefault="008C38B1" w:rsidP="000E51E7">
            <w:r>
              <w:t>Руководители ШМО</w:t>
            </w:r>
          </w:p>
        </w:tc>
      </w:tr>
      <w:tr w:rsidR="008C38B1" w:rsidRPr="00E7771F" w:rsidTr="000E51E7">
        <w:tc>
          <w:tcPr>
            <w:tcW w:w="828" w:type="dxa"/>
          </w:tcPr>
          <w:p w:rsidR="008C38B1" w:rsidRDefault="008C38B1" w:rsidP="000E51E7">
            <w:r>
              <w:t>1.8.</w:t>
            </w:r>
          </w:p>
        </w:tc>
        <w:tc>
          <w:tcPr>
            <w:tcW w:w="7200" w:type="dxa"/>
          </w:tcPr>
          <w:p w:rsidR="008C38B1" w:rsidRDefault="008C38B1" w:rsidP="000E51E7">
            <w:pPr>
              <w:jc w:val="both"/>
            </w:pPr>
            <w:r w:rsidRPr="00E7771F">
              <w:t>Семинар-практикум</w:t>
            </w:r>
            <w:r>
              <w:t xml:space="preserve"> Особенности организации внеурочной деятельности  в условиях введения ФГОС НОО (из опыта работы</w:t>
            </w:r>
            <w:proofErr w:type="gramStart"/>
            <w:r>
              <w:t xml:space="preserve"> )</w:t>
            </w:r>
            <w:proofErr w:type="gramEnd"/>
            <w:r>
              <w:t xml:space="preserve"> и ФГОС ООО</w:t>
            </w:r>
          </w:p>
        </w:tc>
        <w:tc>
          <w:tcPr>
            <w:tcW w:w="2700" w:type="dxa"/>
          </w:tcPr>
          <w:p w:rsidR="008C38B1" w:rsidRDefault="008C38B1" w:rsidP="000E51E7">
            <w:r>
              <w:t>октябрь 2015 г.</w:t>
            </w:r>
          </w:p>
        </w:tc>
        <w:tc>
          <w:tcPr>
            <w:tcW w:w="4058" w:type="dxa"/>
          </w:tcPr>
          <w:p w:rsidR="008C38B1" w:rsidRPr="00E7771F" w:rsidRDefault="008C38B1" w:rsidP="000E51E7">
            <w:r>
              <w:t>Антипина Т.В.</w:t>
            </w:r>
          </w:p>
        </w:tc>
      </w:tr>
      <w:tr w:rsidR="008C38B1" w:rsidRPr="00E7771F" w:rsidTr="000E51E7">
        <w:tc>
          <w:tcPr>
            <w:tcW w:w="828" w:type="dxa"/>
          </w:tcPr>
          <w:p w:rsidR="008C38B1" w:rsidRDefault="008C38B1" w:rsidP="000E51E7">
            <w:r>
              <w:t>1.9.</w:t>
            </w:r>
          </w:p>
        </w:tc>
        <w:tc>
          <w:tcPr>
            <w:tcW w:w="7200" w:type="dxa"/>
          </w:tcPr>
          <w:p w:rsidR="008C38B1" w:rsidRPr="00E7771F" w:rsidRDefault="008C38B1" w:rsidP="000E51E7">
            <w:pPr>
              <w:jc w:val="both"/>
            </w:pPr>
            <w:r w:rsidRPr="00E7771F">
              <w:t xml:space="preserve">Родительское собрание «Проблемы и риски внедрения ФГОС </w:t>
            </w:r>
            <w:r>
              <w:t>основного</w:t>
            </w:r>
            <w:r w:rsidRPr="00E7771F">
              <w:t xml:space="preserve"> общего образования» и проведение анкетирования родителей по выявлению проблем, связанн</w:t>
            </w:r>
            <w:r>
              <w:t>ых с адаптацией 1первоклассников и пятиклассников»</w:t>
            </w:r>
          </w:p>
        </w:tc>
        <w:tc>
          <w:tcPr>
            <w:tcW w:w="2700" w:type="dxa"/>
          </w:tcPr>
          <w:p w:rsidR="008C38B1" w:rsidRPr="00E7771F" w:rsidRDefault="008C38B1" w:rsidP="000E51E7">
            <w:r>
              <w:t xml:space="preserve">Октябрь </w:t>
            </w:r>
            <w:r w:rsidRPr="00E7771F">
              <w:t xml:space="preserve"> </w:t>
            </w:r>
            <w:r>
              <w:t>2015</w:t>
            </w:r>
            <w:r w:rsidRPr="00E7771F">
              <w:t xml:space="preserve"> г.</w:t>
            </w:r>
          </w:p>
        </w:tc>
        <w:tc>
          <w:tcPr>
            <w:tcW w:w="4058" w:type="dxa"/>
          </w:tcPr>
          <w:p w:rsidR="008C38B1" w:rsidRPr="00E7771F" w:rsidRDefault="008C38B1" w:rsidP="000E51E7">
            <w:r>
              <w:t>Антипина Т.В.Классные руководители 1аб, 5аб классов</w:t>
            </w:r>
          </w:p>
        </w:tc>
      </w:tr>
      <w:tr w:rsidR="008C38B1" w:rsidRPr="00E7771F" w:rsidTr="000E51E7">
        <w:tc>
          <w:tcPr>
            <w:tcW w:w="828" w:type="dxa"/>
          </w:tcPr>
          <w:p w:rsidR="008C38B1" w:rsidRDefault="008C38B1" w:rsidP="000E51E7">
            <w:r>
              <w:t>1.10.</w:t>
            </w:r>
          </w:p>
        </w:tc>
        <w:tc>
          <w:tcPr>
            <w:tcW w:w="7200" w:type="dxa"/>
          </w:tcPr>
          <w:p w:rsidR="008C38B1" w:rsidRDefault="008C38B1" w:rsidP="000E51E7">
            <w:pPr>
              <w:tabs>
                <w:tab w:val="left" w:pos="720"/>
                <w:tab w:val="left" w:pos="900"/>
                <w:tab w:val="left" w:pos="1260"/>
              </w:tabs>
              <w:adjustRightInd w:val="0"/>
              <w:jc w:val="both"/>
              <w:rPr>
                <w:bCs/>
                <w:iCs/>
                <w:sz w:val="20"/>
                <w:szCs w:val="20"/>
              </w:rPr>
            </w:pPr>
            <w:r w:rsidRPr="00E7771F">
              <w:t xml:space="preserve">Семинар-практикум </w:t>
            </w:r>
            <w:r>
              <w:t>«</w:t>
            </w:r>
            <w:r w:rsidRPr="00C33BEF">
              <w:t>Организация деятельности учащихся по формированию УУД. Диагностика сформированности УУД</w:t>
            </w:r>
            <w:r>
              <w:t>.</w:t>
            </w:r>
            <w:r w:rsidRPr="00AF1D33">
              <w:rPr>
                <w:bCs/>
                <w:iCs/>
                <w:sz w:val="20"/>
                <w:szCs w:val="20"/>
              </w:rPr>
              <w:t xml:space="preserve"> </w:t>
            </w:r>
          </w:p>
          <w:p w:rsidR="008C38B1" w:rsidRPr="00E7771F" w:rsidRDefault="008C38B1" w:rsidP="000E51E7">
            <w:pPr>
              <w:ind w:left="23"/>
            </w:pPr>
            <w:r w:rsidRPr="00C33BEF">
              <w:rPr>
                <w:bCs/>
                <w:iCs/>
              </w:rPr>
              <w:t>Современные технологии</w:t>
            </w:r>
            <w:r>
              <w:rPr>
                <w:bCs/>
                <w:iCs/>
              </w:rPr>
              <w:t xml:space="preserve"> развития УУД в начальной (из опыта работы) и основной школе» </w:t>
            </w:r>
          </w:p>
        </w:tc>
        <w:tc>
          <w:tcPr>
            <w:tcW w:w="2700" w:type="dxa"/>
          </w:tcPr>
          <w:p w:rsidR="008C38B1" w:rsidRDefault="008C38B1" w:rsidP="000E51E7">
            <w:r>
              <w:t>Ноябрь 2015 г.</w:t>
            </w:r>
          </w:p>
        </w:tc>
        <w:tc>
          <w:tcPr>
            <w:tcW w:w="4058" w:type="dxa"/>
          </w:tcPr>
          <w:p w:rsidR="008C38B1" w:rsidRDefault="008C38B1" w:rsidP="000E51E7">
            <w:r>
              <w:t>Вдениктова Е.В., Попова Г.Г. Антипина Т.В.</w:t>
            </w:r>
            <w:r w:rsidRPr="00E7771F">
              <w:t>.</w:t>
            </w:r>
          </w:p>
          <w:p w:rsidR="008C38B1" w:rsidRPr="00E7771F" w:rsidRDefault="008C38B1" w:rsidP="000E51E7">
            <w:r>
              <w:t>Руководители ШМО</w:t>
            </w:r>
          </w:p>
        </w:tc>
      </w:tr>
      <w:tr w:rsidR="008C38B1" w:rsidRPr="00E7771F" w:rsidTr="000E51E7">
        <w:tc>
          <w:tcPr>
            <w:tcW w:w="828" w:type="dxa"/>
          </w:tcPr>
          <w:p w:rsidR="008C38B1" w:rsidRPr="00E7771F" w:rsidRDefault="008C38B1" w:rsidP="000E51E7">
            <w:r>
              <w:t>1.15</w:t>
            </w:r>
            <w:r w:rsidRPr="00E7771F">
              <w:t>.</w:t>
            </w:r>
          </w:p>
        </w:tc>
        <w:tc>
          <w:tcPr>
            <w:tcW w:w="7200" w:type="dxa"/>
          </w:tcPr>
          <w:p w:rsidR="008C38B1" w:rsidRPr="00E7771F" w:rsidRDefault="008C38B1" w:rsidP="000E51E7">
            <w:pPr>
              <w:tabs>
                <w:tab w:val="left" w:pos="720"/>
                <w:tab w:val="left" w:pos="900"/>
                <w:tab w:val="left" w:pos="1260"/>
              </w:tabs>
              <w:adjustRightInd w:val="0"/>
              <w:jc w:val="both"/>
            </w:pPr>
            <w:r>
              <w:t>Семинар «</w:t>
            </w:r>
            <w:r w:rsidRPr="00C33BEF">
              <w:t xml:space="preserve">Комплексный подход к оценке результатов освоения </w:t>
            </w:r>
            <w:r w:rsidRPr="00C33BEF">
              <w:lastRenderedPageBreak/>
              <w:t>ООП ООО (предметных, метапредметных и личностных результато</w:t>
            </w:r>
            <w:r>
              <w:t>в основного общего образования)»</w:t>
            </w:r>
          </w:p>
        </w:tc>
        <w:tc>
          <w:tcPr>
            <w:tcW w:w="2700" w:type="dxa"/>
          </w:tcPr>
          <w:p w:rsidR="008C38B1" w:rsidRDefault="008C38B1" w:rsidP="000E51E7">
            <w:r>
              <w:lastRenderedPageBreak/>
              <w:t>декабрь 2015 г.</w:t>
            </w:r>
          </w:p>
        </w:tc>
        <w:tc>
          <w:tcPr>
            <w:tcW w:w="4058" w:type="dxa"/>
          </w:tcPr>
          <w:p w:rsidR="008C38B1" w:rsidRDefault="008C38B1" w:rsidP="000E51E7">
            <w:r>
              <w:t xml:space="preserve">Вдениктова Е.В., Попова Г.Г. </w:t>
            </w:r>
            <w:r>
              <w:lastRenderedPageBreak/>
              <w:t>Антипина Т.В.</w:t>
            </w:r>
            <w:r w:rsidRPr="00E7771F">
              <w:t>.</w:t>
            </w:r>
          </w:p>
          <w:p w:rsidR="008C38B1" w:rsidRPr="00E7771F" w:rsidRDefault="008C38B1" w:rsidP="000E51E7">
            <w:r>
              <w:t>Руководители ШМО</w:t>
            </w:r>
          </w:p>
        </w:tc>
      </w:tr>
      <w:tr w:rsidR="008C38B1" w:rsidRPr="00E7771F" w:rsidTr="000E51E7">
        <w:tc>
          <w:tcPr>
            <w:tcW w:w="828" w:type="dxa"/>
          </w:tcPr>
          <w:p w:rsidR="008C38B1" w:rsidRPr="00E7771F" w:rsidRDefault="008C38B1" w:rsidP="000E51E7">
            <w:r>
              <w:lastRenderedPageBreak/>
              <w:t>1.16</w:t>
            </w:r>
            <w:r w:rsidRPr="00E7771F">
              <w:t>.</w:t>
            </w:r>
          </w:p>
        </w:tc>
        <w:tc>
          <w:tcPr>
            <w:tcW w:w="7200" w:type="dxa"/>
          </w:tcPr>
          <w:p w:rsidR="008C38B1" w:rsidRPr="00C33BEF" w:rsidRDefault="008C38B1" w:rsidP="000E51E7">
            <w:r>
              <w:t>Мастер-класс «</w:t>
            </w:r>
            <w:r w:rsidRPr="00C33BEF">
              <w:t>Технология построения урока в рамках ФГОС</w:t>
            </w:r>
            <w:r>
              <w:t>.</w:t>
            </w:r>
          </w:p>
          <w:p w:rsidR="008C38B1" w:rsidRDefault="008C38B1" w:rsidP="000E51E7">
            <w:pPr>
              <w:tabs>
                <w:tab w:val="left" w:pos="720"/>
                <w:tab w:val="left" w:pos="900"/>
                <w:tab w:val="left" w:pos="1260"/>
              </w:tabs>
              <w:adjustRightInd w:val="0"/>
              <w:jc w:val="both"/>
            </w:pPr>
            <w:r w:rsidRPr="00E1462A">
              <w:t>Технологии проектирования и эффективного использования в учебном процессе ЦОР и ЭОР нового поколения</w:t>
            </w:r>
            <w:r>
              <w:t>»</w:t>
            </w:r>
          </w:p>
        </w:tc>
        <w:tc>
          <w:tcPr>
            <w:tcW w:w="2700" w:type="dxa"/>
          </w:tcPr>
          <w:p w:rsidR="008C38B1" w:rsidRDefault="008C38B1" w:rsidP="000E51E7">
            <w:r>
              <w:t>январь 2016 г.</w:t>
            </w:r>
          </w:p>
        </w:tc>
        <w:tc>
          <w:tcPr>
            <w:tcW w:w="4058" w:type="dxa"/>
          </w:tcPr>
          <w:p w:rsidR="008C38B1" w:rsidRDefault="008C38B1" w:rsidP="000E51E7">
            <w:r>
              <w:t>Вдениктова Е.В., Попова Г.Г. Антипина Т.В.</w:t>
            </w:r>
            <w:r w:rsidRPr="00E7771F">
              <w:t>.</w:t>
            </w:r>
          </w:p>
          <w:p w:rsidR="008C38B1" w:rsidRPr="00E7771F" w:rsidRDefault="008C38B1" w:rsidP="000E51E7">
            <w:r>
              <w:t>Руководители ШМО, учителя-предметники</w:t>
            </w:r>
          </w:p>
        </w:tc>
      </w:tr>
      <w:tr w:rsidR="008C38B1" w:rsidRPr="00E7771F" w:rsidTr="000E51E7">
        <w:tc>
          <w:tcPr>
            <w:tcW w:w="828" w:type="dxa"/>
          </w:tcPr>
          <w:p w:rsidR="008C38B1" w:rsidRPr="00E7771F" w:rsidRDefault="008C38B1" w:rsidP="000E51E7">
            <w:r>
              <w:t>1.17</w:t>
            </w:r>
            <w:r w:rsidRPr="00E7771F">
              <w:t>.</w:t>
            </w:r>
          </w:p>
        </w:tc>
        <w:tc>
          <w:tcPr>
            <w:tcW w:w="7200" w:type="dxa"/>
          </w:tcPr>
          <w:p w:rsidR="008C38B1" w:rsidRPr="00E7771F" w:rsidRDefault="008C38B1" w:rsidP="000E51E7">
            <w:r w:rsidRPr="00E7771F">
              <w:t xml:space="preserve">Мастер-класс для учителей </w:t>
            </w:r>
            <w:r>
              <w:t>школы</w:t>
            </w:r>
            <w:r w:rsidRPr="00E7771F">
              <w:t>. Открыт</w:t>
            </w:r>
            <w:r>
              <w:t>ые</w:t>
            </w:r>
            <w:r w:rsidRPr="00E7771F">
              <w:t xml:space="preserve"> заняти</w:t>
            </w:r>
            <w:r>
              <w:t>я</w:t>
            </w:r>
            <w:r w:rsidRPr="00E7771F">
              <w:t xml:space="preserve"> </w:t>
            </w:r>
            <w:r>
              <w:t xml:space="preserve">  по внеурочной деятельности  1-5 классы</w:t>
            </w:r>
            <w:r w:rsidRPr="00E7771F">
              <w:t xml:space="preserve"> </w:t>
            </w:r>
            <w:r>
              <w:t xml:space="preserve"> </w:t>
            </w:r>
          </w:p>
        </w:tc>
        <w:tc>
          <w:tcPr>
            <w:tcW w:w="2700" w:type="dxa"/>
          </w:tcPr>
          <w:p w:rsidR="008C38B1" w:rsidRDefault="008C38B1" w:rsidP="000E51E7">
            <w:r>
              <w:t>февраль2016 г.</w:t>
            </w:r>
          </w:p>
        </w:tc>
        <w:tc>
          <w:tcPr>
            <w:tcW w:w="4058" w:type="dxa"/>
          </w:tcPr>
          <w:p w:rsidR="008C38B1" w:rsidRPr="00E7771F" w:rsidRDefault="008C38B1" w:rsidP="000E51E7">
            <w:r>
              <w:t>Антипина Т.В., руководители кружков, секций, кл</w:t>
            </w:r>
            <w:proofErr w:type="gramStart"/>
            <w:r>
              <w:t>.р</w:t>
            </w:r>
            <w:proofErr w:type="gramEnd"/>
            <w:r>
              <w:t>уководители</w:t>
            </w:r>
          </w:p>
        </w:tc>
      </w:tr>
      <w:tr w:rsidR="008C38B1" w:rsidRPr="00E7771F" w:rsidTr="000E51E7">
        <w:tc>
          <w:tcPr>
            <w:tcW w:w="828" w:type="dxa"/>
          </w:tcPr>
          <w:p w:rsidR="008C38B1" w:rsidRPr="00E7771F" w:rsidRDefault="008C38B1" w:rsidP="000E51E7">
            <w:r>
              <w:t>1.18</w:t>
            </w:r>
            <w:r w:rsidRPr="00E7771F">
              <w:t>.</w:t>
            </w:r>
          </w:p>
        </w:tc>
        <w:tc>
          <w:tcPr>
            <w:tcW w:w="7200" w:type="dxa"/>
          </w:tcPr>
          <w:p w:rsidR="008C38B1" w:rsidRDefault="008C38B1" w:rsidP="000E51E7">
            <w:pPr>
              <w:jc w:val="both"/>
            </w:pPr>
            <w:r>
              <w:t>Семинар-практикум «Реализация системно-</w:t>
            </w:r>
            <w:r w:rsidRPr="00C33BEF">
              <w:t>деятельностного подхода – важнейшая особенность ФГОС ООО»;</w:t>
            </w:r>
            <w:r>
              <w:rPr>
                <w:rFonts w:cs="Calibri"/>
              </w:rPr>
              <w:t xml:space="preserve"> </w:t>
            </w:r>
          </w:p>
          <w:p w:rsidR="008C38B1" w:rsidRDefault="008C38B1" w:rsidP="000E51E7">
            <w:pPr>
              <w:jc w:val="both"/>
            </w:pPr>
            <w:r w:rsidRPr="00960226">
              <w:t>Моделировани</w:t>
            </w:r>
            <w:r>
              <w:t>е урока на основе системно-д</w:t>
            </w:r>
            <w:r w:rsidRPr="00960226">
              <w:t>еятельностного по</w:t>
            </w:r>
            <w:r>
              <w:t>дхода</w:t>
            </w:r>
            <w:proofErr w:type="gramStart"/>
            <w:r>
              <w:t>.</w:t>
            </w:r>
            <w:proofErr w:type="gramEnd"/>
            <w:r>
              <w:t xml:space="preserve"> (</w:t>
            </w:r>
            <w:proofErr w:type="gramStart"/>
            <w:r>
              <w:t>с</w:t>
            </w:r>
            <w:proofErr w:type="gramEnd"/>
            <w:r>
              <w:t xml:space="preserve"> проведением открытых уроков в 1-5-х классах)</w:t>
            </w:r>
          </w:p>
        </w:tc>
        <w:tc>
          <w:tcPr>
            <w:tcW w:w="2700" w:type="dxa"/>
          </w:tcPr>
          <w:p w:rsidR="008C38B1" w:rsidRDefault="008C38B1" w:rsidP="000E51E7">
            <w:r>
              <w:t>февраль2016 г.</w:t>
            </w:r>
          </w:p>
        </w:tc>
        <w:tc>
          <w:tcPr>
            <w:tcW w:w="4058" w:type="dxa"/>
          </w:tcPr>
          <w:p w:rsidR="008C38B1" w:rsidRDefault="008C38B1" w:rsidP="000E51E7">
            <w:r>
              <w:t>Вдениктова Е.В., Попова Г.Г. Антипина Т.В.</w:t>
            </w:r>
            <w:r w:rsidRPr="00E7771F">
              <w:t>.</w:t>
            </w:r>
          </w:p>
          <w:p w:rsidR="008C38B1" w:rsidRPr="00E7771F" w:rsidRDefault="008C38B1" w:rsidP="000E51E7">
            <w:r>
              <w:t>Руководители ШМО, учителя-предметники</w:t>
            </w:r>
          </w:p>
        </w:tc>
      </w:tr>
      <w:tr w:rsidR="008C38B1" w:rsidRPr="00E7771F" w:rsidTr="000E51E7">
        <w:tc>
          <w:tcPr>
            <w:tcW w:w="828" w:type="dxa"/>
          </w:tcPr>
          <w:p w:rsidR="008C38B1" w:rsidRDefault="008C38B1" w:rsidP="000E51E7">
            <w:r>
              <w:t>1.19</w:t>
            </w:r>
          </w:p>
        </w:tc>
        <w:tc>
          <w:tcPr>
            <w:tcW w:w="7200" w:type="dxa"/>
          </w:tcPr>
          <w:p w:rsidR="008C38B1" w:rsidRDefault="008C38B1" w:rsidP="000E51E7">
            <w:pPr>
              <w:jc w:val="both"/>
            </w:pPr>
            <w:r>
              <w:t>Семинар «Инновационная деятельность» учителя – залог качественного образования»</w:t>
            </w:r>
          </w:p>
        </w:tc>
        <w:tc>
          <w:tcPr>
            <w:tcW w:w="2700" w:type="dxa"/>
          </w:tcPr>
          <w:p w:rsidR="008C38B1" w:rsidRDefault="008C38B1" w:rsidP="000E51E7">
            <w:r>
              <w:t>Март 2016г</w:t>
            </w:r>
          </w:p>
        </w:tc>
        <w:tc>
          <w:tcPr>
            <w:tcW w:w="4058" w:type="dxa"/>
          </w:tcPr>
          <w:p w:rsidR="008C38B1" w:rsidRDefault="008C38B1" w:rsidP="000E51E7">
            <w:r>
              <w:t>Вдениктова Е.В., Попова Г.Г. Антипина Т.В.</w:t>
            </w:r>
            <w:r w:rsidRPr="00E7771F">
              <w:t>.</w:t>
            </w:r>
          </w:p>
          <w:p w:rsidR="008C38B1" w:rsidRPr="00E7771F" w:rsidRDefault="008C38B1" w:rsidP="000E51E7">
            <w:r>
              <w:t>Руководители ШМО</w:t>
            </w:r>
          </w:p>
        </w:tc>
      </w:tr>
      <w:tr w:rsidR="008C38B1" w:rsidRPr="00E7771F" w:rsidTr="000E51E7">
        <w:tc>
          <w:tcPr>
            <w:tcW w:w="828" w:type="dxa"/>
          </w:tcPr>
          <w:p w:rsidR="008C38B1" w:rsidRDefault="008C38B1" w:rsidP="000E51E7">
            <w:r>
              <w:t>1.20</w:t>
            </w:r>
          </w:p>
        </w:tc>
        <w:tc>
          <w:tcPr>
            <w:tcW w:w="7200" w:type="dxa"/>
          </w:tcPr>
          <w:p w:rsidR="008C38B1" w:rsidRPr="00E7771F" w:rsidRDefault="008C38B1" w:rsidP="000E51E7">
            <w:r w:rsidRPr="00E7771F">
              <w:t>Организация выставки  работ урочной и внеурочной деятельности обучающихся 1-</w:t>
            </w:r>
            <w:r>
              <w:t>5</w:t>
            </w:r>
            <w:r w:rsidRPr="00E7771F">
              <w:t>-ых классов  «Мои достижения».</w:t>
            </w:r>
          </w:p>
        </w:tc>
        <w:tc>
          <w:tcPr>
            <w:tcW w:w="2700" w:type="dxa"/>
          </w:tcPr>
          <w:p w:rsidR="008C38B1" w:rsidRPr="00E7771F" w:rsidRDefault="008C38B1" w:rsidP="000E51E7">
            <w:r>
              <w:t>Март 2016</w:t>
            </w:r>
            <w:r w:rsidRPr="00E7771F">
              <w:t xml:space="preserve"> г.</w:t>
            </w:r>
          </w:p>
        </w:tc>
        <w:tc>
          <w:tcPr>
            <w:tcW w:w="4058" w:type="dxa"/>
          </w:tcPr>
          <w:p w:rsidR="008C38B1" w:rsidRPr="00E7771F" w:rsidRDefault="008C38B1" w:rsidP="000E51E7">
            <w:r>
              <w:t>Антипина Т.В.</w:t>
            </w:r>
            <w:r w:rsidRPr="00E7771F">
              <w:t>Учителя 1</w:t>
            </w:r>
            <w:r>
              <w:t>-5</w:t>
            </w:r>
            <w:r w:rsidRPr="00E7771F">
              <w:t xml:space="preserve"> классов</w:t>
            </w:r>
          </w:p>
        </w:tc>
      </w:tr>
      <w:tr w:rsidR="008C38B1" w:rsidRPr="00E7771F" w:rsidTr="000E51E7">
        <w:tc>
          <w:tcPr>
            <w:tcW w:w="828" w:type="dxa"/>
          </w:tcPr>
          <w:p w:rsidR="008C38B1" w:rsidRDefault="008C38B1" w:rsidP="000E51E7">
            <w:r>
              <w:t>1.21</w:t>
            </w:r>
          </w:p>
        </w:tc>
        <w:tc>
          <w:tcPr>
            <w:tcW w:w="7200" w:type="dxa"/>
          </w:tcPr>
          <w:p w:rsidR="008C38B1" w:rsidRPr="00E7771F" w:rsidRDefault="008C38B1" w:rsidP="000E51E7">
            <w:pPr>
              <w:ind w:left="23"/>
            </w:pPr>
            <w:r>
              <w:t>Мастер-класс для учителей школы по внеурочной деятельности в 1-5 классах</w:t>
            </w:r>
          </w:p>
        </w:tc>
        <w:tc>
          <w:tcPr>
            <w:tcW w:w="2700" w:type="dxa"/>
          </w:tcPr>
          <w:p w:rsidR="008C38B1" w:rsidRPr="00E7771F" w:rsidRDefault="008C38B1" w:rsidP="000E51E7">
            <w:r>
              <w:t>Апрель 2016г</w:t>
            </w:r>
          </w:p>
        </w:tc>
        <w:tc>
          <w:tcPr>
            <w:tcW w:w="4058" w:type="dxa"/>
          </w:tcPr>
          <w:p w:rsidR="008C38B1" w:rsidRPr="00E7771F" w:rsidRDefault="008C38B1" w:rsidP="000E51E7">
            <w:r>
              <w:t>Антипина Т.В.</w:t>
            </w:r>
            <w:r w:rsidRPr="00E7771F">
              <w:t>Учителя 1</w:t>
            </w:r>
            <w:r>
              <w:t>-5</w:t>
            </w:r>
            <w:r w:rsidRPr="00E7771F">
              <w:t xml:space="preserve"> классов</w:t>
            </w:r>
          </w:p>
        </w:tc>
      </w:tr>
      <w:tr w:rsidR="008C38B1" w:rsidRPr="00E7771F" w:rsidTr="000E51E7">
        <w:tc>
          <w:tcPr>
            <w:tcW w:w="828" w:type="dxa"/>
          </w:tcPr>
          <w:p w:rsidR="008C38B1" w:rsidRDefault="008C38B1" w:rsidP="000E51E7">
            <w:r>
              <w:t>1.22</w:t>
            </w:r>
          </w:p>
        </w:tc>
        <w:tc>
          <w:tcPr>
            <w:tcW w:w="7200" w:type="dxa"/>
          </w:tcPr>
          <w:p w:rsidR="008C38B1" w:rsidRPr="00E7771F" w:rsidRDefault="008C38B1" w:rsidP="000E51E7">
            <w:r w:rsidRPr="00E7771F">
              <w:t>Круглый стол «Результаты первого этапа введения ФГОС</w:t>
            </w:r>
            <w:r>
              <w:t xml:space="preserve"> НОО </w:t>
            </w:r>
            <w:proofErr w:type="gramStart"/>
            <w:r>
              <w:t>и ООО</w:t>
            </w:r>
            <w:proofErr w:type="gramEnd"/>
            <w:r w:rsidRPr="00E7771F">
              <w:t>. Проблемы, пути решения» с участием администрации школы, учителей и родителей.</w:t>
            </w:r>
          </w:p>
        </w:tc>
        <w:tc>
          <w:tcPr>
            <w:tcW w:w="2700" w:type="dxa"/>
          </w:tcPr>
          <w:p w:rsidR="008C38B1" w:rsidRPr="00E7771F" w:rsidRDefault="008C38B1" w:rsidP="000E51E7">
            <w:r>
              <w:t>Май 2016</w:t>
            </w:r>
            <w:r w:rsidRPr="00E7771F">
              <w:t xml:space="preserve"> г.</w:t>
            </w:r>
          </w:p>
        </w:tc>
        <w:tc>
          <w:tcPr>
            <w:tcW w:w="4058" w:type="dxa"/>
          </w:tcPr>
          <w:p w:rsidR="008C38B1" w:rsidRDefault="008C38B1" w:rsidP="000E51E7">
            <w:r>
              <w:t>Вдениктова Е.В., Попова Г.Г. Антипина Т.В.</w:t>
            </w:r>
            <w:r w:rsidRPr="00E7771F">
              <w:t>.</w:t>
            </w:r>
          </w:p>
          <w:p w:rsidR="008C38B1" w:rsidRPr="00E7771F" w:rsidRDefault="008C38B1" w:rsidP="000E51E7">
            <w:r>
              <w:t>Руководители ШМО</w:t>
            </w:r>
          </w:p>
        </w:tc>
      </w:tr>
      <w:tr w:rsidR="008C38B1" w:rsidRPr="00E7771F" w:rsidTr="000E51E7">
        <w:tc>
          <w:tcPr>
            <w:tcW w:w="828" w:type="dxa"/>
          </w:tcPr>
          <w:p w:rsidR="008C38B1" w:rsidRDefault="008C38B1" w:rsidP="000E51E7">
            <w:r>
              <w:t>1.23</w:t>
            </w:r>
          </w:p>
        </w:tc>
        <w:tc>
          <w:tcPr>
            <w:tcW w:w="7200" w:type="dxa"/>
          </w:tcPr>
          <w:p w:rsidR="008C38B1" w:rsidRPr="00E7771F" w:rsidRDefault="008C38B1" w:rsidP="000E51E7">
            <w:r w:rsidRPr="00E7771F">
              <w:t xml:space="preserve">Мастер-класс для учителей </w:t>
            </w:r>
            <w:r>
              <w:t>школы</w:t>
            </w:r>
            <w:r w:rsidRPr="00E7771F">
              <w:rPr>
                <w:rFonts w:ascii="Verdana" w:hAnsi="Verdana"/>
                <w:color w:val="000000"/>
              </w:rPr>
              <w:t xml:space="preserve"> </w:t>
            </w:r>
            <w:r w:rsidRPr="00E7771F">
              <w:t>«Формирование универсальных учебных действий</w:t>
            </w:r>
            <w:r w:rsidRPr="00E7771F">
              <w:rPr>
                <w:b/>
                <w:bCs/>
              </w:rPr>
              <w:t xml:space="preserve">  </w:t>
            </w:r>
            <w:r w:rsidRPr="00E7771F">
              <w:t>на уроках у учащихся». Открытые уроки в 1</w:t>
            </w:r>
            <w:r>
              <w:t xml:space="preserve">-5 </w:t>
            </w:r>
            <w:r w:rsidRPr="00E7771F">
              <w:t>классах.</w:t>
            </w:r>
          </w:p>
        </w:tc>
        <w:tc>
          <w:tcPr>
            <w:tcW w:w="2700" w:type="dxa"/>
          </w:tcPr>
          <w:p w:rsidR="008C38B1" w:rsidRPr="00E7771F" w:rsidRDefault="008C38B1" w:rsidP="000E51E7">
            <w:r>
              <w:t>В течение года</w:t>
            </w:r>
          </w:p>
        </w:tc>
        <w:tc>
          <w:tcPr>
            <w:tcW w:w="4058" w:type="dxa"/>
          </w:tcPr>
          <w:p w:rsidR="008C38B1" w:rsidRPr="00E7771F" w:rsidRDefault="008C38B1" w:rsidP="000E51E7">
            <w:pPr>
              <w:ind w:right="-365"/>
            </w:pPr>
            <w:r>
              <w:t>Руководители ШМО</w:t>
            </w:r>
          </w:p>
        </w:tc>
      </w:tr>
      <w:tr w:rsidR="008C38B1" w:rsidRPr="00E7771F" w:rsidTr="000E51E7">
        <w:tc>
          <w:tcPr>
            <w:tcW w:w="828" w:type="dxa"/>
          </w:tcPr>
          <w:p w:rsidR="008C38B1" w:rsidRDefault="008C38B1" w:rsidP="000E51E7">
            <w:r>
              <w:t>1.24</w:t>
            </w:r>
          </w:p>
        </w:tc>
        <w:tc>
          <w:tcPr>
            <w:tcW w:w="7200" w:type="dxa"/>
          </w:tcPr>
          <w:p w:rsidR="008C38B1" w:rsidRPr="00E7771F" w:rsidRDefault="008C38B1" w:rsidP="000E51E7">
            <w:pPr>
              <w:jc w:val="both"/>
            </w:pPr>
            <w:r w:rsidRPr="00E7771F">
              <w:t>Методическая помощь учителям по созданию системы уроков, формирующих УУД.</w:t>
            </w:r>
          </w:p>
        </w:tc>
        <w:tc>
          <w:tcPr>
            <w:tcW w:w="2700" w:type="dxa"/>
          </w:tcPr>
          <w:p w:rsidR="008C38B1" w:rsidRPr="00E7771F" w:rsidRDefault="008C38B1" w:rsidP="000E51E7">
            <w:r w:rsidRPr="00E7771F">
              <w:t>В течение года</w:t>
            </w:r>
          </w:p>
        </w:tc>
        <w:tc>
          <w:tcPr>
            <w:tcW w:w="4058" w:type="dxa"/>
          </w:tcPr>
          <w:p w:rsidR="008C38B1" w:rsidRDefault="008C38B1" w:rsidP="000E51E7">
            <w:r>
              <w:t>Вдениктова Е.В., Попова Г.Г. Антипина Т.В.</w:t>
            </w:r>
            <w:r w:rsidRPr="00E7771F">
              <w:t>.</w:t>
            </w:r>
          </w:p>
          <w:p w:rsidR="008C38B1" w:rsidRDefault="008C38B1" w:rsidP="000E51E7">
            <w:r>
              <w:t>Руководители ШМО</w:t>
            </w:r>
          </w:p>
        </w:tc>
      </w:tr>
      <w:tr w:rsidR="008C38B1" w:rsidRPr="00E7771F" w:rsidTr="000E51E7">
        <w:tc>
          <w:tcPr>
            <w:tcW w:w="828" w:type="dxa"/>
          </w:tcPr>
          <w:p w:rsidR="008C38B1" w:rsidRDefault="008C38B1" w:rsidP="000E51E7">
            <w:r>
              <w:t>1.25</w:t>
            </w:r>
          </w:p>
        </w:tc>
        <w:tc>
          <w:tcPr>
            <w:tcW w:w="7200" w:type="dxa"/>
          </w:tcPr>
          <w:p w:rsidR="008C38B1" w:rsidRPr="00E7771F" w:rsidRDefault="008C38B1" w:rsidP="000E51E7">
            <w:pPr>
              <w:rPr>
                <w:b/>
              </w:rPr>
            </w:pPr>
            <w:r w:rsidRPr="00E7771F">
              <w:t>Организация взаимопосещения уроков в 1-</w:t>
            </w:r>
            <w:r>
              <w:t>5</w:t>
            </w:r>
            <w:r w:rsidRPr="00E7771F">
              <w:t>-х классах.</w:t>
            </w:r>
          </w:p>
        </w:tc>
        <w:tc>
          <w:tcPr>
            <w:tcW w:w="2700" w:type="dxa"/>
          </w:tcPr>
          <w:p w:rsidR="008C38B1" w:rsidRPr="00E7771F" w:rsidRDefault="008C38B1" w:rsidP="000E51E7">
            <w:r w:rsidRPr="00E7771F">
              <w:t>В течение года</w:t>
            </w:r>
          </w:p>
        </w:tc>
        <w:tc>
          <w:tcPr>
            <w:tcW w:w="4058" w:type="dxa"/>
          </w:tcPr>
          <w:p w:rsidR="008C38B1" w:rsidRPr="00E7771F" w:rsidRDefault="008C38B1" w:rsidP="000E51E7">
            <w:r w:rsidRPr="00E7771F">
              <w:t>Учителя 1</w:t>
            </w:r>
            <w:r>
              <w:t>-5</w:t>
            </w:r>
            <w:r w:rsidRPr="00E7771F">
              <w:t>-ого классов</w:t>
            </w:r>
          </w:p>
        </w:tc>
      </w:tr>
      <w:tr w:rsidR="008C38B1" w:rsidRPr="00E7771F" w:rsidTr="000E51E7">
        <w:tc>
          <w:tcPr>
            <w:tcW w:w="828" w:type="dxa"/>
          </w:tcPr>
          <w:p w:rsidR="008C38B1" w:rsidRDefault="008C38B1" w:rsidP="000E51E7">
            <w:r>
              <w:t>1.26</w:t>
            </w:r>
          </w:p>
        </w:tc>
        <w:tc>
          <w:tcPr>
            <w:tcW w:w="7200" w:type="dxa"/>
          </w:tcPr>
          <w:p w:rsidR="008C38B1" w:rsidRPr="00E7771F" w:rsidRDefault="008C38B1" w:rsidP="000E51E7">
            <w:r w:rsidRPr="00E7771F">
              <w:t xml:space="preserve">Организация системы внутришкольного  </w:t>
            </w:r>
            <w:proofErr w:type="gramStart"/>
            <w:r w:rsidRPr="00E7771F">
              <w:t>контроля  за</w:t>
            </w:r>
            <w:proofErr w:type="gramEnd"/>
            <w:r w:rsidRPr="00E7771F">
              <w:t xml:space="preserve"> введением ФГОС.</w:t>
            </w:r>
          </w:p>
        </w:tc>
        <w:tc>
          <w:tcPr>
            <w:tcW w:w="2700" w:type="dxa"/>
          </w:tcPr>
          <w:p w:rsidR="008C38B1" w:rsidRPr="00E7771F" w:rsidRDefault="008C38B1" w:rsidP="000E51E7">
            <w:r w:rsidRPr="00E7771F">
              <w:t>По плану ВШК</w:t>
            </w:r>
          </w:p>
        </w:tc>
        <w:tc>
          <w:tcPr>
            <w:tcW w:w="4058" w:type="dxa"/>
          </w:tcPr>
          <w:p w:rsidR="008C38B1" w:rsidRPr="00E7771F" w:rsidRDefault="008C38B1" w:rsidP="000E51E7">
            <w:r>
              <w:t>Администрация</w:t>
            </w:r>
          </w:p>
        </w:tc>
      </w:tr>
      <w:tr w:rsidR="008C38B1" w:rsidRPr="00E7771F" w:rsidTr="000E51E7">
        <w:tc>
          <w:tcPr>
            <w:tcW w:w="828" w:type="dxa"/>
          </w:tcPr>
          <w:p w:rsidR="008C38B1" w:rsidRDefault="008C38B1" w:rsidP="000E51E7"/>
        </w:tc>
        <w:tc>
          <w:tcPr>
            <w:tcW w:w="7200" w:type="dxa"/>
          </w:tcPr>
          <w:p w:rsidR="008C38B1" w:rsidRPr="00E7771F" w:rsidRDefault="008C38B1" w:rsidP="000E51E7"/>
        </w:tc>
        <w:tc>
          <w:tcPr>
            <w:tcW w:w="2700" w:type="dxa"/>
          </w:tcPr>
          <w:p w:rsidR="008C38B1" w:rsidRPr="00E7771F" w:rsidRDefault="008C38B1" w:rsidP="000E51E7"/>
        </w:tc>
        <w:tc>
          <w:tcPr>
            <w:tcW w:w="4058" w:type="dxa"/>
          </w:tcPr>
          <w:p w:rsidR="008C38B1" w:rsidRPr="00E7771F" w:rsidRDefault="008C38B1" w:rsidP="000E51E7"/>
        </w:tc>
      </w:tr>
    </w:tbl>
    <w:p w:rsidR="008C38B1" w:rsidRDefault="008C38B1" w:rsidP="008C38B1"/>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2853"/>
        <w:gridCol w:w="3905"/>
      </w:tblGrid>
      <w:tr w:rsidR="008C38B1" w:rsidRPr="00464030" w:rsidTr="000E51E7">
        <w:tc>
          <w:tcPr>
            <w:tcW w:w="828" w:type="dxa"/>
          </w:tcPr>
          <w:p w:rsidR="008C38B1" w:rsidRPr="001F7A89" w:rsidRDefault="008C38B1" w:rsidP="000E51E7">
            <w:pPr>
              <w:rPr>
                <w:b/>
              </w:rPr>
            </w:pPr>
            <w:r w:rsidRPr="001F7A89">
              <w:rPr>
                <w:b/>
                <w:lang w:val="en-US"/>
              </w:rPr>
              <w:lastRenderedPageBreak/>
              <w:t>II</w:t>
            </w:r>
          </w:p>
        </w:tc>
        <w:tc>
          <w:tcPr>
            <w:tcW w:w="13958" w:type="dxa"/>
            <w:gridSpan w:val="3"/>
          </w:tcPr>
          <w:p w:rsidR="008C38B1" w:rsidRPr="001F7A89" w:rsidRDefault="008C38B1" w:rsidP="000E51E7">
            <w:pPr>
              <w:jc w:val="center"/>
              <w:rPr>
                <w:b/>
              </w:rPr>
            </w:pPr>
            <w:r w:rsidRPr="001F7A89">
              <w:rPr>
                <w:b/>
              </w:rPr>
              <w:t>Информационно-методическое сопровождение</w:t>
            </w:r>
          </w:p>
        </w:tc>
      </w:tr>
      <w:tr w:rsidR="008C38B1" w:rsidRPr="00464030" w:rsidTr="000E51E7">
        <w:tc>
          <w:tcPr>
            <w:tcW w:w="828" w:type="dxa"/>
          </w:tcPr>
          <w:p w:rsidR="008C38B1" w:rsidRPr="001F7A89" w:rsidRDefault="008C38B1" w:rsidP="000E51E7">
            <w:r w:rsidRPr="001F7A89">
              <w:t>2.1.</w:t>
            </w:r>
          </w:p>
        </w:tc>
        <w:tc>
          <w:tcPr>
            <w:tcW w:w="7200" w:type="dxa"/>
          </w:tcPr>
          <w:p w:rsidR="008C38B1" w:rsidRPr="001F7A89" w:rsidRDefault="008C38B1" w:rsidP="000E51E7">
            <w:pPr>
              <w:jc w:val="both"/>
              <w:rPr>
                <w:b/>
              </w:rPr>
            </w:pPr>
            <w:r w:rsidRPr="001F7A89">
              <w:t xml:space="preserve">Оформление  и обновление информационного стенда «Федеральный государственный образовательный стандарт </w:t>
            </w:r>
            <w:r>
              <w:t xml:space="preserve">НОО </w:t>
            </w:r>
            <w:proofErr w:type="gramStart"/>
            <w:r>
              <w:t>и ООО</w:t>
            </w:r>
            <w:proofErr w:type="gramEnd"/>
            <w:r w:rsidRPr="001F7A89">
              <w:t>».</w:t>
            </w:r>
          </w:p>
        </w:tc>
        <w:tc>
          <w:tcPr>
            <w:tcW w:w="2853" w:type="dxa"/>
          </w:tcPr>
          <w:p w:rsidR="008C38B1" w:rsidRPr="001F7A89" w:rsidRDefault="008C38B1" w:rsidP="000E51E7">
            <w:r>
              <w:t>Сентябрь-октябрь 2015</w:t>
            </w:r>
            <w:r w:rsidRPr="001F7A89">
              <w:t xml:space="preserve"> г.</w:t>
            </w:r>
          </w:p>
        </w:tc>
        <w:tc>
          <w:tcPr>
            <w:tcW w:w="3905" w:type="dxa"/>
          </w:tcPr>
          <w:p w:rsidR="008C38B1" w:rsidRDefault="008C38B1" w:rsidP="000E51E7">
            <w:r>
              <w:t xml:space="preserve"> </w:t>
            </w:r>
          </w:p>
          <w:p w:rsidR="008C38B1" w:rsidRPr="001F7A89" w:rsidRDefault="008C38B1" w:rsidP="000E51E7">
            <w:r>
              <w:t>Руководители ШМО</w:t>
            </w:r>
          </w:p>
        </w:tc>
      </w:tr>
      <w:tr w:rsidR="008C38B1" w:rsidRPr="00464030" w:rsidTr="000E51E7">
        <w:tc>
          <w:tcPr>
            <w:tcW w:w="828" w:type="dxa"/>
          </w:tcPr>
          <w:p w:rsidR="008C38B1" w:rsidRPr="001F7A89" w:rsidRDefault="008C38B1" w:rsidP="000E51E7">
            <w:r w:rsidRPr="001F7A89">
              <w:t>2.2.</w:t>
            </w:r>
          </w:p>
        </w:tc>
        <w:tc>
          <w:tcPr>
            <w:tcW w:w="7200" w:type="dxa"/>
          </w:tcPr>
          <w:p w:rsidR="008C38B1" w:rsidRPr="001F7A89" w:rsidRDefault="008C38B1" w:rsidP="000E51E7">
            <w:pPr>
              <w:jc w:val="both"/>
            </w:pPr>
            <w:r w:rsidRPr="001F7A89">
              <w:t>Создание и систематическое пополнение библиотечки методической  литературы по теме «Внедрение ФГОС нового поколения».</w:t>
            </w:r>
          </w:p>
        </w:tc>
        <w:tc>
          <w:tcPr>
            <w:tcW w:w="2853" w:type="dxa"/>
          </w:tcPr>
          <w:p w:rsidR="008C38B1" w:rsidRPr="001F7A89" w:rsidRDefault="008C38B1" w:rsidP="000E51E7">
            <w:r w:rsidRPr="001F7A89">
              <w:t>В течение года</w:t>
            </w:r>
          </w:p>
        </w:tc>
        <w:tc>
          <w:tcPr>
            <w:tcW w:w="3905" w:type="dxa"/>
          </w:tcPr>
          <w:p w:rsidR="008C38B1" w:rsidRPr="001F7A89" w:rsidRDefault="008C38B1" w:rsidP="000E51E7">
            <w:r w:rsidRPr="001F7A89">
              <w:t xml:space="preserve">Библиотекарь </w:t>
            </w:r>
            <w:r>
              <w:t>Толстикова Л.Н.</w:t>
            </w:r>
          </w:p>
        </w:tc>
      </w:tr>
      <w:tr w:rsidR="008C38B1" w:rsidRPr="00464030" w:rsidTr="000E51E7">
        <w:tc>
          <w:tcPr>
            <w:tcW w:w="828" w:type="dxa"/>
          </w:tcPr>
          <w:p w:rsidR="008C38B1" w:rsidRPr="001F7A89" w:rsidRDefault="008C38B1" w:rsidP="000E51E7">
            <w:r w:rsidRPr="001F7A89">
              <w:t>2.3.</w:t>
            </w:r>
          </w:p>
        </w:tc>
        <w:tc>
          <w:tcPr>
            <w:tcW w:w="7200" w:type="dxa"/>
          </w:tcPr>
          <w:p w:rsidR="008C38B1" w:rsidRPr="001F7A89" w:rsidRDefault="008C38B1" w:rsidP="000E51E7">
            <w:pPr>
              <w:jc w:val="both"/>
            </w:pPr>
            <w:r w:rsidRPr="001F7A89">
              <w:t>Размещение информации по вопросам внедрения ФГОС на сайте школы.</w:t>
            </w:r>
          </w:p>
        </w:tc>
        <w:tc>
          <w:tcPr>
            <w:tcW w:w="2853" w:type="dxa"/>
          </w:tcPr>
          <w:p w:rsidR="008C38B1" w:rsidRPr="001F7A89" w:rsidRDefault="008C38B1" w:rsidP="000E51E7">
            <w:r w:rsidRPr="001F7A89">
              <w:t>В течение года</w:t>
            </w:r>
          </w:p>
        </w:tc>
        <w:tc>
          <w:tcPr>
            <w:tcW w:w="3905" w:type="dxa"/>
          </w:tcPr>
          <w:p w:rsidR="008C38B1" w:rsidRPr="001F7A89" w:rsidRDefault="008C38B1" w:rsidP="000E51E7">
            <w:r>
              <w:t>Подымахина Т.Н.</w:t>
            </w:r>
          </w:p>
          <w:p w:rsidR="008C38B1" w:rsidRPr="001F7A89" w:rsidRDefault="008C38B1" w:rsidP="000E51E7">
            <w:r>
              <w:t>Руководители ШМО</w:t>
            </w:r>
          </w:p>
        </w:tc>
      </w:tr>
      <w:tr w:rsidR="008C38B1" w:rsidRPr="00464030" w:rsidTr="000E51E7">
        <w:tc>
          <w:tcPr>
            <w:tcW w:w="828" w:type="dxa"/>
          </w:tcPr>
          <w:p w:rsidR="008C38B1" w:rsidRPr="001F7A89" w:rsidRDefault="008C38B1" w:rsidP="000E51E7">
            <w:r w:rsidRPr="001F7A89">
              <w:t>2.4.</w:t>
            </w:r>
          </w:p>
        </w:tc>
        <w:tc>
          <w:tcPr>
            <w:tcW w:w="7200" w:type="dxa"/>
          </w:tcPr>
          <w:p w:rsidR="008C38B1" w:rsidRPr="001F7A89" w:rsidRDefault="008C38B1" w:rsidP="000E51E7">
            <w:pPr>
              <w:jc w:val="both"/>
            </w:pPr>
            <w:r w:rsidRPr="001F7A89">
              <w:t>Создание банка методических разработок уроков, дополнительных занятий.</w:t>
            </w:r>
          </w:p>
        </w:tc>
        <w:tc>
          <w:tcPr>
            <w:tcW w:w="2853" w:type="dxa"/>
          </w:tcPr>
          <w:p w:rsidR="008C38B1" w:rsidRPr="001F7A89" w:rsidRDefault="008C38B1" w:rsidP="000E51E7">
            <w:r w:rsidRPr="001F7A89">
              <w:t>В течение года</w:t>
            </w:r>
          </w:p>
        </w:tc>
        <w:tc>
          <w:tcPr>
            <w:tcW w:w="3905" w:type="dxa"/>
          </w:tcPr>
          <w:p w:rsidR="008C38B1" w:rsidRPr="001F7A89" w:rsidRDefault="008C38B1" w:rsidP="000E51E7">
            <w:r w:rsidRPr="001F7A89">
              <w:t xml:space="preserve">Учителя </w:t>
            </w:r>
            <w:r>
              <w:t>1-5</w:t>
            </w:r>
            <w:r w:rsidRPr="001F7A89">
              <w:t xml:space="preserve"> классов</w:t>
            </w:r>
          </w:p>
        </w:tc>
      </w:tr>
      <w:tr w:rsidR="008C38B1" w:rsidRPr="00464030" w:rsidTr="000E51E7">
        <w:tc>
          <w:tcPr>
            <w:tcW w:w="828" w:type="dxa"/>
          </w:tcPr>
          <w:p w:rsidR="008C38B1" w:rsidRPr="001F7A89" w:rsidRDefault="008C38B1" w:rsidP="000E51E7">
            <w:r w:rsidRPr="001F7A89">
              <w:t>2.5.</w:t>
            </w:r>
          </w:p>
        </w:tc>
        <w:tc>
          <w:tcPr>
            <w:tcW w:w="7200" w:type="dxa"/>
          </w:tcPr>
          <w:p w:rsidR="008C38B1" w:rsidRPr="001F7A89" w:rsidRDefault="008C38B1" w:rsidP="000E51E7">
            <w:pPr>
              <w:jc w:val="both"/>
            </w:pPr>
            <w:r w:rsidRPr="001F7A89">
              <w:t>Разработка методических рекомендаций по отдельным предметам (с учетом полученного  опыта учителей 1-</w:t>
            </w:r>
            <w:r>
              <w:t>5</w:t>
            </w:r>
            <w:r w:rsidRPr="001F7A89">
              <w:t>-х классов).</w:t>
            </w:r>
          </w:p>
        </w:tc>
        <w:tc>
          <w:tcPr>
            <w:tcW w:w="2853" w:type="dxa"/>
          </w:tcPr>
          <w:p w:rsidR="008C38B1" w:rsidRPr="001F7A89" w:rsidRDefault="008C38B1" w:rsidP="000E51E7">
            <w:r w:rsidRPr="001F7A89">
              <w:t>В течение года</w:t>
            </w:r>
          </w:p>
        </w:tc>
        <w:tc>
          <w:tcPr>
            <w:tcW w:w="3905" w:type="dxa"/>
          </w:tcPr>
          <w:p w:rsidR="008C38B1" w:rsidRDefault="008C38B1" w:rsidP="000E51E7">
            <w:r>
              <w:t xml:space="preserve"> </w:t>
            </w:r>
            <w:r w:rsidRPr="001F7A89">
              <w:t xml:space="preserve"> </w:t>
            </w:r>
            <w:r>
              <w:t>Вдениктова Е.В., Попова Г.Г. Антипина Т.В.</w:t>
            </w:r>
            <w:r w:rsidRPr="00E7771F">
              <w:t>.</w:t>
            </w:r>
          </w:p>
          <w:p w:rsidR="008C38B1" w:rsidRPr="001F7A89" w:rsidRDefault="008C38B1" w:rsidP="000E51E7">
            <w:r w:rsidRPr="001F7A89">
              <w:t>у</w:t>
            </w:r>
            <w:r>
              <w:t>чителя 1-5</w:t>
            </w:r>
            <w:r w:rsidRPr="001F7A89">
              <w:t xml:space="preserve">  классов</w:t>
            </w:r>
          </w:p>
        </w:tc>
      </w:tr>
      <w:tr w:rsidR="008C38B1" w:rsidRPr="00464030" w:rsidTr="000E51E7">
        <w:tc>
          <w:tcPr>
            <w:tcW w:w="828" w:type="dxa"/>
          </w:tcPr>
          <w:p w:rsidR="008C38B1" w:rsidRPr="001F7A89" w:rsidRDefault="008C38B1" w:rsidP="000E51E7">
            <w:r w:rsidRPr="001F7A89">
              <w:t>2.6.</w:t>
            </w:r>
          </w:p>
        </w:tc>
        <w:tc>
          <w:tcPr>
            <w:tcW w:w="7200" w:type="dxa"/>
          </w:tcPr>
          <w:p w:rsidR="008C38B1" w:rsidRPr="001F7A89" w:rsidRDefault="008C38B1" w:rsidP="000E51E7">
            <w:pPr>
              <w:jc w:val="both"/>
            </w:pPr>
            <w:r w:rsidRPr="001F7A89">
              <w:t>Разработка буклета для учителей по теме: «Системная оценка личностных, метапредметных и предметных результатов</w:t>
            </w:r>
            <w:r>
              <w:t xml:space="preserve"> школьников</w:t>
            </w:r>
          </w:p>
        </w:tc>
        <w:tc>
          <w:tcPr>
            <w:tcW w:w="2853" w:type="dxa"/>
          </w:tcPr>
          <w:p w:rsidR="008C38B1" w:rsidRPr="001F7A89" w:rsidRDefault="008C38B1" w:rsidP="000E51E7">
            <w:r>
              <w:t xml:space="preserve">Январь-март  2016 </w:t>
            </w:r>
            <w:r w:rsidRPr="001F7A89">
              <w:t>г.</w:t>
            </w:r>
          </w:p>
        </w:tc>
        <w:tc>
          <w:tcPr>
            <w:tcW w:w="3905" w:type="dxa"/>
          </w:tcPr>
          <w:p w:rsidR="008C38B1" w:rsidRDefault="008C38B1" w:rsidP="000E51E7">
            <w:r>
              <w:t xml:space="preserve"> </w:t>
            </w:r>
            <w:r w:rsidRPr="001F7A89">
              <w:t>.</w:t>
            </w:r>
            <w:r>
              <w:t>Вдениктова Е.В., Попова Г.Г. Антипина Т.В.</w:t>
            </w:r>
            <w:r w:rsidRPr="00E7771F">
              <w:t>.</w:t>
            </w:r>
          </w:p>
          <w:p w:rsidR="008C38B1" w:rsidRDefault="008C38B1" w:rsidP="000E51E7"/>
          <w:p w:rsidR="008C38B1" w:rsidRPr="001F7A89" w:rsidRDefault="008C38B1" w:rsidP="000E51E7">
            <w:r>
              <w:t>Творческая группа учителей</w:t>
            </w:r>
          </w:p>
        </w:tc>
      </w:tr>
    </w:tbl>
    <w:p w:rsidR="008C38B1" w:rsidRDefault="008C38B1" w:rsidP="008C38B1"/>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2700"/>
        <w:gridCol w:w="4058"/>
      </w:tblGrid>
      <w:tr w:rsidR="008C38B1" w:rsidRPr="001F7A89" w:rsidTr="000E51E7">
        <w:tc>
          <w:tcPr>
            <w:tcW w:w="828" w:type="dxa"/>
          </w:tcPr>
          <w:p w:rsidR="008C38B1" w:rsidRPr="001F7A89" w:rsidRDefault="008C38B1" w:rsidP="000E51E7">
            <w:pPr>
              <w:rPr>
                <w:b/>
              </w:rPr>
            </w:pPr>
            <w:r w:rsidRPr="001F7A89">
              <w:rPr>
                <w:b/>
                <w:lang w:val="en-US"/>
              </w:rPr>
              <w:t>III</w:t>
            </w:r>
          </w:p>
        </w:tc>
        <w:tc>
          <w:tcPr>
            <w:tcW w:w="13958" w:type="dxa"/>
            <w:gridSpan w:val="3"/>
          </w:tcPr>
          <w:p w:rsidR="008C38B1" w:rsidRPr="001F7A89" w:rsidRDefault="008C38B1" w:rsidP="000E51E7">
            <w:pPr>
              <w:jc w:val="center"/>
              <w:rPr>
                <w:b/>
              </w:rPr>
            </w:pPr>
            <w:r w:rsidRPr="001F7A89">
              <w:rPr>
                <w:b/>
              </w:rPr>
              <w:t>Аналитическое сопровождение</w:t>
            </w:r>
          </w:p>
        </w:tc>
      </w:tr>
      <w:tr w:rsidR="008C38B1" w:rsidRPr="001F7A89" w:rsidTr="000E51E7">
        <w:tc>
          <w:tcPr>
            <w:tcW w:w="828" w:type="dxa"/>
          </w:tcPr>
          <w:p w:rsidR="008C38B1" w:rsidRPr="001F7A89" w:rsidRDefault="008C38B1" w:rsidP="000E51E7">
            <w:r w:rsidRPr="001F7A89">
              <w:t>3.1.</w:t>
            </w:r>
          </w:p>
        </w:tc>
        <w:tc>
          <w:tcPr>
            <w:tcW w:w="7200" w:type="dxa"/>
          </w:tcPr>
          <w:p w:rsidR="008C38B1" w:rsidRPr="001F7A89" w:rsidRDefault="008C38B1" w:rsidP="000E51E7">
            <w:pPr>
              <w:jc w:val="both"/>
            </w:pPr>
            <w:r w:rsidRPr="001F7A89">
              <w:t>Мониторинг  по введению ФГОС  в 1-</w:t>
            </w:r>
            <w:r>
              <w:t>5-ы</w:t>
            </w:r>
            <w:r w:rsidRPr="001F7A89">
              <w:t>х классах.</w:t>
            </w:r>
          </w:p>
          <w:p w:rsidR="008C38B1" w:rsidRPr="001F7A89" w:rsidRDefault="008C38B1" w:rsidP="000E51E7">
            <w:pPr>
              <w:jc w:val="both"/>
            </w:pPr>
            <w:r w:rsidRPr="001F7A89">
              <w:t>(материально-техническое обеспечение, методическое обеспечение, внеурочная занятость, результативность обучения)</w:t>
            </w:r>
          </w:p>
          <w:p w:rsidR="008C38B1" w:rsidRPr="001F7A89" w:rsidRDefault="008C38B1" w:rsidP="000E51E7">
            <w:pPr>
              <w:jc w:val="both"/>
            </w:pPr>
            <w:r w:rsidRPr="001F7A89">
              <w:t xml:space="preserve">Создание школьной </w:t>
            </w:r>
            <w:proofErr w:type="gramStart"/>
            <w:r w:rsidRPr="001F7A89">
              <w:t>системы мониторинга результатов освоения основной образовательной программы</w:t>
            </w:r>
            <w:proofErr w:type="gramEnd"/>
            <w:r w:rsidRPr="001F7A89">
              <w:t xml:space="preserve"> учащимися начальной школы</w:t>
            </w:r>
          </w:p>
        </w:tc>
        <w:tc>
          <w:tcPr>
            <w:tcW w:w="2700" w:type="dxa"/>
          </w:tcPr>
          <w:p w:rsidR="008C38B1" w:rsidRPr="001F7A89" w:rsidRDefault="008C38B1" w:rsidP="000E51E7">
            <w:r w:rsidRPr="001F7A89">
              <w:t>В течение года</w:t>
            </w:r>
          </w:p>
        </w:tc>
        <w:tc>
          <w:tcPr>
            <w:tcW w:w="4058" w:type="dxa"/>
          </w:tcPr>
          <w:p w:rsidR="008C38B1" w:rsidRDefault="008C38B1" w:rsidP="000E51E7">
            <w:r>
              <w:t>Экспертная группа по мониторингу</w:t>
            </w:r>
          </w:p>
          <w:p w:rsidR="008C38B1" w:rsidRPr="001F7A89" w:rsidRDefault="008C38B1" w:rsidP="000E51E7">
            <w:r>
              <w:t>Руководители ШМО</w:t>
            </w:r>
          </w:p>
        </w:tc>
      </w:tr>
      <w:tr w:rsidR="008C38B1" w:rsidRPr="001F7A89" w:rsidTr="000E51E7">
        <w:tc>
          <w:tcPr>
            <w:tcW w:w="828" w:type="dxa"/>
          </w:tcPr>
          <w:p w:rsidR="008C38B1" w:rsidRPr="001F7A89" w:rsidRDefault="008C38B1" w:rsidP="000E51E7">
            <w:r w:rsidRPr="001F7A89">
              <w:t>3.2.</w:t>
            </w:r>
          </w:p>
        </w:tc>
        <w:tc>
          <w:tcPr>
            <w:tcW w:w="7200" w:type="dxa"/>
          </w:tcPr>
          <w:p w:rsidR="008C38B1" w:rsidRPr="001F7A89" w:rsidRDefault="008C38B1" w:rsidP="000E51E7">
            <w:pPr>
              <w:jc w:val="both"/>
            </w:pPr>
            <w:r w:rsidRPr="001F7A89">
              <w:t>Входящая диагностика обучающихся 1-</w:t>
            </w:r>
            <w:r>
              <w:t>5</w:t>
            </w:r>
            <w:r w:rsidRPr="001F7A89">
              <w:t>-ых классов.</w:t>
            </w:r>
          </w:p>
        </w:tc>
        <w:tc>
          <w:tcPr>
            <w:tcW w:w="2700" w:type="dxa"/>
          </w:tcPr>
          <w:p w:rsidR="008C38B1" w:rsidRPr="001F7A89" w:rsidRDefault="008C38B1" w:rsidP="000E51E7">
            <w:r>
              <w:t>Сентябрь 2015</w:t>
            </w:r>
            <w:r w:rsidRPr="001F7A89">
              <w:t xml:space="preserve"> г.</w:t>
            </w:r>
          </w:p>
        </w:tc>
        <w:tc>
          <w:tcPr>
            <w:tcW w:w="4058" w:type="dxa"/>
          </w:tcPr>
          <w:p w:rsidR="008C38B1" w:rsidRPr="001F7A89" w:rsidRDefault="008C38B1" w:rsidP="000E51E7">
            <w:r w:rsidRPr="001F7A89">
              <w:t>Учителя 1</w:t>
            </w:r>
            <w:r>
              <w:t>-5</w:t>
            </w:r>
            <w:r w:rsidRPr="001F7A89">
              <w:t xml:space="preserve"> классов </w:t>
            </w:r>
          </w:p>
        </w:tc>
      </w:tr>
      <w:tr w:rsidR="008C38B1" w:rsidRPr="001F7A89" w:rsidTr="000E51E7">
        <w:tc>
          <w:tcPr>
            <w:tcW w:w="828" w:type="dxa"/>
          </w:tcPr>
          <w:p w:rsidR="008C38B1" w:rsidRPr="001F7A89" w:rsidRDefault="008C38B1" w:rsidP="000E51E7">
            <w:r w:rsidRPr="001F7A89">
              <w:t>3.3.</w:t>
            </w:r>
          </w:p>
        </w:tc>
        <w:tc>
          <w:tcPr>
            <w:tcW w:w="7200" w:type="dxa"/>
          </w:tcPr>
          <w:p w:rsidR="008C38B1" w:rsidRPr="001F7A89" w:rsidRDefault="008C38B1" w:rsidP="000E51E7">
            <w:pPr>
              <w:jc w:val="both"/>
            </w:pPr>
            <w:r w:rsidRPr="001F7A89">
              <w:t xml:space="preserve">Диагностика </w:t>
            </w:r>
            <w:r>
              <w:t>обучающихся 1,5-</w:t>
            </w:r>
            <w:proofErr w:type="gramStart"/>
            <w:r>
              <w:t>х</w:t>
            </w:r>
            <w:proofErr w:type="gramEnd"/>
            <w:r w:rsidRPr="001F7A89">
              <w:t xml:space="preserve"> </w:t>
            </w:r>
            <w:proofErr w:type="gramStart"/>
            <w:r w:rsidRPr="001F7A89">
              <w:t>с</w:t>
            </w:r>
            <w:proofErr w:type="gramEnd"/>
            <w:r w:rsidRPr="001F7A89">
              <w:t xml:space="preserve"> целью выявления дезадаптированных детей.</w:t>
            </w:r>
          </w:p>
        </w:tc>
        <w:tc>
          <w:tcPr>
            <w:tcW w:w="2700" w:type="dxa"/>
          </w:tcPr>
          <w:p w:rsidR="008C38B1" w:rsidRPr="001F7A89" w:rsidRDefault="008C38B1" w:rsidP="000E51E7">
            <w:r>
              <w:t>Октябрь-ноябрь 2015</w:t>
            </w:r>
            <w:r w:rsidRPr="001F7A89">
              <w:t xml:space="preserve"> г.</w:t>
            </w:r>
          </w:p>
        </w:tc>
        <w:tc>
          <w:tcPr>
            <w:tcW w:w="4058" w:type="dxa"/>
          </w:tcPr>
          <w:p w:rsidR="008C38B1" w:rsidRDefault="008C38B1" w:rsidP="000E51E7">
            <w:r>
              <w:t xml:space="preserve">Учителя 1 классов  </w:t>
            </w:r>
          </w:p>
          <w:p w:rsidR="008C38B1" w:rsidRPr="001F7A89" w:rsidRDefault="008C38B1" w:rsidP="000E51E7">
            <w:r>
              <w:t xml:space="preserve">Педагог-психолог  </w:t>
            </w:r>
          </w:p>
        </w:tc>
      </w:tr>
      <w:tr w:rsidR="008C38B1" w:rsidRPr="001F7A89" w:rsidTr="000E51E7">
        <w:tc>
          <w:tcPr>
            <w:tcW w:w="828" w:type="dxa"/>
          </w:tcPr>
          <w:p w:rsidR="008C38B1" w:rsidRPr="001F7A89" w:rsidRDefault="008C38B1" w:rsidP="000E51E7">
            <w:r w:rsidRPr="001F7A89">
              <w:t>3.4.</w:t>
            </w:r>
          </w:p>
        </w:tc>
        <w:tc>
          <w:tcPr>
            <w:tcW w:w="7200" w:type="dxa"/>
          </w:tcPr>
          <w:p w:rsidR="008C38B1" w:rsidRPr="001F7A89" w:rsidRDefault="008C38B1" w:rsidP="000E51E7">
            <w:pPr>
              <w:jc w:val="both"/>
            </w:pPr>
            <w:r w:rsidRPr="001F7A89">
              <w:t xml:space="preserve">Диагностика </w:t>
            </w:r>
            <w:r>
              <w:t>предметных результатов в 1-5 классах</w:t>
            </w:r>
          </w:p>
        </w:tc>
        <w:tc>
          <w:tcPr>
            <w:tcW w:w="2700" w:type="dxa"/>
          </w:tcPr>
          <w:p w:rsidR="008C38B1" w:rsidRPr="001F7A89" w:rsidRDefault="008C38B1" w:rsidP="000E51E7">
            <w:r>
              <w:t>Апрель 2016</w:t>
            </w:r>
            <w:r w:rsidRPr="001F7A89">
              <w:t xml:space="preserve"> г.</w:t>
            </w:r>
          </w:p>
        </w:tc>
        <w:tc>
          <w:tcPr>
            <w:tcW w:w="4058" w:type="dxa"/>
          </w:tcPr>
          <w:p w:rsidR="008C38B1" w:rsidRPr="001F7A89" w:rsidRDefault="008C38B1" w:rsidP="000E51E7">
            <w:r w:rsidRPr="001F7A89">
              <w:t>Учителя 1</w:t>
            </w:r>
            <w:r>
              <w:t>-5</w:t>
            </w:r>
            <w:r w:rsidRPr="001F7A89">
              <w:t xml:space="preserve"> классов </w:t>
            </w:r>
            <w:r>
              <w:t xml:space="preserve"> </w:t>
            </w:r>
          </w:p>
          <w:p w:rsidR="008C38B1" w:rsidRPr="001F7A89" w:rsidRDefault="008C38B1" w:rsidP="000E51E7">
            <w:r w:rsidRPr="001F7A89">
              <w:t>Педагог-психолог</w:t>
            </w:r>
            <w:r>
              <w:t xml:space="preserve">  </w:t>
            </w:r>
          </w:p>
        </w:tc>
      </w:tr>
      <w:tr w:rsidR="008C38B1" w:rsidRPr="001F7A89" w:rsidTr="000E51E7">
        <w:tc>
          <w:tcPr>
            <w:tcW w:w="828" w:type="dxa"/>
          </w:tcPr>
          <w:p w:rsidR="008C38B1" w:rsidRPr="001F7A89" w:rsidRDefault="008C38B1" w:rsidP="000E51E7">
            <w:r>
              <w:t>3.5.</w:t>
            </w:r>
          </w:p>
        </w:tc>
        <w:tc>
          <w:tcPr>
            <w:tcW w:w="7200" w:type="dxa"/>
          </w:tcPr>
          <w:p w:rsidR="008C38B1" w:rsidRPr="001F7A89" w:rsidRDefault="008C38B1" w:rsidP="000E51E7">
            <w:pPr>
              <w:jc w:val="both"/>
            </w:pPr>
            <w:r>
              <w:t>Диагностика метапредметных, личностных результатов обучающихся 1-5 классов</w:t>
            </w:r>
          </w:p>
        </w:tc>
        <w:tc>
          <w:tcPr>
            <w:tcW w:w="2700" w:type="dxa"/>
          </w:tcPr>
          <w:p w:rsidR="008C38B1" w:rsidRDefault="008C38B1" w:rsidP="000E51E7">
            <w:r>
              <w:t>Май 2016 года</w:t>
            </w:r>
          </w:p>
        </w:tc>
        <w:tc>
          <w:tcPr>
            <w:tcW w:w="4058" w:type="dxa"/>
          </w:tcPr>
          <w:p w:rsidR="008C38B1" w:rsidRPr="001F7A89" w:rsidRDefault="008C38B1" w:rsidP="000E51E7">
            <w:r w:rsidRPr="001F7A89">
              <w:t>Учителя 1</w:t>
            </w:r>
            <w:r>
              <w:t>-5</w:t>
            </w:r>
            <w:r w:rsidRPr="001F7A89">
              <w:t xml:space="preserve"> классов</w:t>
            </w:r>
          </w:p>
          <w:p w:rsidR="008C38B1" w:rsidRPr="001F7A89" w:rsidRDefault="008C38B1" w:rsidP="000E51E7">
            <w:r w:rsidRPr="001F7A89">
              <w:t>Педагог-психолог</w:t>
            </w:r>
            <w:r>
              <w:t xml:space="preserve">  </w:t>
            </w:r>
          </w:p>
        </w:tc>
      </w:tr>
    </w:tbl>
    <w:p w:rsidR="008C38B1" w:rsidRPr="001F7A89" w:rsidRDefault="008C38B1" w:rsidP="008C38B1">
      <w:pPr>
        <w:jc w:val="center"/>
        <w:rPr>
          <w:b/>
        </w:rPr>
      </w:pPr>
    </w:p>
    <w:p w:rsidR="008C38B1" w:rsidRPr="001F7A89" w:rsidRDefault="008C38B1" w:rsidP="008C38B1">
      <w:pPr>
        <w:jc w:val="center"/>
        <w:rPr>
          <w:b/>
        </w:rPr>
      </w:pPr>
    </w:p>
    <w:p w:rsidR="008C38B1" w:rsidRPr="00711AB5" w:rsidRDefault="008C38B1" w:rsidP="008C38B1">
      <w:pPr>
        <w:ind w:left="1701"/>
      </w:pPr>
      <w:r w:rsidRPr="00711AB5">
        <w:t>Исполнил: зам по МР: Ведениктова Е.В.</w:t>
      </w:r>
    </w:p>
    <w:p w:rsidR="008C38B1" w:rsidRPr="00711AB5" w:rsidRDefault="008C38B1" w:rsidP="008C38B1">
      <w:pPr>
        <w:ind w:left="1701"/>
      </w:pPr>
      <w:r w:rsidRPr="00711AB5">
        <w:t>Моб</w:t>
      </w:r>
      <w:proofErr w:type="gramStart"/>
      <w:r w:rsidRPr="00711AB5">
        <w:t>.т</w:t>
      </w:r>
      <w:proofErr w:type="gramEnd"/>
      <w:r w:rsidRPr="00711AB5">
        <w:t>ел.: 89500624799</w:t>
      </w:r>
    </w:p>
    <w:p w:rsidR="008C38B1" w:rsidRPr="001F7A89" w:rsidRDefault="008C38B1" w:rsidP="008C38B1"/>
    <w:p w:rsidR="008C38B1" w:rsidRDefault="008C38B1" w:rsidP="008C38B1">
      <w:r>
        <w:t>29..05.2014г.</w:t>
      </w:r>
    </w:p>
    <w:p w:rsidR="008C38B1" w:rsidRPr="001F7A89" w:rsidRDefault="008C38B1" w:rsidP="008C38B1"/>
    <w:p w:rsidR="008C38B1" w:rsidRPr="001F7A89" w:rsidRDefault="008C38B1" w:rsidP="008C38B1">
      <w:r>
        <w:t>***МОУ Казачинская СОШ оставляет за собой право  внесения изменений и дополнений в течение реализации плана методического сопровождения вплоть до включения его в комплексный план методической работы на 2015-2016 учебный год</w:t>
      </w:r>
      <w:proofErr w:type="gramStart"/>
      <w:r>
        <w:t>..</w:t>
      </w:r>
      <w:proofErr w:type="gramEnd"/>
    </w:p>
    <w:p w:rsidR="008A7B77" w:rsidRPr="008057E6" w:rsidRDefault="008A7B77" w:rsidP="008057E6"/>
    <w:sectPr w:rsidR="008A7B77" w:rsidRPr="008057E6" w:rsidSect="00442E64">
      <w:footerReference w:type="default" r:id="rId38"/>
      <w:pgSz w:w="16838" w:h="11906" w:orient="landscape"/>
      <w:pgMar w:top="127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C62" w:rsidRDefault="00836C62" w:rsidP="00211666">
      <w:r>
        <w:separator/>
      </w:r>
    </w:p>
  </w:endnote>
  <w:endnote w:type="continuationSeparator" w:id="0">
    <w:p w:rsidR="00836C62" w:rsidRDefault="00836C62" w:rsidP="00211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E7" w:rsidRDefault="000E51E7">
    <w:pPr>
      <w:pStyle w:val="a8"/>
      <w:jc w:val="right"/>
    </w:pPr>
    <w:fldSimple w:instr=" PAGE   \* MERGEFORMAT ">
      <w:r w:rsidR="00226A54">
        <w:rPr>
          <w:noProof/>
        </w:rPr>
        <w:t>8</w:t>
      </w:r>
    </w:fldSimple>
  </w:p>
  <w:p w:rsidR="000E51E7" w:rsidRDefault="000E51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C62" w:rsidRDefault="00836C62" w:rsidP="00211666">
      <w:r>
        <w:separator/>
      </w:r>
    </w:p>
  </w:footnote>
  <w:footnote w:type="continuationSeparator" w:id="0">
    <w:p w:rsidR="00836C62" w:rsidRDefault="00836C62" w:rsidP="00211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240618"/>
    <w:lvl w:ilvl="0">
      <w:numFmt w:val="bullet"/>
      <w:lvlText w:val="*"/>
      <w:lvlJc w:val="left"/>
    </w:lvl>
  </w:abstractNum>
  <w:abstractNum w:abstractNumId="1">
    <w:nsid w:val="0C746150"/>
    <w:multiLevelType w:val="multilevel"/>
    <w:tmpl w:val="399A53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95F59"/>
    <w:multiLevelType w:val="multilevel"/>
    <w:tmpl w:val="66CE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30FF5"/>
    <w:multiLevelType w:val="hybridMultilevel"/>
    <w:tmpl w:val="DDC8044A"/>
    <w:lvl w:ilvl="0" w:tplc="E0F23556">
      <w:start w:val="1"/>
      <w:numFmt w:val="bullet"/>
      <w:lvlText w:val="•"/>
      <w:lvlJc w:val="left"/>
      <w:pPr>
        <w:tabs>
          <w:tab w:val="num" w:pos="720"/>
        </w:tabs>
        <w:ind w:left="720" w:hanging="360"/>
      </w:pPr>
      <w:rPr>
        <w:rFonts w:ascii="Times New Roman" w:hAnsi="Times New Roman" w:hint="default"/>
      </w:rPr>
    </w:lvl>
    <w:lvl w:ilvl="1" w:tplc="81983CF6" w:tentative="1">
      <w:start w:val="1"/>
      <w:numFmt w:val="bullet"/>
      <w:lvlText w:val="•"/>
      <w:lvlJc w:val="left"/>
      <w:pPr>
        <w:tabs>
          <w:tab w:val="num" w:pos="1440"/>
        </w:tabs>
        <w:ind w:left="1440" w:hanging="360"/>
      </w:pPr>
      <w:rPr>
        <w:rFonts w:ascii="Times New Roman" w:hAnsi="Times New Roman" w:hint="default"/>
      </w:rPr>
    </w:lvl>
    <w:lvl w:ilvl="2" w:tplc="F222B71C" w:tentative="1">
      <w:start w:val="1"/>
      <w:numFmt w:val="bullet"/>
      <w:lvlText w:val="•"/>
      <w:lvlJc w:val="left"/>
      <w:pPr>
        <w:tabs>
          <w:tab w:val="num" w:pos="2160"/>
        </w:tabs>
        <w:ind w:left="2160" w:hanging="360"/>
      </w:pPr>
      <w:rPr>
        <w:rFonts w:ascii="Times New Roman" w:hAnsi="Times New Roman" w:hint="default"/>
      </w:rPr>
    </w:lvl>
    <w:lvl w:ilvl="3" w:tplc="4BAA3FB8" w:tentative="1">
      <w:start w:val="1"/>
      <w:numFmt w:val="bullet"/>
      <w:lvlText w:val="•"/>
      <w:lvlJc w:val="left"/>
      <w:pPr>
        <w:tabs>
          <w:tab w:val="num" w:pos="2880"/>
        </w:tabs>
        <w:ind w:left="2880" w:hanging="360"/>
      </w:pPr>
      <w:rPr>
        <w:rFonts w:ascii="Times New Roman" w:hAnsi="Times New Roman" w:hint="default"/>
      </w:rPr>
    </w:lvl>
    <w:lvl w:ilvl="4" w:tplc="D5B41682" w:tentative="1">
      <w:start w:val="1"/>
      <w:numFmt w:val="bullet"/>
      <w:lvlText w:val="•"/>
      <w:lvlJc w:val="left"/>
      <w:pPr>
        <w:tabs>
          <w:tab w:val="num" w:pos="3600"/>
        </w:tabs>
        <w:ind w:left="3600" w:hanging="360"/>
      </w:pPr>
      <w:rPr>
        <w:rFonts w:ascii="Times New Roman" w:hAnsi="Times New Roman" w:hint="default"/>
      </w:rPr>
    </w:lvl>
    <w:lvl w:ilvl="5" w:tplc="CE40F552" w:tentative="1">
      <w:start w:val="1"/>
      <w:numFmt w:val="bullet"/>
      <w:lvlText w:val="•"/>
      <w:lvlJc w:val="left"/>
      <w:pPr>
        <w:tabs>
          <w:tab w:val="num" w:pos="4320"/>
        </w:tabs>
        <w:ind w:left="4320" w:hanging="360"/>
      </w:pPr>
      <w:rPr>
        <w:rFonts w:ascii="Times New Roman" w:hAnsi="Times New Roman" w:hint="default"/>
      </w:rPr>
    </w:lvl>
    <w:lvl w:ilvl="6" w:tplc="E30A70C8" w:tentative="1">
      <w:start w:val="1"/>
      <w:numFmt w:val="bullet"/>
      <w:lvlText w:val="•"/>
      <w:lvlJc w:val="left"/>
      <w:pPr>
        <w:tabs>
          <w:tab w:val="num" w:pos="5040"/>
        </w:tabs>
        <w:ind w:left="5040" w:hanging="360"/>
      </w:pPr>
      <w:rPr>
        <w:rFonts w:ascii="Times New Roman" w:hAnsi="Times New Roman" w:hint="default"/>
      </w:rPr>
    </w:lvl>
    <w:lvl w:ilvl="7" w:tplc="373A04FC" w:tentative="1">
      <w:start w:val="1"/>
      <w:numFmt w:val="bullet"/>
      <w:lvlText w:val="•"/>
      <w:lvlJc w:val="left"/>
      <w:pPr>
        <w:tabs>
          <w:tab w:val="num" w:pos="5760"/>
        </w:tabs>
        <w:ind w:left="5760" w:hanging="360"/>
      </w:pPr>
      <w:rPr>
        <w:rFonts w:ascii="Times New Roman" w:hAnsi="Times New Roman" w:hint="default"/>
      </w:rPr>
    </w:lvl>
    <w:lvl w:ilvl="8" w:tplc="8D00CE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6074DD"/>
    <w:multiLevelType w:val="hybridMultilevel"/>
    <w:tmpl w:val="17821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3425D"/>
    <w:multiLevelType w:val="hybridMultilevel"/>
    <w:tmpl w:val="55DAF9D0"/>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6">
    <w:nsid w:val="1D95265C"/>
    <w:multiLevelType w:val="multilevel"/>
    <w:tmpl w:val="964E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D351A"/>
    <w:multiLevelType w:val="multilevel"/>
    <w:tmpl w:val="B0C8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B2935"/>
    <w:multiLevelType w:val="hybridMultilevel"/>
    <w:tmpl w:val="0F965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077A98"/>
    <w:multiLevelType w:val="hybridMultilevel"/>
    <w:tmpl w:val="C88C4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44EEB"/>
    <w:multiLevelType w:val="hybridMultilevel"/>
    <w:tmpl w:val="CA7C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6E97"/>
    <w:multiLevelType w:val="hybridMultilevel"/>
    <w:tmpl w:val="6EECE444"/>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2">
    <w:nsid w:val="371B3BF7"/>
    <w:multiLevelType w:val="hybridMultilevel"/>
    <w:tmpl w:val="C4A6A846"/>
    <w:lvl w:ilvl="0" w:tplc="CB4A92D0">
      <w:start w:val="1"/>
      <w:numFmt w:val="decimal"/>
      <w:lvlText w:val="%1."/>
      <w:lvlJc w:val="left"/>
      <w:pPr>
        <w:ind w:left="928" w:hanging="360"/>
      </w:pPr>
      <w:rPr>
        <w:rFonts w:hint="default"/>
        <w:sz w:val="24"/>
        <w:szCs w:val="24"/>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3">
    <w:nsid w:val="38781F49"/>
    <w:multiLevelType w:val="hybridMultilevel"/>
    <w:tmpl w:val="4156FF58"/>
    <w:lvl w:ilvl="0" w:tplc="0570D89A">
      <w:start w:val="8"/>
      <w:numFmt w:val="bullet"/>
      <w:lvlText w:val=""/>
      <w:lvlJc w:val="left"/>
      <w:pPr>
        <w:ind w:left="720" w:hanging="360"/>
      </w:pPr>
      <w:rPr>
        <w:rFonts w:ascii="Symbol" w:eastAsiaTheme="minorHAnsi" w:hAnsi="Symbol" w:cstheme="minorBid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209E4"/>
    <w:multiLevelType w:val="multilevel"/>
    <w:tmpl w:val="39920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A47963"/>
    <w:multiLevelType w:val="multilevel"/>
    <w:tmpl w:val="CE02B9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5C935E9"/>
    <w:multiLevelType w:val="hybridMultilevel"/>
    <w:tmpl w:val="1BEC9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F44CF3"/>
    <w:multiLevelType w:val="hybridMultilevel"/>
    <w:tmpl w:val="A20AE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814C5"/>
    <w:multiLevelType w:val="hybridMultilevel"/>
    <w:tmpl w:val="E9C24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43414"/>
    <w:multiLevelType w:val="hybridMultilevel"/>
    <w:tmpl w:val="17CEC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1213F"/>
    <w:multiLevelType w:val="hybridMultilevel"/>
    <w:tmpl w:val="83E6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8A7EAD"/>
    <w:multiLevelType w:val="hybridMultilevel"/>
    <w:tmpl w:val="9D508BD4"/>
    <w:lvl w:ilvl="0" w:tplc="D6B2ED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6AD547B3"/>
    <w:multiLevelType w:val="multilevel"/>
    <w:tmpl w:val="5802AB7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E3220F"/>
    <w:multiLevelType w:val="hybridMultilevel"/>
    <w:tmpl w:val="058AEF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F80FFE"/>
    <w:multiLevelType w:val="multilevel"/>
    <w:tmpl w:val="8928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A0B5A"/>
    <w:multiLevelType w:val="hybridMultilevel"/>
    <w:tmpl w:val="5720E44C"/>
    <w:lvl w:ilvl="0" w:tplc="8CAE8022">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240DCA"/>
    <w:multiLevelType w:val="multilevel"/>
    <w:tmpl w:val="63AE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1F7009"/>
    <w:multiLevelType w:val="hybridMultilevel"/>
    <w:tmpl w:val="F6BAD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23287"/>
    <w:multiLevelType w:val="hybridMultilevel"/>
    <w:tmpl w:val="2A7078A6"/>
    <w:lvl w:ilvl="0" w:tplc="3E7205A0">
      <w:start w:val="1"/>
      <w:numFmt w:val="decimal"/>
      <w:lvlText w:val="%1."/>
      <w:lvlJc w:val="left"/>
      <w:pPr>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D2B3CCF"/>
    <w:multiLevelType w:val="hybridMultilevel"/>
    <w:tmpl w:val="2FA4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D845D9"/>
    <w:multiLevelType w:val="hybridMultilevel"/>
    <w:tmpl w:val="B0A65794"/>
    <w:lvl w:ilvl="0" w:tplc="E1F042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6"/>
  </w:num>
  <w:num w:numId="5">
    <w:abstractNumId w:val="22"/>
  </w:num>
  <w:num w:numId="6">
    <w:abstractNumId w:val="24"/>
  </w:num>
  <w:num w:numId="7">
    <w:abstractNumId w:val="2"/>
  </w:num>
  <w:num w:numId="8">
    <w:abstractNumId w:val="26"/>
  </w:num>
  <w:num w:numId="9">
    <w:abstractNumId w:val="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2"/>
  </w:num>
  <w:num w:numId="14">
    <w:abstractNumId w:val="3"/>
  </w:num>
  <w:num w:numId="15">
    <w:abstractNumId w:val="30"/>
  </w:num>
  <w:num w:numId="16">
    <w:abstractNumId w:val="13"/>
  </w:num>
  <w:num w:numId="17">
    <w:abstractNumId w:val="10"/>
  </w:num>
  <w:num w:numId="18">
    <w:abstractNumId w:val="23"/>
  </w:num>
  <w:num w:numId="19">
    <w:abstractNumId w:val="27"/>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7"/>
  </w:num>
  <w:num w:numId="28">
    <w:abstractNumId w:val="18"/>
  </w:num>
  <w:num w:numId="29">
    <w:abstractNumId w:val="15"/>
  </w:num>
  <w:num w:numId="30">
    <w:abstractNumId w:val="20"/>
  </w:num>
  <w:num w:numId="31">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06AD"/>
    <w:rsid w:val="00000021"/>
    <w:rsid w:val="00000E9D"/>
    <w:rsid w:val="00000ED2"/>
    <w:rsid w:val="000010F7"/>
    <w:rsid w:val="00001B20"/>
    <w:rsid w:val="00001F4C"/>
    <w:rsid w:val="00002620"/>
    <w:rsid w:val="0000297B"/>
    <w:rsid w:val="00002D8B"/>
    <w:rsid w:val="00003491"/>
    <w:rsid w:val="00003AE4"/>
    <w:rsid w:val="000041F3"/>
    <w:rsid w:val="000049DA"/>
    <w:rsid w:val="00004B34"/>
    <w:rsid w:val="00004B83"/>
    <w:rsid w:val="0000500C"/>
    <w:rsid w:val="000053B4"/>
    <w:rsid w:val="00005400"/>
    <w:rsid w:val="00005BDE"/>
    <w:rsid w:val="00005EA4"/>
    <w:rsid w:val="0000601A"/>
    <w:rsid w:val="0000615C"/>
    <w:rsid w:val="000062F5"/>
    <w:rsid w:val="00006817"/>
    <w:rsid w:val="00006C19"/>
    <w:rsid w:val="000070CF"/>
    <w:rsid w:val="0000710F"/>
    <w:rsid w:val="000071B1"/>
    <w:rsid w:val="00007B0F"/>
    <w:rsid w:val="000103B2"/>
    <w:rsid w:val="000106E4"/>
    <w:rsid w:val="00010962"/>
    <w:rsid w:val="00010CCC"/>
    <w:rsid w:val="00010CDC"/>
    <w:rsid w:val="00010F65"/>
    <w:rsid w:val="000114FE"/>
    <w:rsid w:val="00011A93"/>
    <w:rsid w:val="0001224B"/>
    <w:rsid w:val="000122AE"/>
    <w:rsid w:val="000123DE"/>
    <w:rsid w:val="00012FA1"/>
    <w:rsid w:val="00013654"/>
    <w:rsid w:val="00013C4D"/>
    <w:rsid w:val="00013DE8"/>
    <w:rsid w:val="000144A0"/>
    <w:rsid w:val="0001495B"/>
    <w:rsid w:val="00014AE0"/>
    <w:rsid w:val="00014DC1"/>
    <w:rsid w:val="000151EF"/>
    <w:rsid w:val="000156A2"/>
    <w:rsid w:val="00015C34"/>
    <w:rsid w:val="00015EA2"/>
    <w:rsid w:val="00016041"/>
    <w:rsid w:val="000168BD"/>
    <w:rsid w:val="000173BB"/>
    <w:rsid w:val="00017C3B"/>
    <w:rsid w:val="000209E6"/>
    <w:rsid w:val="00020B65"/>
    <w:rsid w:val="00020D91"/>
    <w:rsid w:val="00020DE9"/>
    <w:rsid w:val="00021060"/>
    <w:rsid w:val="00021589"/>
    <w:rsid w:val="00021782"/>
    <w:rsid w:val="0002212D"/>
    <w:rsid w:val="000221C5"/>
    <w:rsid w:val="00022527"/>
    <w:rsid w:val="0002282E"/>
    <w:rsid w:val="000229E8"/>
    <w:rsid w:val="00022A13"/>
    <w:rsid w:val="00022F98"/>
    <w:rsid w:val="00023142"/>
    <w:rsid w:val="000232BF"/>
    <w:rsid w:val="00023690"/>
    <w:rsid w:val="00023F5E"/>
    <w:rsid w:val="0002417F"/>
    <w:rsid w:val="0002440F"/>
    <w:rsid w:val="000244FC"/>
    <w:rsid w:val="00024D2A"/>
    <w:rsid w:val="000250DE"/>
    <w:rsid w:val="00025268"/>
    <w:rsid w:val="00025568"/>
    <w:rsid w:val="00025C17"/>
    <w:rsid w:val="000260A4"/>
    <w:rsid w:val="0002639B"/>
    <w:rsid w:val="000265DE"/>
    <w:rsid w:val="00026CB9"/>
    <w:rsid w:val="00026DBD"/>
    <w:rsid w:val="000271C5"/>
    <w:rsid w:val="00027233"/>
    <w:rsid w:val="0002759A"/>
    <w:rsid w:val="00027677"/>
    <w:rsid w:val="00027CEB"/>
    <w:rsid w:val="000304CA"/>
    <w:rsid w:val="00030ADC"/>
    <w:rsid w:val="000310D3"/>
    <w:rsid w:val="00031A1C"/>
    <w:rsid w:val="00031C1A"/>
    <w:rsid w:val="0003219E"/>
    <w:rsid w:val="000330EA"/>
    <w:rsid w:val="00033721"/>
    <w:rsid w:val="00033BCC"/>
    <w:rsid w:val="0003464B"/>
    <w:rsid w:val="0003497B"/>
    <w:rsid w:val="0003557B"/>
    <w:rsid w:val="00035863"/>
    <w:rsid w:val="0003597D"/>
    <w:rsid w:val="00036408"/>
    <w:rsid w:val="000366FA"/>
    <w:rsid w:val="00036A23"/>
    <w:rsid w:val="00036B8B"/>
    <w:rsid w:val="00036BFF"/>
    <w:rsid w:val="00037323"/>
    <w:rsid w:val="00037640"/>
    <w:rsid w:val="000406A0"/>
    <w:rsid w:val="0004167F"/>
    <w:rsid w:val="00041718"/>
    <w:rsid w:val="00041A2E"/>
    <w:rsid w:val="00041FEE"/>
    <w:rsid w:val="000426F5"/>
    <w:rsid w:val="00042F22"/>
    <w:rsid w:val="000430F8"/>
    <w:rsid w:val="00043138"/>
    <w:rsid w:val="00043198"/>
    <w:rsid w:val="000434A4"/>
    <w:rsid w:val="000438A2"/>
    <w:rsid w:val="00044114"/>
    <w:rsid w:val="000441EA"/>
    <w:rsid w:val="0004436E"/>
    <w:rsid w:val="000447CB"/>
    <w:rsid w:val="00044FFE"/>
    <w:rsid w:val="00045001"/>
    <w:rsid w:val="000450BC"/>
    <w:rsid w:val="00045546"/>
    <w:rsid w:val="000455E7"/>
    <w:rsid w:val="00045E79"/>
    <w:rsid w:val="0004642A"/>
    <w:rsid w:val="00047334"/>
    <w:rsid w:val="0004734E"/>
    <w:rsid w:val="000473AB"/>
    <w:rsid w:val="0004783F"/>
    <w:rsid w:val="0004789A"/>
    <w:rsid w:val="0005016B"/>
    <w:rsid w:val="00050614"/>
    <w:rsid w:val="00050A8C"/>
    <w:rsid w:val="00050AA0"/>
    <w:rsid w:val="0005118B"/>
    <w:rsid w:val="00051271"/>
    <w:rsid w:val="00051DE2"/>
    <w:rsid w:val="00051F02"/>
    <w:rsid w:val="000520AC"/>
    <w:rsid w:val="0005231E"/>
    <w:rsid w:val="00052D65"/>
    <w:rsid w:val="00053276"/>
    <w:rsid w:val="000532EA"/>
    <w:rsid w:val="00053A7C"/>
    <w:rsid w:val="00053BDC"/>
    <w:rsid w:val="000548C8"/>
    <w:rsid w:val="000548CE"/>
    <w:rsid w:val="00054CFB"/>
    <w:rsid w:val="00055E2A"/>
    <w:rsid w:val="00055F3F"/>
    <w:rsid w:val="00055FBE"/>
    <w:rsid w:val="000566E4"/>
    <w:rsid w:val="00056808"/>
    <w:rsid w:val="00056FD2"/>
    <w:rsid w:val="00057F0E"/>
    <w:rsid w:val="00060638"/>
    <w:rsid w:val="0006076E"/>
    <w:rsid w:val="00060819"/>
    <w:rsid w:val="00060C4D"/>
    <w:rsid w:val="00061BBF"/>
    <w:rsid w:val="00062284"/>
    <w:rsid w:val="000622B8"/>
    <w:rsid w:val="0006242A"/>
    <w:rsid w:val="000624CD"/>
    <w:rsid w:val="0006257D"/>
    <w:rsid w:val="00062ADD"/>
    <w:rsid w:val="00062B6A"/>
    <w:rsid w:val="000630F8"/>
    <w:rsid w:val="000632D8"/>
    <w:rsid w:val="000634CB"/>
    <w:rsid w:val="000637E4"/>
    <w:rsid w:val="00063843"/>
    <w:rsid w:val="00064045"/>
    <w:rsid w:val="00064228"/>
    <w:rsid w:val="00064CC2"/>
    <w:rsid w:val="00065965"/>
    <w:rsid w:val="00065BEB"/>
    <w:rsid w:val="00065D23"/>
    <w:rsid w:val="00065F8E"/>
    <w:rsid w:val="00066063"/>
    <w:rsid w:val="0006688C"/>
    <w:rsid w:val="000669EA"/>
    <w:rsid w:val="00066A19"/>
    <w:rsid w:val="00066F48"/>
    <w:rsid w:val="00067553"/>
    <w:rsid w:val="0006783A"/>
    <w:rsid w:val="00067A35"/>
    <w:rsid w:val="000701EA"/>
    <w:rsid w:val="00070341"/>
    <w:rsid w:val="00070E68"/>
    <w:rsid w:val="000710D5"/>
    <w:rsid w:val="0007174E"/>
    <w:rsid w:val="0007177F"/>
    <w:rsid w:val="000721BB"/>
    <w:rsid w:val="000721DB"/>
    <w:rsid w:val="000722BE"/>
    <w:rsid w:val="000729AE"/>
    <w:rsid w:val="00072F12"/>
    <w:rsid w:val="0007358C"/>
    <w:rsid w:val="00073732"/>
    <w:rsid w:val="00074034"/>
    <w:rsid w:val="00074131"/>
    <w:rsid w:val="00074BA4"/>
    <w:rsid w:val="00074CAC"/>
    <w:rsid w:val="000753A3"/>
    <w:rsid w:val="000753E3"/>
    <w:rsid w:val="000758FB"/>
    <w:rsid w:val="00076203"/>
    <w:rsid w:val="000769E2"/>
    <w:rsid w:val="000770B9"/>
    <w:rsid w:val="00077508"/>
    <w:rsid w:val="00077543"/>
    <w:rsid w:val="00077649"/>
    <w:rsid w:val="000778A9"/>
    <w:rsid w:val="000778AA"/>
    <w:rsid w:val="00077E8E"/>
    <w:rsid w:val="0008005A"/>
    <w:rsid w:val="000800BE"/>
    <w:rsid w:val="00080258"/>
    <w:rsid w:val="00080326"/>
    <w:rsid w:val="00080440"/>
    <w:rsid w:val="00080A92"/>
    <w:rsid w:val="00080DE4"/>
    <w:rsid w:val="00081628"/>
    <w:rsid w:val="00082724"/>
    <w:rsid w:val="000832C9"/>
    <w:rsid w:val="00083EFB"/>
    <w:rsid w:val="000841C3"/>
    <w:rsid w:val="0008437B"/>
    <w:rsid w:val="0008437D"/>
    <w:rsid w:val="00084485"/>
    <w:rsid w:val="00084CF0"/>
    <w:rsid w:val="000856DD"/>
    <w:rsid w:val="00085C7D"/>
    <w:rsid w:val="00085F5D"/>
    <w:rsid w:val="00086A93"/>
    <w:rsid w:val="00086FD9"/>
    <w:rsid w:val="000872F1"/>
    <w:rsid w:val="00087788"/>
    <w:rsid w:val="00090918"/>
    <w:rsid w:val="00090C05"/>
    <w:rsid w:val="0009178D"/>
    <w:rsid w:val="00092958"/>
    <w:rsid w:val="00092AF9"/>
    <w:rsid w:val="00093135"/>
    <w:rsid w:val="0009354D"/>
    <w:rsid w:val="0009419B"/>
    <w:rsid w:val="00094826"/>
    <w:rsid w:val="00094896"/>
    <w:rsid w:val="0009489B"/>
    <w:rsid w:val="00094D21"/>
    <w:rsid w:val="00094F99"/>
    <w:rsid w:val="00095229"/>
    <w:rsid w:val="000953C8"/>
    <w:rsid w:val="00095614"/>
    <w:rsid w:val="00095B5E"/>
    <w:rsid w:val="00096305"/>
    <w:rsid w:val="000965CB"/>
    <w:rsid w:val="00096B3B"/>
    <w:rsid w:val="0009764A"/>
    <w:rsid w:val="00097652"/>
    <w:rsid w:val="00097837"/>
    <w:rsid w:val="00097CC4"/>
    <w:rsid w:val="00097D82"/>
    <w:rsid w:val="00097E26"/>
    <w:rsid w:val="00097EFB"/>
    <w:rsid w:val="000A01AC"/>
    <w:rsid w:val="000A01F0"/>
    <w:rsid w:val="000A059F"/>
    <w:rsid w:val="000A0882"/>
    <w:rsid w:val="000A0D0C"/>
    <w:rsid w:val="000A121E"/>
    <w:rsid w:val="000A26B8"/>
    <w:rsid w:val="000A3232"/>
    <w:rsid w:val="000A3D3F"/>
    <w:rsid w:val="000A40B6"/>
    <w:rsid w:val="000A44C6"/>
    <w:rsid w:val="000A495A"/>
    <w:rsid w:val="000A4BC9"/>
    <w:rsid w:val="000A4C27"/>
    <w:rsid w:val="000A4E6F"/>
    <w:rsid w:val="000A501F"/>
    <w:rsid w:val="000A58CB"/>
    <w:rsid w:val="000A5A92"/>
    <w:rsid w:val="000A613E"/>
    <w:rsid w:val="000A652E"/>
    <w:rsid w:val="000A662C"/>
    <w:rsid w:val="000A66A9"/>
    <w:rsid w:val="000A6D14"/>
    <w:rsid w:val="000A7136"/>
    <w:rsid w:val="000A717A"/>
    <w:rsid w:val="000A7274"/>
    <w:rsid w:val="000B03D7"/>
    <w:rsid w:val="000B07A3"/>
    <w:rsid w:val="000B0B0A"/>
    <w:rsid w:val="000B0B4A"/>
    <w:rsid w:val="000B0C36"/>
    <w:rsid w:val="000B0D48"/>
    <w:rsid w:val="000B0FB2"/>
    <w:rsid w:val="000B1102"/>
    <w:rsid w:val="000B135E"/>
    <w:rsid w:val="000B19D0"/>
    <w:rsid w:val="000B1B31"/>
    <w:rsid w:val="000B1FBA"/>
    <w:rsid w:val="000B2274"/>
    <w:rsid w:val="000B28BB"/>
    <w:rsid w:val="000B303A"/>
    <w:rsid w:val="000B3300"/>
    <w:rsid w:val="000B383E"/>
    <w:rsid w:val="000B3863"/>
    <w:rsid w:val="000B3E51"/>
    <w:rsid w:val="000B4206"/>
    <w:rsid w:val="000B450E"/>
    <w:rsid w:val="000B4A86"/>
    <w:rsid w:val="000B4B6A"/>
    <w:rsid w:val="000B4B93"/>
    <w:rsid w:val="000B5968"/>
    <w:rsid w:val="000B5ACC"/>
    <w:rsid w:val="000B5EFC"/>
    <w:rsid w:val="000B6C0D"/>
    <w:rsid w:val="000B7430"/>
    <w:rsid w:val="000B7743"/>
    <w:rsid w:val="000B77F1"/>
    <w:rsid w:val="000B7A5E"/>
    <w:rsid w:val="000B7E21"/>
    <w:rsid w:val="000C05D7"/>
    <w:rsid w:val="000C0822"/>
    <w:rsid w:val="000C0D03"/>
    <w:rsid w:val="000C10BC"/>
    <w:rsid w:val="000C12F9"/>
    <w:rsid w:val="000C15A3"/>
    <w:rsid w:val="000C1BCF"/>
    <w:rsid w:val="000C1C6F"/>
    <w:rsid w:val="000C1C83"/>
    <w:rsid w:val="000C262A"/>
    <w:rsid w:val="000C27A9"/>
    <w:rsid w:val="000C3636"/>
    <w:rsid w:val="000C3A6B"/>
    <w:rsid w:val="000C3FDF"/>
    <w:rsid w:val="000C47EB"/>
    <w:rsid w:val="000C4B00"/>
    <w:rsid w:val="000C4BE3"/>
    <w:rsid w:val="000C64E2"/>
    <w:rsid w:val="000C6BDA"/>
    <w:rsid w:val="000C7852"/>
    <w:rsid w:val="000C7C4A"/>
    <w:rsid w:val="000D0D93"/>
    <w:rsid w:val="000D1368"/>
    <w:rsid w:val="000D161B"/>
    <w:rsid w:val="000D1C15"/>
    <w:rsid w:val="000D1E33"/>
    <w:rsid w:val="000D1E9C"/>
    <w:rsid w:val="000D20E7"/>
    <w:rsid w:val="000D2911"/>
    <w:rsid w:val="000D2C21"/>
    <w:rsid w:val="000D3538"/>
    <w:rsid w:val="000D3590"/>
    <w:rsid w:val="000D3B2E"/>
    <w:rsid w:val="000D3DB6"/>
    <w:rsid w:val="000D4115"/>
    <w:rsid w:val="000D438C"/>
    <w:rsid w:val="000D45E1"/>
    <w:rsid w:val="000D47DE"/>
    <w:rsid w:val="000D49FB"/>
    <w:rsid w:val="000D4B5E"/>
    <w:rsid w:val="000D4EEE"/>
    <w:rsid w:val="000D513F"/>
    <w:rsid w:val="000D54B0"/>
    <w:rsid w:val="000D5AD8"/>
    <w:rsid w:val="000D5AF2"/>
    <w:rsid w:val="000D5B03"/>
    <w:rsid w:val="000D5D21"/>
    <w:rsid w:val="000D5DE5"/>
    <w:rsid w:val="000D5E1B"/>
    <w:rsid w:val="000D6CE7"/>
    <w:rsid w:val="000D7316"/>
    <w:rsid w:val="000D77BE"/>
    <w:rsid w:val="000D7F7A"/>
    <w:rsid w:val="000E00C1"/>
    <w:rsid w:val="000E043B"/>
    <w:rsid w:val="000E1035"/>
    <w:rsid w:val="000E105E"/>
    <w:rsid w:val="000E185E"/>
    <w:rsid w:val="000E189D"/>
    <w:rsid w:val="000E1AD3"/>
    <w:rsid w:val="000E1DDB"/>
    <w:rsid w:val="000E1F88"/>
    <w:rsid w:val="000E21B9"/>
    <w:rsid w:val="000E245F"/>
    <w:rsid w:val="000E24EA"/>
    <w:rsid w:val="000E2977"/>
    <w:rsid w:val="000E3424"/>
    <w:rsid w:val="000E3A00"/>
    <w:rsid w:val="000E4081"/>
    <w:rsid w:val="000E441D"/>
    <w:rsid w:val="000E48BC"/>
    <w:rsid w:val="000E4B39"/>
    <w:rsid w:val="000E4D95"/>
    <w:rsid w:val="000E51E7"/>
    <w:rsid w:val="000E5307"/>
    <w:rsid w:val="000E5361"/>
    <w:rsid w:val="000E5B9A"/>
    <w:rsid w:val="000E5BD1"/>
    <w:rsid w:val="000E6775"/>
    <w:rsid w:val="000E67AF"/>
    <w:rsid w:val="000E69E6"/>
    <w:rsid w:val="000E6A7B"/>
    <w:rsid w:val="000E6F64"/>
    <w:rsid w:val="000E701E"/>
    <w:rsid w:val="000E75FF"/>
    <w:rsid w:val="000E7A72"/>
    <w:rsid w:val="000E7BC9"/>
    <w:rsid w:val="000F0195"/>
    <w:rsid w:val="000F0749"/>
    <w:rsid w:val="000F0878"/>
    <w:rsid w:val="000F09A7"/>
    <w:rsid w:val="000F0C2B"/>
    <w:rsid w:val="000F173A"/>
    <w:rsid w:val="000F1FB8"/>
    <w:rsid w:val="000F2283"/>
    <w:rsid w:val="000F2396"/>
    <w:rsid w:val="000F267A"/>
    <w:rsid w:val="000F2712"/>
    <w:rsid w:val="000F2C01"/>
    <w:rsid w:val="000F3169"/>
    <w:rsid w:val="000F3A48"/>
    <w:rsid w:val="000F3B87"/>
    <w:rsid w:val="000F42F5"/>
    <w:rsid w:val="000F434C"/>
    <w:rsid w:val="000F446B"/>
    <w:rsid w:val="000F48F4"/>
    <w:rsid w:val="000F4A32"/>
    <w:rsid w:val="000F4D4C"/>
    <w:rsid w:val="000F4E7C"/>
    <w:rsid w:val="000F5981"/>
    <w:rsid w:val="000F62FB"/>
    <w:rsid w:val="000F6CE5"/>
    <w:rsid w:val="000F6FBD"/>
    <w:rsid w:val="000F7360"/>
    <w:rsid w:val="000F7535"/>
    <w:rsid w:val="000F7624"/>
    <w:rsid w:val="000F79A2"/>
    <w:rsid w:val="000F79CD"/>
    <w:rsid w:val="000F7C2D"/>
    <w:rsid w:val="000F7E4B"/>
    <w:rsid w:val="00100306"/>
    <w:rsid w:val="00100B1C"/>
    <w:rsid w:val="00100E21"/>
    <w:rsid w:val="00100EB6"/>
    <w:rsid w:val="001017D9"/>
    <w:rsid w:val="001017F6"/>
    <w:rsid w:val="00101F55"/>
    <w:rsid w:val="001020E5"/>
    <w:rsid w:val="0010231F"/>
    <w:rsid w:val="001026F3"/>
    <w:rsid w:val="00102CA1"/>
    <w:rsid w:val="00102EF8"/>
    <w:rsid w:val="001035E4"/>
    <w:rsid w:val="00103774"/>
    <w:rsid w:val="00103F3A"/>
    <w:rsid w:val="00103F63"/>
    <w:rsid w:val="001042E7"/>
    <w:rsid w:val="001045DF"/>
    <w:rsid w:val="001046C6"/>
    <w:rsid w:val="00104E84"/>
    <w:rsid w:val="0010520D"/>
    <w:rsid w:val="00105536"/>
    <w:rsid w:val="00105CC9"/>
    <w:rsid w:val="00105F50"/>
    <w:rsid w:val="00105F78"/>
    <w:rsid w:val="00106B22"/>
    <w:rsid w:val="00106BDC"/>
    <w:rsid w:val="00106C4C"/>
    <w:rsid w:val="00106EF3"/>
    <w:rsid w:val="001076AB"/>
    <w:rsid w:val="001076C8"/>
    <w:rsid w:val="0011007F"/>
    <w:rsid w:val="00110738"/>
    <w:rsid w:val="00110F10"/>
    <w:rsid w:val="00111BAF"/>
    <w:rsid w:val="00111DFC"/>
    <w:rsid w:val="001126DF"/>
    <w:rsid w:val="001127E6"/>
    <w:rsid w:val="0011354D"/>
    <w:rsid w:val="0011384A"/>
    <w:rsid w:val="001141DE"/>
    <w:rsid w:val="001147E0"/>
    <w:rsid w:val="00114F77"/>
    <w:rsid w:val="0011502E"/>
    <w:rsid w:val="001151C7"/>
    <w:rsid w:val="001152E5"/>
    <w:rsid w:val="001153F3"/>
    <w:rsid w:val="00115EEF"/>
    <w:rsid w:val="00115FBC"/>
    <w:rsid w:val="001161AE"/>
    <w:rsid w:val="0011640A"/>
    <w:rsid w:val="0011658F"/>
    <w:rsid w:val="001169A6"/>
    <w:rsid w:val="00116BD2"/>
    <w:rsid w:val="00117CC5"/>
    <w:rsid w:val="00117E2D"/>
    <w:rsid w:val="001201B9"/>
    <w:rsid w:val="00120353"/>
    <w:rsid w:val="001207B3"/>
    <w:rsid w:val="00120972"/>
    <w:rsid w:val="00120AC2"/>
    <w:rsid w:val="00121B88"/>
    <w:rsid w:val="00121EAA"/>
    <w:rsid w:val="00122364"/>
    <w:rsid w:val="001226C3"/>
    <w:rsid w:val="0012275F"/>
    <w:rsid w:val="00122775"/>
    <w:rsid w:val="001229F3"/>
    <w:rsid w:val="00122D53"/>
    <w:rsid w:val="001230BB"/>
    <w:rsid w:val="00123277"/>
    <w:rsid w:val="001232EE"/>
    <w:rsid w:val="001236EC"/>
    <w:rsid w:val="0012386C"/>
    <w:rsid w:val="00123B29"/>
    <w:rsid w:val="00123D05"/>
    <w:rsid w:val="00123E45"/>
    <w:rsid w:val="001243BD"/>
    <w:rsid w:val="00124564"/>
    <w:rsid w:val="00124CB3"/>
    <w:rsid w:val="00124CF0"/>
    <w:rsid w:val="00125420"/>
    <w:rsid w:val="00125C7C"/>
    <w:rsid w:val="0012645E"/>
    <w:rsid w:val="00126510"/>
    <w:rsid w:val="00126970"/>
    <w:rsid w:val="00126A38"/>
    <w:rsid w:val="00126D5D"/>
    <w:rsid w:val="00126FDB"/>
    <w:rsid w:val="001275A7"/>
    <w:rsid w:val="00127619"/>
    <w:rsid w:val="00127650"/>
    <w:rsid w:val="00127DEF"/>
    <w:rsid w:val="00127FF6"/>
    <w:rsid w:val="00130D8B"/>
    <w:rsid w:val="00130E3F"/>
    <w:rsid w:val="001319AB"/>
    <w:rsid w:val="001320BC"/>
    <w:rsid w:val="0013219E"/>
    <w:rsid w:val="001326D7"/>
    <w:rsid w:val="00132D63"/>
    <w:rsid w:val="00133356"/>
    <w:rsid w:val="0013456B"/>
    <w:rsid w:val="00134B15"/>
    <w:rsid w:val="00134F5F"/>
    <w:rsid w:val="00135100"/>
    <w:rsid w:val="001353A1"/>
    <w:rsid w:val="00135629"/>
    <w:rsid w:val="00135993"/>
    <w:rsid w:val="00135A62"/>
    <w:rsid w:val="001362ED"/>
    <w:rsid w:val="00136457"/>
    <w:rsid w:val="001366F6"/>
    <w:rsid w:val="001368A0"/>
    <w:rsid w:val="00137206"/>
    <w:rsid w:val="00137361"/>
    <w:rsid w:val="001373BD"/>
    <w:rsid w:val="00137502"/>
    <w:rsid w:val="00137CF2"/>
    <w:rsid w:val="00137F8F"/>
    <w:rsid w:val="001404D9"/>
    <w:rsid w:val="00140798"/>
    <w:rsid w:val="00140B4F"/>
    <w:rsid w:val="00140DCF"/>
    <w:rsid w:val="00140E2E"/>
    <w:rsid w:val="00141B1A"/>
    <w:rsid w:val="00143012"/>
    <w:rsid w:val="00143270"/>
    <w:rsid w:val="00143460"/>
    <w:rsid w:val="00143719"/>
    <w:rsid w:val="001437E8"/>
    <w:rsid w:val="00144016"/>
    <w:rsid w:val="00144096"/>
    <w:rsid w:val="00144657"/>
    <w:rsid w:val="00144A4B"/>
    <w:rsid w:val="00144C3C"/>
    <w:rsid w:val="00145355"/>
    <w:rsid w:val="00145D53"/>
    <w:rsid w:val="00145F20"/>
    <w:rsid w:val="00146C93"/>
    <w:rsid w:val="00146ED9"/>
    <w:rsid w:val="0014766D"/>
    <w:rsid w:val="001501D4"/>
    <w:rsid w:val="001505C7"/>
    <w:rsid w:val="00150721"/>
    <w:rsid w:val="00150754"/>
    <w:rsid w:val="001507E5"/>
    <w:rsid w:val="0015094A"/>
    <w:rsid w:val="00150C3E"/>
    <w:rsid w:val="0015151B"/>
    <w:rsid w:val="00151869"/>
    <w:rsid w:val="00151940"/>
    <w:rsid w:val="00152BFE"/>
    <w:rsid w:val="00153014"/>
    <w:rsid w:val="001536D5"/>
    <w:rsid w:val="0015372A"/>
    <w:rsid w:val="001538EC"/>
    <w:rsid w:val="00153B2C"/>
    <w:rsid w:val="001543FE"/>
    <w:rsid w:val="00154448"/>
    <w:rsid w:val="001547A6"/>
    <w:rsid w:val="00154A3F"/>
    <w:rsid w:val="00154C68"/>
    <w:rsid w:val="00155424"/>
    <w:rsid w:val="0015543B"/>
    <w:rsid w:val="00155C5F"/>
    <w:rsid w:val="00155DA7"/>
    <w:rsid w:val="00156460"/>
    <w:rsid w:val="00156945"/>
    <w:rsid w:val="00156AC0"/>
    <w:rsid w:val="00156AF5"/>
    <w:rsid w:val="00156B31"/>
    <w:rsid w:val="00156BAA"/>
    <w:rsid w:val="001570DA"/>
    <w:rsid w:val="001577AB"/>
    <w:rsid w:val="001577B7"/>
    <w:rsid w:val="001602C2"/>
    <w:rsid w:val="001607DB"/>
    <w:rsid w:val="00160B41"/>
    <w:rsid w:val="00160BBF"/>
    <w:rsid w:val="00160D1A"/>
    <w:rsid w:val="00160E47"/>
    <w:rsid w:val="00160EA6"/>
    <w:rsid w:val="00161424"/>
    <w:rsid w:val="00161A47"/>
    <w:rsid w:val="00161ACF"/>
    <w:rsid w:val="00161C4D"/>
    <w:rsid w:val="00161F8D"/>
    <w:rsid w:val="001620C4"/>
    <w:rsid w:val="00162314"/>
    <w:rsid w:val="001625EF"/>
    <w:rsid w:val="001632D5"/>
    <w:rsid w:val="001636ED"/>
    <w:rsid w:val="00163712"/>
    <w:rsid w:val="001639CC"/>
    <w:rsid w:val="00163A23"/>
    <w:rsid w:val="0016448E"/>
    <w:rsid w:val="001646DC"/>
    <w:rsid w:val="00165280"/>
    <w:rsid w:val="00165891"/>
    <w:rsid w:val="00165FE6"/>
    <w:rsid w:val="00166564"/>
    <w:rsid w:val="00166A4E"/>
    <w:rsid w:val="00166B1D"/>
    <w:rsid w:val="00166D68"/>
    <w:rsid w:val="00166F8F"/>
    <w:rsid w:val="00166FF6"/>
    <w:rsid w:val="001670A0"/>
    <w:rsid w:val="001670C0"/>
    <w:rsid w:val="00167559"/>
    <w:rsid w:val="00167776"/>
    <w:rsid w:val="00167FE2"/>
    <w:rsid w:val="001700BE"/>
    <w:rsid w:val="0017026E"/>
    <w:rsid w:val="00170943"/>
    <w:rsid w:val="00170D90"/>
    <w:rsid w:val="00171017"/>
    <w:rsid w:val="00171358"/>
    <w:rsid w:val="00171492"/>
    <w:rsid w:val="001717E5"/>
    <w:rsid w:val="00171EBC"/>
    <w:rsid w:val="00172141"/>
    <w:rsid w:val="001721C0"/>
    <w:rsid w:val="00172201"/>
    <w:rsid w:val="00172EEF"/>
    <w:rsid w:val="00172FEB"/>
    <w:rsid w:val="001733C0"/>
    <w:rsid w:val="00173A0E"/>
    <w:rsid w:val="00174126"/>
    <w:rsid w:val="0017520B"/>
    <w:rsid w:val="00175AFB"/>
    <w:rsid w:val="00175C17"/>
    <w:rsid w:val="00175E32"/>
    <w:rsid w:val="0017634F"/>
    <w:rsid w:val="00176CCB"/>
    <w:rsid w:val="00177202"/>
    <w:rsid w:val="0017741C"/>
    <w:rsid w:val="00177588"/>
    <w:rsid w:val="001776C4"/>
    <w:rsid w:val="0017782E"/>
    <w:rsid w:val="00180332"/>
    <w:rsid w:val="00180469"/>
    <w:rsid w:val="00181D0C"/>
    <w:rsid w:val="00182B9C"/>
    <w:rsid w:val="0018302E"/>
    <w:rsid w:val="00183087"/>
    <w:rsid w:val="00183680"/>
    <w:rsid w:val="00184717"/>
    <w:rsid w:val="00184E31"/>
    <w:rsid w:val="001851F8"/>
    <w:rsid w:val="00185386"/>
    <w:rsid w:val="00185ED4"/>
    <w:rsid w:val="0018704E"/>
    <w:rsid w:val="0018704F"/>
    <w:rsid w:val="001870BE"/>
    <w:rsid w:val="001873B7"/>
    <w:rsid w:val="00187AFC"/>
    <w:rsid w:val="0019002E"/>
    <w:rsid w:val="001913D3"/>
    <w:rsid w:val="001914AF"/>
    <w:rsid w:val="00192E15"/>
    <w:rsid w:val="00193162"/>
    <w:rsid w:val="001932F5"/>
    <w:rsid w:val="001935E9"/>
    <w:rsid w:val="0019519F"/>
    <w:rsid w:val="00195C9E"/>
    <w:rsid w:val="001961FD"/>
    <w:rsid w:val="001963C9"/>
    <w:rsid w:val="00196C44"/>
    <w:rsid w:val="00196E13"/>
    <w:rsid w:val="00196E47"/>
    <w:rsid w:val="00196E7F"/>
    <w:rsid w:val="00196ED2"/>
    <w:rsid w:val="0019787F"/>
    <w:rsid w:val="00197F35"/>
    <w:rsid w:val="00197FC6"/>
    <w:rsid w:val="001A0046"/>
    <w:rsid w:val="001A04F0"/>
    <w:rsid w:val="001A0864"/>
    <w:rsid w:val="001A0C87"/>
    <w:rsid w:val="001A0DFC"/>
    <w:rsid w:val="001A0E2B"/>
    <w:rsid w:val="001A0ED3"/>
    <w:rsid w:val="001A17D1"/>
    <w:rsid w:val="001A1BEA"/>
    <w:rsid w:val="001A20F2"/>
    <w:rsid w:val="001A229F"/>
    <w:rsid w:val="001A22A3"/>
    <w:rsid w:val="001A2584"/>
    <w:rsid w:val="001A2B5D"/>
    <w:rsid w:val="001A2B7D"/>
    <w:rsid w:val="001A3668"/>
    <w:rsid w:val="001A36B9"/>
    <w:rsid w:val="001A3C85"/>
    <w:rsid w:val="001A3E25"/>
    <w:rsid w:val="001A45F6"/>
    <w:rsid w:val="001A4707"/>
    <w:rsid w:val="001A5D10"/>
    <w:rsid w:val="001A66A1"/>
    <w:rsid w:val="001A674A"/>
    <w:rsid w:val="001A6F2A"/>
    <w:rsid w:val="001A731B"/>
    <w:rsid w:val="001A7778"/>
    <w:rsid w:val="001B0544"/>
    <w:rsid w:val="001B05F4"/>
    <w:rsid w:val="001B0D69"/>
    <w:rsid w:val="001B1166"/>
    <w:rsid w:val="001B1572"/>
    <w:rsid w:val="001B15AD"/>
    <w:rsid w:val="001B1D5A"/>
    <w:rsid w:val="001B200B"/>
    <w:rsid w:val="001B28A4"/>
    <w:rsid w:val="001B2F6E"/>
    <w:rsid w:val="001B30D4"/>
    <w:rsid w:val="001B37A3"/>
    <w:rsid w:val="001B3B22"/>
    <w:rsid w:val="001B4024"/>
    <w:rsid w:val="001B4051"/>
    <w:rsid w:val="001B4A2F"/>
    <w:rsid w:val="001B4EE9"/>
    <w:rsid w:val="001B5212"/>
    <w:rsid w:val="001B5241"/>
    <w:rsid w:val="001B5798"/>
    <w:rsid w:val="001B5E0F"/>
    <w:rsid w:val="001B5F1B"/>
    <w:rsid w:val="001B607F"/>
    <w:rsid w:val="001B60F6"/>
    <w:rsid w:val="001B656A"/>
    <w:rsid w:val="001B68BD"/>
    <w:rsid w:val="001B715B"/>
    <w:rsid w:val="001B72A9"/>
    <w:rsid w:val="001B74EE"/>
    <w:rsid w:val="001B759F"/>
    <w:rsid w:val="001B77C2"/>
    <w:rsid w:val="001B7B07"/>
    <w:rsid w:val="001B7DAD"/>
    <w:rsid w:val="001C01DA"/>
    <w:rsid w:val="001C0390"/>
    <w:rsid w:val="001C169D"/>
    <w:rsid w:val="001C18EF"/>
    <w:rsid w:val="001C1E0F"/>
    <w:rsid w:val="001C1EB3"/>
    <w:rsid w:val="001C1EDD"/>
    <w:rsid w:val="001C254D"/>
    <w:rsid w:val="001C2D46"/>
    <w:rsid w:val="001C2F56"/>
    <w:rsid w:val="001C328B"/>
    <w:rsid w:val="001C3417"/>
    <w:rsid w:val="001C3882"/>
    <w:rsid w:val="001C3DEE"/>
    <w:rsid w:val="001C4627"/>
    <w:rsid w:val="001C4898"/>
    <w:rsid w:val="001C4B05"/>
    <w:rsid w:val="001C4C55"/>
    <w:rsid w:val="001C50E7"/>
    <w:rsid w:val="001C5F02"/>
    <w:rsid w:val="001C60C6"/>
    <w:rsid w:val="001C6713"/>
    <w:rsid w:val="001C6FA8"/>
    <w:rsid w:val="001C721F"/>
    <w:rsid w:val="001C72BD"/>
    <w:rsid w:val="001D0210"/>
    <w:rsid w:val="001D0D8F"/>
    <w:rsid w:val="001D105B"/>
    <w:rsid w:val="001D1C4F"/>
    <w:rsid w:val="001D1F60"/>
    <w:rsid w:val="001D2770"/>
    <w:rsid w:val="001D2824"/>
    <w:rsid w:val="001D2F49"/>
    <w:rsid w:val="001D3181"/>
    <w:rsid w:val="001D33AE"/>
    <w:rsid w:val="001D3860"/>
    <w:rsid w:val="001D3A26"/>
    <w:rsid w:val="001D4ED8"/>
    <w:rsid w:val="001D4F0A"/>
    <w:rsid w:val="001D4FD0"/>
    <w:rsid w:val="001D51E2"/>
    <w:rsid w:val="001D575C"/>
    <w:rsid w:val="001D65EA"/>
    <w:rsid w:val="001D746E"/>
    <w:rsid w:val="001D74B0"/>
    <w:rsid w:val="001D74F7"/>
    <w:rsid w:val="001D7735"/>
    <w:rsid w:val="001D7845"/>
    <w:rsid w:val="001D7869"/>
    <w:rsid w:val="001D79B7"/>
    <w:rsid w:val="001D7D28"/>
    <w:rsid w:val="001E0001"/>
    <w:rsid w:val="001E0325"/>
    <w:rsid w:val="001E0633"/>
    <w:rsid w:val="001E06A5"/>
    <w:rsid w:val="001E06C3"/>
    <w:rsid w:val="001E0892"/>
    <w:rsid w:val="001E0FCA"/>
    <w:rsid w:val="001E130C"/>
    <w:rsid w:val="001E157C"/>
    <w:rsid w:val="001E1800"/>
    <w:rsid w:val="001E2696"/>
    <w:rsid w:val="001E289A"/>
    <w:rsid w:val="001E2BB5"/>
    <w:rsid w:val="001E3678"/>
    <w:rsid w:val="001E36E5"/>
    <w:rsid w:val="001E3B0C"/>
    <w:rsid w:val="001E3B6E"/>
    <w:rsid w:val="001E401B"/>
    <w:rsid w:val="001E4047"/>
    <w:rsid w:val="001E423D"/>
    <w:rsid w:val="001E46DB"/>
    <w:rsid w:val="001E4BEF"/>
    <w:rsid w:val="001E5095"/>
    <w:rsid w:val="001E521B"/>
    <w:rsid w:val="001E56A6"/>
    <w:rsid w:val="001E5705"/>
    <w:rsid w:val="001E57C3"/>
    <w:rsid w:val="001E5A6F"/>
    <w:rsid w:val="001E6666"/>
    <w:rsid w:val="001E6920"/>
    <w:rsid w:val="001E69EC"/>
    <w:rsid w:val="001E6A41"/>
    <w:rsid w:val="001E71DC"/>
    <w:rsid w:val="001E767A"/>
    <w:rsid w:val="001E79CB"/>
    <w:rsid w:val="001E79ED"/>
    <w:rsid w:val="001E7AD8"/>
    <w:rsid w:val="001F0216"/>
    <w:rsid w:val="001F0336"/>
    <w:rsid w:val="001F0422"/>
    <w:rsid w:val="001F078A"/>
    <w:rsid w:val="001F0E29"/>
    <w:rsid w:val="001F10F1"/>
    <w:rsid w:val="001F1270"/>
    <w:rsid w:val="001F139F"/>
    <w:rsid w:val="001F165A"/>
    <w:rsid w:val="001F19BF"/>
    <w:rsid w:val="001F1FA0"/>
    <w:rsid w:val="001F2179"/>
    <w:rsid w:val="001F26C3"/>
    <w:rsid w:val="001F2E5E"/>
    <w:rsid w:val="001F3084"/>
    <w:rsid w:val="001F357E"/>
    <w:rsid w:val="001F3B76"/>
    <w:rsid w:val="001F3CA2"/>
    <w:rsid w:val="001F4007"/>
    <w:rsid w:val="001F44CF"/>
    <w:rsid w:val="001F4C45"/>
    <w:rsid w:val="001F4FE4"/>
    <w:rsid w:val="001F5128"/>
    <w:rsid w:val="001F5872"/>
    <w:rsid w:val="001F6022"/>
    <w:rsid w:val="001F626B"/>
    <w:rsid w:val="001F6573"/>
    <w:rsid w:val="001F69A2"/>
    <w:rsid w:val="001F69BE"/>
    <w:rsid w:val="001F69EC"/>
    <w:rsid w:val="001F6FBE"/>
    <w:rsid w:val="001F7693"/>
    <w:rsid w:val="00200DFD"/>
    <w:rsid w:val="002014D3"/>
    <w:rsid w:val="00201561"/>
    <w:rsid w:val="002015B1"/>
    <w:rsid w:val="00201B45"/>
    <w:rsid w:val="00201E13"/>
    <w:rsid w:val="002020DA"/>
    <w:rsid w:val="00202407"/>
    <w:rsid w:val="0020265F"/>
    <w:rsid w:val="00203098"/>
    <w:rsid w:val="002030B9"/>
    <w:rsid w:val="002034B2"/>
    <w:rsid w:val="00203CCB"/>
    <w:rsid w:val="00203ED1"/>
    <w:rsid w:val="00204407"/>
    <w:rsid w:val="00204551"/>
    <w:rsid w:val="0020469B"/>
    <w:rsid w:val="00204C58"/>
    <w:rsid w:val="00204CCB"/>
    <w:rsid w:val="00205791"/>
    <w:rsid w:val="002057FB"/>
    <w:rsid w:val="00206EF6"/>
    <w:rsid w:val="00206F34"/>
    <w:rsid w:val="0020774E"/>
    <w:rsid w:val="00207915"/>
    <w:rsid w:val="002101B1"/>
    <w:rsid w:val="00210BFC"/>
    <w:rsid w:val="002111BB"/>
    <w:rsid w:val="002115B7"/>
    <w:rsid w:val="00211666"/>
    <w:rsid w:val="002117E5"/>
    <w:rsid w:val="00211C5B"/>
    <w:rsid w:val="00211E34"/>
    <w:rsid w:val="00211E5B"/>
    <w:rsid w:val="002120D5"/>
    <w:rsid w:val="002122AA"/>
    <w:rsid w:val="002123CE"/>
    <w:rsid w:val="002125A2"/>
    <w:rsid w:val="002129DB"/>
    <w:rsid w:val="0021341B"/>
    <w:rsid w:val="00213D08"/>
    <w:rsid w:val="00213FCC"/>
    <w:rsid w:val="0021412D"/>
    <w:rsid w:val="00214401"/>
    <w:rsid w:val="00214862"/>
    <w:rsid w:val="00214924"/>
    <w:rsid w:val="0021536E"/>
    <w:rsid w:val="002157F4"/>
    <w:rsid w:val="002158BA"/>
    <w:rsid w:val="0021591E"/>
    <w:rsid w:val="00215ABB"/>
    <w:rsid w:val="00215E5D"/>
    <w:rsid w:val="0021678C"/>
    <w:rsid w:val="00217708"/>
    <w:rsid w:val="00217CBA"/>
    <w:rsid w:val="00217F43"/>
    <w:rsid w:val="00220101"/>
    <w:rsid w:val="00220AD2"/>
    <w:rsid w:val="00221D24"/>
    <w:rsid w:val="00222725"/>
    <w:rsid w:val="002227DF"/>
    <w:rsid w:val="002228A1"/>
    <w:rsid w:val="0022293B"/>
    <w:rsid w:val="00222F72"/>
    <w:rsid w:val="0022302B"/>
    <w:rsid w:val="00223730"/>
    <w:rsid w:val="0022379B"/>
    <w:rsid w:val="0022384B"/>
    <w:rsid w:val="00223B37"/>
    <w:rsid w:val="00224CD8"/>
    <w:rsid w:val="00225282"/>
    <w:rsid w:val="0022540F"/>
    <w:rsid w:val="0022547F"/>
    <w:rsid w:val="002254D9"/>
    <w:rsid w:val="00225683"/>
    <w:rsid w:val="00226502"/>
    <w:rsid w:val="00226612"/>
    <w:rsid w:val="00226A54"/>
    <w:rsid w:val="00226BA4"/>
    <w:rsid w:val="00227712"/>
    <w:rsid w:val="00227D36"/>
    <w:rsid w:val="00230223"/>
    <w:rsid w:val="002303E2"/>
    <w:rsid w:val="00230B7E"/>
    <w:rsid w:val="00230F22"/>
    <w:rsid w:val="00230F72"/>
    <w:rsid w:val="0023129F"/>
    <w:rsid w:val="00231646"/>
    <w:rsid w:val="00231CC6"/>
    <w:rsid w:val="002323C9"/>
    <w:rsid w:val="002328D4"/>
    <w:rsid w:val="0023299F"/>
    <w:rsid w:val="00232DDF"/>
    <w:rsid w:val="00233251"/>
    <w:rsid w:val="00233349"/>
    <w:rsid w:val="00233951"/>
    <w:rsid w:val="00234560"/>
    <w:rsid w:val="0023464C"/>
    <w:rsid w:val="0023475F"/>
    <w:rsid w:val="00234A5A"/>
    <w:rsid w:val="00234F63"/>
    <w:rsid w:val="00234FED"/>
    <w:rsid w:val="00235A8E"/>
    <w:rsid w:val="00236278"/>
    <w:rsid w:val="002368D3"/>
    <w:rsid w:val="00237007"/>
    <w:rsid w:val="00237C56"/>
    <w:rsid w:val="00237F3B"/>
    <w:rsid w:val="002404F3"/>
    <w:rsid w:val="002408B7"/>
    <w:rsid w:val="00240D45"/>
    <w:rsid w:val="0024138C"/>
    <w:rsid w:val="00241423"/>
    <w:rsid w:val="002419DB"/>
    <w:rsid w:val="00241F6E"/>
    <w:rsid w:val="002421BB"/>
    <w:rsid w:val="0024289E"/>
    <w:rsid w:val="00242A10"/>
    <w:rsid w:val="00242A19"/>
    <w:rsid w:val="00242C66"/>
    <w:rsid w:val="00242CAA"/>
    <w:rsid w:val="00242D3A"/>
    <w:rsid w:val="00242E51"/>
    <w:rsid w:val="00242F33"/>
    <w:rsid w:val="002432FA"/>
    <w:rsid w:val="002435A6"/>
    <w:rsid w:val="00243955"/>
    <w:rsid w:val="00243FA9"/>
    <w:rsid w:val="002440DE"/>
    <w:rsid w:val="0024430F"/>
    <w:rsid w:val="0024457D"/>
    <w:rsid w:val="00244683"/>
    <w:rsid w:val="002448ED"/>
    <w:rsid w:val="002449D4"/>
    <w:rsid w:val="00244CA8"/>
    <w:rsid w:val="002450AE"/>
    <w:rsid w:val="0024535D"/>
    <w:rsid w:val="00245968"/>
    <w:rsid w:val="002460DB"/>
    <w:rsid w:val="002464AC"/>
    <w:rsid w:val="002464AE"/>
    <w:rsid w:val="00246BE4"/>
    <w:rsid w:val="00247520"/>
    <w:rsid w:val="00247588"/>
    <w:rsid w:val="00247597"/>
    <w:rsid w:val="002477AF"/>
    <w:rsid w:val="002507F1"/>
    <w:rsid w:val="002507F7"/>
    <w:rsid w:val="00250DAE"/>
    <w:rsid w:val="00250E0E"/>
    <w:rsid w:val="00251279"/>
    <w:rsid w:val="00251A2D"/>
    <w:rsid w:val="00251AB2"/>
    <w:rsid w:val="00252019"/>
    <w:rsid w:val="00252240"/>
    <w:rsid w:val="00252566"/>
    <w:rsid w:val="002527B6"/>
    <w:rsid w:val="002528DE"/>
    <w:rsid w:val="0025367A"/>
    <w:rsid w:val="00253A0F"/>
    <w:rsid w:val="00253B4F"/>
    <w:rsid w:val="00253F57"/>
    <w:rsid w:val="00254C46"/>
    <w:rsid w:val="00254ED8"/>
    <w:rsid w:val="00254EED"/>
    <w:rsid w:val="0025538A"/>
    <w:rsid w:val="00255483"/>
    <w:rsid w:val="00255925"/>
    <w:rsid w:val="00255B9C"/>
    <w:rsid w:val="00255E33"/>
    <w:rsid w:val="00256127"/>
    <w:rsid w:val="0025616B"/>
    <w:rsid w:val="002566A5"/>
    <w:rsid w:val="002568D0"/>
    <w:rsid w:val="00256914"/>
    <w:rsid w:val="00256A7D"/>
    <w:rsid w:val="00256D19"/>
    <w:rsid w:val="0025709A"/>
    <w:rsid w:val="002572AF"/>
    <w:rsid w:val="002578F0"/>
    <w:rsid w:val="00257B6D"/>
    <w:rsid w:val="00257F81"/>
    <w:rsid w:val="00260615"/>
    <w:rsid w:val="002616FA"/>
    <w:rsid w:val="002618FD"/>
    <w:rsid w:val="00261E01"/>
    <w:rsid w:val="002620B8"/>
    <w:rsid w:val="00262624"/>
    <w:rsid w:val="00262804"/>
    <w:rsid w:val="00262C66"/>
    <w:rsid w:val="0026303D"/>
    <w:rsid w:val="002630BA"/>
    <w:rsid w:val="00263808"/>
    <w:rsid w:val="00263883"/>
    <w:rsid w:val="002640AE"/>
    <w:rsid w:val="0026421D"/>
    <w:rsid w:val="002644E1"/>
    <w:rsid w:val="00264C17"/>
    <w:rsid w:val="00264E1B"/>
    <w:rsid w:val="002651C1"/>
    <w:rsid w:val="0026566B"/>
    <w:rsid w:val="002659C0"/>
    <w:rsid w:val="00265AE4"/>
    <w:rsid w:val="00265CDC"/>
    <w:rsid w:val="0026661E"/>
    <w:rsid w:val="00266CE6"/>
    <w:rsid w:val="0026708B"/>
    <w:rsid w:val="002672B9"/>
    <w:rsid w:val="002676E8"/>
    <w:rsid w:val="00267C8D"/>
    <w:rsid w:val="0027012C"/>
    <w:rsid w:val="00270334"/>
    <w:rsid w:val="002713EC"/>
    <w:rsid w:val="002715F2"/>
    <w:rsid w:val="00271790"/>
    <w:rsid w:val="002721E1"/>
    <w:rsid w:val="0027266F"/>
    <w:rsid w:val="00272CAB"/>
    <w:rsid w:val="00273286"/>
    <w:rsid w:val="002734BA"/>
    <w:rsid w:val="00273C5D"/>
    <w:rsid w:val="00273C86"/>
    <w:rsid w:val="00273C87"/>
    <w:rsid w:val="002748F6"/>
    <w:rsid w:val="0027498B"/>
    <w:rsid w:val="00275626"/>
    <w:rsid w:val="00275690"/>
    <w:rsid w:val="00275ADF"/>
    <w:rsid w:val="00275C11"/>
    <w:rsid w:val="00275CF8"/>
    <w:rsid w:val="0027624F"/>
    <w:rsid w:val="00276309"/>
    <w:rsid w:val="0027643B"/>
    <w:rsid w:val="00276DC9"/>
    <w:rsid w:val="002778AC"/>
    <w:rsid w:val="00277BF3"/>
    <w:rsid w:val="0028015E"/>
    <w:rsid w:val="0028077B"/>
    <w:rsid w:val="00280A89"/>
    <w:rsid w:val="00281571"/>
    <w:rsid w:val="002818DC"/>
    <w:rsid w:val="00281A5D"/>
    <w:rsid w:val="00281C12"/>
    <w:rsid w:val="00281EC2"/>
    <w:rsid w:val="002820A8"/>
    <w:rsid w:val="00282556"/>
    <w:rsid w:val="00282C98"/>
    <w:rsid w:val="00282E33"/>
    <w:rsid w:val="0028380E"/>
    <w:rsid w:val="00283932"/>
    <w:rsid w:val="00283FAB"/>
    <w:rsid w:val="0028513A"/>
    <w:rsid w:val="00286698"/>
    <w:rsid w:val="0028693C"/>
    <w:rsid w:val="00286B30"/>
    <w:rsid w:val="00286B86"/>
    <w:rsid w:val="0028752F"/>
    <w:rsid w:val="00287B68"/>
    <w:rsid w:val="00287CE9"/>
    <w:rsid w:val="00287E96"/>
    <w:rsid w:val="00287F0B"/>
    <w:rsid w:val="00287F37"/>
    <w:rsid w:val="00287F6D"/>
    <w:rsid w:val="0029020C"/>
    <w:rsid w:val="00290244"/>
    <w:rsid w:val="00290330"/>
    <w:rsid w:val="0029068E"/>
    <w:rsid w:val="00291625"/>
    <w:rsid w:val="00291CC9"/>
    <w:rsid w:val="00293671"/>
    <w:rsid w:val="002937FC"/>
    <w:rsid w:val="002938A1"/>
    <w:rsid w:val="00295812"/>
    <w:rsid w:val="00295825"/>
    <w:rsid w:val="0029583C"/>
    <w:rsid w:val="00295B84"/>
    <w:rsid w:val="00295E10"/>
    <w:rsid w:val="0029613F"/>
    <w:rsid w:val="0029618C"/>
    <w:rsid w:val="00296D92"/>
    <w:rsid w:val="0029747C"/>
    <w:rsid w:val="002975A2"/>
    <w:rsid w:val="002A0410"/>
    <w:rsid w:val="002A34BE"/>
    <w:rsid w:val="002A37B3"/>
    <w:rsid w:val="002A39A3"/>
    <w:rsid w:val="002A3A1A"/>
    <w:rsid w:val="002A3CA0"/>
    <w:rsid w:val="002A3E85"/>
    <w:rsid w:val="002A4083"/>
    <w:rsid w:val="002A4609"/>
    <w:rsid w:val="002A4A8B"/>
    <w:rsid w:val="002A571C"/>
    <w:rsid w:val="002A5D67"/>
    <w:rsid w:val="002A5FC8"/>
    <w:rsid w:val="002A670B"/>
    <w:rsid w:val="002A723F"/>
    <w:rsid w:val="002B02F8"/>
    <w:rsid w:val="002B043A"/>
    <w:rsid w:val="002B08B6"/>
    <w:rsid w:val="002B0D37"/>
    <w:rsid w:val="002B0E45"/>
    <w:rsid w:val="002B1D77"/>
    <w:rsid w:val="002B2217"/>
    <w:rsid w:val="002B2273"/>
    <w:rsid w:val="002B2391"/>
    <w:rsid w:val="002B2A86"/>
    <w:rsid w:val="002B2C6E"/>
    <w:rsid w:val="002B33A0"/>
    <w:rsid w:val="002B348D"/>
    <w:rsid w:val="002B3532"/>
    <w:rsid w:val="002B3A39"/>
    <w:rsid w:val="002B3B33"/>
    <w:rsid w:val="002B4877"/>
    <w:rsid w:val="002B5057"/>
    <w:rsid w:val="002B51A1"/>
    <w:rsid w:val="002B532B"/>
    <w:rsid w:val="002B53E3"/>
    <w:rsid w:val="002B5456"/>
    <w:rsid w:val="002B5A7D"/>
    <w:rsid w:val="002B5ABB"/>
    <w:rsid w:val="002B6534"/>
    <w:rsid w:val="002B659E"/>
    <w:rsid w:val="002B68C4"/>
    <w:rsid w:val="002B6E7A"/>
    <w:rsid w:val="002B6F51"/>
    <w:rsid w:val="002B71A9"/>
    <w:rsid w:val="002B7225"/>
    <w:rsid w:val="002B78AA"/>
    <w:rsid w:val="002B7A7E"/>
    <w:rsid w:val="002B7E21"/>
    <w:rsid w:val="002B7E7E"/>
    <w:rsid w:val="002C070C"/>
    <w:rsid w:val="002C085B"/>
    <w:rsid w:val="002C0A00"/>
    <w:rsid w:val="002C0B11"/>
    <w:rsid w:val="002C15D0"/>
    <w:rsid w:val="002C1751"/>
    <w:rsid w:val="002C2B66"/>
    <w:rsid w:val="002C32E2"/>
    <w:rsid w:val="002C37AA"/>
    <w:rsid w:val="002C3920"/>
    <w:rsid w:val="002C3ACF"/>
    <w:rsid w:val="002C3D49"/>
    <w:rsid w:val="002C4320"/>
    <w:rsid w:val="002C4726"/>
    <w:rsid w:val="002C49C9"/>
    <w:rsid w:val="002C508F"/>
    <w:rsid w:val="002C53A7"/>
    <w:rsid w:val="002C55C5"/>
    <w:rsid w:val="002C562D"/>
    <w:rsid w:val="002C572E"/>
    <w:rsid w:val="002C58C4"/>
    <w:rsid w:val="002C5DAD"/>
    <w:rsid w:val="002C7B30"/>
    <w:rsid w:val="002D0065"/>
    <w:rsid w:val="002D011F"/>
    <w:rsid w:val="002D04A5"/>
    <w:rsid w:val="002D04A7"/>
    <w:rsid w:val="002D055D"/>
    <w:rsid w:val="002D06C8"/>
    <w:rsid w:val="002D08AA"/>
    <w:rsid w:val="002D0AD8"/>
    <w:rsid w:val="002D0E55"/>
    <w:rsid w:val="002D12D7"/>
    <w:rsid w:val="002D13B6"/>
    <w:rsid w:val="002D1775"/>
    <w:rsid w:val="002D17F5"/>
    <w:rsid w:val="002D19EF"/>
    <w:rsid w:val="002D208D"/>
    <w:rsid w:val="002D22B7"/>
    <w:rsid w:val="002D23FB"/>
    <w:rsid w:val="002D245D"/>
    <w:rsid w:val="002D2567"/>
    <w:rsid w:val="002D2638"/>
    <w:rsid w:val="002D301E"/>
    <w:rsid w:val="002D3203"/>
    <w:rsid w:val="002D3406"/>
    <w:rsid w:val="002D363F"/>
    <w:rsid w:val="002D39FD"/>
    <w:rsid w:val="002D3B14"/>
    <w:rsid w:val="002D3DC0"/>
    <w:rsid w:val="002D426D"/>
    <w:rsid w:val="002D4303"/>
    <w:rsid w:val="002D44F5"/>
    <w:rsid w:val="002D496D"/>
    <w:rsid w:val="002D4A5E"/>
    <w:rsid w:val="002D5AD9"/>
    <w:rsid w:val="002D60A2"/>
    <w:rsid w:val="002D687D"/>
    <w:rsid w:val="002D68B7"/>
    <w:rsid w:val="002D6F50"/>
    <w:rsid w:val="002D70D2"/>
    <w:rsid w:val="002D750A"/>
    <w:rsid w:val="002D759E"/>
    <w:rsid w:val="002D7675"/>
    <w:rsid w:val="002D7839"/>
    <w:rsid w:val="002D7D39"/>
    <w:rsid w:val="002E0199"/>
    <w:rsid w:val="002E0A3C"/>
    <w:rsid w:val="002E11CC"/>
    <w:rsid w:val="002E11F2"/>
    <w:rsid w:val="002E145F"/>
    <w:rsid w:val="002E1B37"/>
    <w:rsid w:val="002E1CAD"/>
    <w:rsid w:val="002E2568"/>
    <w:rsid w:val="002E25B1"/>
    <w:rsid w:val="002E2BC0"/>
    <w:rsid w:val="002E2BE4"/>
    <w:rsid w:val="002E2C91"/>
    <w:rsid w:val="002E2FD3"/>
    <w:rsid w:val="002E348A"/>
    <w:rsid w:val="002E374C"/>
    <w:rsid w:val="002E3A06"/>
    <w:rsid w:val="002E3EC6"/>
    <w:rsid w:val="002E4441"/>
    <w:rsid w:val="002E4874"/>
    <w:rsid w:val="002E4B42"/>
    <w:rsid w:val="002E4E0D"/>
    <w:rsid w:val="002E50FC"/>
    <w:rsid w:val="002E5154"/>
    <w:rsid w:val="002E53BE"/>
    <w:rsid w:val="002E5E6D"/>
    <w:rsid w:val="002E5E70"/>
    <w:rsid w:val="002E6165"/>
    <w:rsid w:val="002E6311"/>
    <w:rsid w:val="002E6648"/>
    <w:rsid w:val="002E67DB"/>
    <w:rsid w:val="002E6BAC"/>
    <w:rsid w:val="002E6D49"/>
    <w:rsid w:val="002E703D"/>
    <w:rsid w:val="002E70C4"/>
    <w:rsid w:val="002E78F7"/>
    <w:rsid w:val="002E7E0A"/>
    <w:rsid w:val="002E7E63"/>
    <w:rsid w:val="002E7FE9"/>
    <w:rsid w:val="002F00E7"/>
    <w:rsid w:val="002F054D"/>
    <w:rsid w:val="002F075D"/>
    <w:rsid w:val="002F0BF0"/>
    <w:rsid w:val="002F1205"/>
    <w:rsid w:val="002F19F9"/>
    <w:rsid w:val="002F1A5B"/>
    <w:rsid w:val="002F2A71"/>
    <w:rsid w:val="002F3225"/>
    <w:rsid w:val="002F3760"/>
    <w:rsid w:val="002F3F02"/>
    <w:rsid w:val="002F40A3"/>
    <w:rsid w:val="002F430F"/>
    <w:rsid w:val="002F43A6"/>
    <w:rsid w:val="002F4809"/>
    <w:rsid w:val="002F49E2"/>
    <w:rsid w:val="002F4F54"/>
    <w:rsid w:val="002F4FCF"/>
    <w:rsid w:val="002F5491"/>
    <w:rsid w:val="002F5642"/>
    <w:rsid w:val="002F5EA0"/>
    <w:rsid w:val="002F5F05"/>
    <w:rsid w:val="002F6368"/>
    <w:rsid w:val="002F650E"/>
    <w:rsid w:val="002F6754"/>
    <w:rsid w:val="002F7222"/>
    <w:rsid w:val="002F7715"/>
    <w:rsid w:val="002F77F3"/>
    <w:rsid w:val="002F78A0"/>
    <w:rsid w:val="002F7BB7"/>
    <w:rsid w:val="002F7BE4"/>
    <w:rsid w:val="002F7E8A"/>
    <w:rsid w:val="003000EC"/>
    <w:rsid w:val="003013BE"/>
    <w:rsid w:val="003013C3"/>
    <w:rsid w:val="003015C7"/>
    <w:rsid w:val="00301C54"/>
    <w:rsid w:val="003021A1"/>
    <w:rsid w:val="00302F05"/>
    <w:rsid w:val="00303308"/>
    <w:rsid w:val="0030366E"/>
    <w:rsid w:val="0030386E"/>
    <w:rsid w:val="00304156"/>
    <w:rsid w:val="00304308"/>
    <w:rsid w:val="0030488D"/>
    <w:rsid w:val="00304FDC"/>
    <w:rsid w:val="00305A5D"/>
    <w:rsid w:val="00305BB7"/>
    <w:rsid w:val="0030666C"/>
    <w:rsid w:val="00306919"/>
    <w:rsid w:val="00306D25"/>
    <w:rsid w:val="0030719B"/>
    <w:rsid w:val="00307D42"/>
    <w:rsid w:val="00307D4C"/>
    <w:rsid w:val="00307D4E"/>
    <w:rsid w:val="00307E99"/>
    <w:rsid w:val="00307F78"/>
    <w:rsid w:val="00310164"/>
    <w:rsid w:val="00310239"/>
    <w:rsid w:val="00310F0F"/>
    <w:rsid w:val="00311232"/>
    <w:rsid w:val="00311430"/>
    <w:rsid w:val="003116AE"/>
    <w:rsid w:val="00311900"/>
    <w:rsid w:val="00311A5A"/>
    <w:rsid w:val="00311D12"/>
    <w:rsid w:val="003121C0"/>
    <w:rsid w:val="003123EA"/>
    <w:rsid w:val="00312B1E"/>
    <w:rsid w:val="00312CCC"/>
    <w:rsid w:val="003130C6"/>
    <w:rsid w:val="00313B5A"/>
    <w:rsid w:val="00313D12"/>
    <w:rsid w:val="00313DBD"/>
    <w:rsid w:val="00314241"/>
    <w:rsid w:val="003146BE"/>
    <w:rsid w:val="003149B1"/>
    <w:rsid w:val="00314BDE"/>
    <w:rsid w:val="00314D21"/>
    <w:rsid w:val="00314FB9"/>
    <w:rsid w:val="00315A21"/>
    <w:rsid w:val="00315C62"/>
    <w:rsid w:val="0031609B"/>
    <w:rsid w:val="00316329"/>
    <w:rsid w:val="00316BBF"/>
    <w:rsid w:val="003174FA"/>
    <w:rsid w:val="00317D28"/>
    <w:rsid w:val="00317F79"/>
    <w:rsid w:val="003201F2"/>
    <w:rsid w:val="003203B4"/>
    <w:rsid w:val="0032055A"/>
    <w:rsid w:val="00320C6E"/>
    <w:rsid w:val="003219A7"/>
    <w:rsid w:val="00322377"/>
    <w:rsid w:val="00322628"/>
    <w:rsid w:val="003228BA"/>
    <w:rsid w:val="00322A8A"/>
    <w:rsid w:val="00322B06"/>
    <w:rsid w:val="00322C39"/>
    <w:rsid w:val="00322DFE"/>
    <w:rsid w:val="00322EF8"/>
    <w:rsid w:val="00323234"/>
    <w:rsid w:val="00323BD0"/>
    <w:rsid w:val="00323FCE"/>
    <w:rsid w:val="00324027"/>
    <w:rsid w:val="0032438F"/>
    <w:rsid w:val="0032452F"/>
    <w:rsid w:val="0032460C"/>
    <w:rsid w:val="003249B9"/>
    <w:rsid w:val="00325075"/>
    <w:rsid w:val="003250D2"/>
    <w:rsid w:val="00325A8D"/>
    <w:rsid w:val="00325E72"/>
    <w:rsid w:val="00325F7A"/>
    <w:rsid w:val="0032631C"/>
    <w:rsid w:val="00326344"/>
    <w:rsid w:val="00326405"/>
    <w:rsid w:val="00326610"/>
    <w:rsid w:val="00326998"/>
    <w:rsid w:val="00326B60"/>
    <w:rsid w:val="00326DE9"/>
    <w:rsid w:val="00327642"/>
    <w:rsid w:val="0033016B"/>
    <w:rsid w:val="0033033A"/>
    <w:rsid w:val="003303D1"/>
    <w:rsid w:val="00330401"/>
    <w:rsid w:val="003307B6"/>
    <w:rsid w:val="00330C3F"/>
    <w:rsid w:val="003311CB"/>
    <w:rsid w:val="003312E7"/>
    <w:rsid w:val="00332292"/>
    <w:rsid w:val="0033388C"/>
    <w:rsid w:val="00333F14"/>
    <w:rsid w:val="00333F3B"/>
    <w:rsid w:val="00334120"/>
    <w:rsid w:val="003343B9"/>
    <w:rsid w:val="003345B8"/>
    <w:rsid w:val="00334992"/>
    <w:rsid w:val="00334DA8"/>
    <w:rsid w:val="00336098"/>
    <w:rsid w:val="00336B68"/>
    <w:rsid w:val="00336BE3"/>
    <w:rsid w:val="00336DF3"/>
    <w:rsid w:val="00337002"/>
    <w:rsid w:val="00337325"/>
    <w:rsid w:val="003375E4"/>
    <w:rsid w:val="00337B67"/>
    <w:rsid w:val="00340965"/>
    <w:rsid w:val="00340BE2"/>
    <w:rsid w:val="00340C7B"/>
    <w:rsid w:val="00340CD5"/>
    <w:rsid w:val="00340D36"/>
    <w:rsid w:val="00340F49"/>
    <w:rsid w:val="00341118"/>
    <w:rsid w:val="0034180A"/>
    <w:rsid w:val="003429EC"/>
    <w:rsid w:val="003434CB"/>
    <w:rsid w:val="00343578"/>
    <w:rsid w:val="003439E5"/>
    <w:rsid w:val="00343C29"/>
    <w:rsid w:val="00344394"/>
    <w:rsid w:val="00344F44"/>
    <w:rsid w:val="00345254"/>
    <w:rsid w:val="00345646"/>
    <w:rsid w:val="003456C4"/>
    <w:rsid w:val="00345AC9"/>
    <w:rsid w:val="0034606B"/>
    <w:rsid w:val="00346623"/>
    <w:rsid w:val="00346CBB"/>
    <w:rsid w:val="0034721F"/>
    <w:rsid w:val="00347571"/>
    <w:rsid w:val="003475B2"/>
    <w:rsid w:val="003477D3"/>
    <w:rsid w:val="003478EE"/>
    <w:rsid w:val="00347D31"/>
    <w:rsid w:val="003500D0"/>
    <w:rsid w:val="00350266"/>
    <w:rsid w:val="003507A5"/>
    <w:rsid w:val="003512AC"/>
    <w:rsid w:val="003514DC"/>
    <w:rsid w:val="00352B5F"/>
    <w:rsid w:val="00352F14"/>
    <w:rsid w:val="00353220"/>
    <w:rsid w:val="003536D8"/>
    <w:rsid w:val="00354530"/>
    <w:rsid w:val="0035457A"/>
    <w:rsid w:val="00354D0C"/>
    <w:rsid w:val="00354E18"/>
    <w:rsid w:val="00354ECD"/>
    <w:rsid w:val="0035583E"/>
    <w:rsid w:val="00355BD2"/>
    <w:rsid w:val="00355FEF"/>
    <w:rsid w:val="00356035"/>
    <w:rsid w:val="00356689"/>
    <w:rsid w:val="00356772"/>
    <w:rsid w:val="003569E1"/>
    <w:rsid w:val="00356FC5"/>
    <w:rsid w:val="003570C1"/>
    <w:rsid w:val="00357112"/>
    <w:rsid w:val="00357618"/>
    <w:rsid w:val="003578E0"/>
    <w:rsid w:val="00357C2A"/>
    <w:rsid w:val="00357D3E"/>
    <w:rsid w:val="0036005F"/>
    <w:rsid w:val="0036028A"/>
    <w:rsid w:val="003609F3"/>
    <w:rsid w:val="00360BA2"/>
    <w:rsid w:val="00361124"/>
    <w:rsid w:val="003613E0"/>
    <w:rsid w:val="00361AFC"/>
    <w:rsid w:val="00362716"/>
    <w:rsid w:val="0036325A"/>
    <w:rsid w:val="00363439"/>
    <w:rsid w:val="00363DF9"/>
    <w:rsid w:val="00363FF0"/>
    <w:rsid w:val="0036421A"/>
    <w:rsid w:val="00364C01"/>
    <w:rsid w:val="00365E6C"/>
    <w:rsid w:val="00366078"/>
    <w:rsid w:val="003661B1"/>
    <w:rsid w:val="003662D0"/>
    <w:rsid w:val="00367310"/>
    <w:rsid w:val="0036768F"/>
    <w:rsid w:val="00367B10"/>
    <w:rsid w:val="00367B13"/>
    <w:rsid w:val="00367DF0"/>
    <w:rsid w:val="00367E72"/>
    <w:rsid w:val="0037067C"/>
    <w:rsid w:val="003708B8"/>
    <w:rsid w:val="00370B34"/>
    <w:rsid w:val="00370C74"/>
    <w:rsid w:val="00370FC9"/>
    <w:rsid w:val="003721F2"/>
    <w:rsid w:val="00372583"/>
    <w:rsid w:val="003725C7"/>
    <w:rsid w:val="003725ED"/>
    <w:rsid w:val="00372705"/>
    <w:rsid w:val="00372812"/>
    <w:rsid w:val="003728B8"/>
    <w:rsid w:val="00372DEF"/>
    <w:rsid w:val="00373341"/>
    <w:rsid w:val="00373855"/>
    <w:rsid w:val="00373E69"/>
    <w:rsid w:val="00374518"/>
    <w:rsid w:val="00374BE3"/>
    <w:rsid w:val="00374DF4"/>
    <w:rsid w:val="00374F8F"/>
    <w:rsid w:val="00374FA8"/>
    <w:rsid w:val="00375131"/>
    <w:rsid w:val="00375A03"/>
    <w:rsid w:val="003761E7"/>
    <w:rsid w:val="00376818"/>
    <w:rsid w:val="00376A3B"/>
    <w:rsid w:val="00376D09"/>
    <w:rsid w:val="00377226"/>
    <w:rsid w:val="0037742E"/>
    <w:rsid w:val="00377682"/>
    <w:rsid w:val="00380D42"/>
    <w:rsid w:val="00380FED"/>
    <w:rsid w:val="00381CEA"/>
    <w:rsid w:val="00382121"/>
    <w:rsid w:val="0038284C"/>
    <w:rsid w:val="00382C63"/>
    <w:rsid w:val="003840A7"/>
    <w:rsid w:val="00384852"/>
    <w:rsid w:val="00384ADC"/>
    <w:rsid w:val="00384BB9"/>
    <w:rsid w:val="0038592F"/>
    <w:rsid w:val="00385A07"/>
    <w:rsid w:val="00385A10"/>
    <w:rsid w:val="00385B8D"/>
    <w:rsid w:val="00386163"/>
    <w:rsid w:val="00386765"/>
    <w:rsid w:val="00386B04"/>
    <w:rsid w:val="00386BAD"/>
    <w:rsid w:val="00387116"/>
    <w:rsid w:val="0038731D"/>
    <w:rsid w:val="00387AE2"/>
    <w:rsid w:val="00387C68"/>
    <w:rsid w:val="00387CBA"/>
    <w:rsid w:val="00387CBE"/>
    <w:rsid w:val="00387EDE"/>
    <w:rsid w:val="00390114"/>
    <w:rsid w:val="00390E85"/>
    <w:rsid w:val="00390E90"/>
    <w:rsid w:val="00391001"/>
    <w:rsid w:val="003916C5"/>
    <w:rsid w:val="003917A7"/>
    <w:rsid w:val="00391CBA"/>
    <w:rsid w:val="00392176"/>
    <w:rsid w:val="00392272"/>
    <w:rsid w:val="00392F75"/>
    <w:rsid w:val="00393671"/>
    <w:rsid w:val="0039435A"/>
    <w:rsid w:val="0039480F"/>
    <w:rsid w:val="00394D6C"/>
    <w:rsid w:val="00395479"/>
    <w:rsid w:val="0039666C"/>
    <w:rsid w:val="003973BD"/>
    <w:rsid w:val="003A067E"/>
    <w:rsid w:val="003A0EDB"/>
    <w:rsid w:val="003A11B4"/>
    <w:rsid w:val="003A2000"/>
    <w:rsid w:val="003A2078"/>
    <w:rsid w:val="003A2156"/>
    <w:rsid w:val="003A2191"/>
    <w:rsid w:val="003A2608"/>
    <w:rsid w:val="003A2758"/>
    <w:rsid w:val="003A28E0"/>
    <w:rsid w:val="003A2B19"/>
    <w:rsid w:val="003A3571"/>
    <w:rsid w:val="003A3E01"/>
    <w:rsid w:val="003A5056"/>
    <w:rsid w:val="003A522A"/>
    <w:rsid w:val="003A63F6"/>
    <w:rsid w:val="003A66FB"/>
    <w:rsid w:val="003A7486"/>
    <w:rsid w:val="003A75FC"/>
    <w:rsid w:val="003A7F86"/>
    <w:rsid w:val="003B03D9"/>
    <w:rsid w:val="003B08B1"/>
    <w:rsid w:val="003B092A"/>
    <w:rsid w:val="003B0DFE"/>
    <w:rsid w:val="003B1056"/>
    <w:rsid w:val="003B130F"/>
    <w:rsid w:val="003B1747"/>
    <w:rsid w:val="003B1E27"/>
    <w:rsid w:val="003B2618"/>
    <w:rsid w:val="003B282D"/>
    <w:rsid w:val="003B2F52"/>
    <w:rsid w:val="003B3A2C"/>
    <w:rsid w:val="003B40FC"/>
    <w:rsid w:val="003B4200"/>
    <w:rsid w:val="003B4503"/>
    <w:rsid w:val="003B5EF0"/>
    <w:rsid w:val="003B6563"/>
    <w:rsid w:val="003B6689"/>
    <w:rsid w:val="003B6708"/>
    <w:rsid w:val="003B6985"/>
    <w:rsid w:val="003B6D9B"/>
    <w:rsid w:val="003B75CF"/>
    <w:rsid w:val="003B7966"/>
    <w:rsid w:val="003C02B3"/>
    <w:rsid w:val="003C074D"/>
    <w:rsid w:val="003C0C5C"/>
    <w:rsid w:val="003C1112"/>
    <w:rsid w:val="003C1126"/>
    <w:rsid w:val="003C1441"/>
    <w:rsid w:val="003C146F"/>
    <w:rsid w:val="003C209A"/>
    <w:rsid w:val="003C2189"/>
    <w:rsid w:val="003C236B"/>
    <w:rsid w:val="003C289E"/>
    <w:rsid w:val="003C2A1C"/>
    <w:rsid w:val="003C2B33"/>
    <w:rsid w:val="003C31AF"/>
    <w:rsid w:val="003C354B"/>
    <w:rsid w:val="003C3948"/>
    <w:rsid w:val="003C3A5E"/>
    <w:rsid w:val="003C3EB0"/>
    <w:rsid w:val="003C4324"/>
    <w:rsid w:val="003C4A9D"/>
    <w:rsid w:val="003C4ACC"/>
    <w:rsid w:val="003C4E43"/>
    <w:rsid w:val="003C5B16"/>
    <w:rsid w:val="003C616E"/>
    <w:rsid w:val="003C628D"/>
    <w:rsid w:val="003C64CC"/>
    <w:rsid w:val="003C6649"/>
    <w:rsid w:val="003C7256"/>
    <w:rsid w:val="003C76DE"/>
    <w:rsid w:val="003C774D"/>
    <w:rsid w:val="003C7D22"/>
    <w:rsid w:val="003C7DCC"/>
    <w:rsid w:val="003D0080"/>
    <w:rsid w:val="003D0082"/>
    <w:rsid w:val="003D0183"/>
    <w:rsid w:val="003D02C1"/>
    <w:rsid w:val="003D0477"/>
    <w:rsid w:val="003D0C15"/>
    <w:rsid w:val="003D0CE3"/>
    <w:rsid w:val="003D1117"/>
    <w:rsid w:val="003D111A"/>
    <w:rsid w:val="003D1558"/>
    <w:rsid w:val="003D1761"/>
    <w:rsid w:val="003D1BDC"/>
    <w:rsid w:val="003D1BF8"/>
    <w:rsid w:val="003D1E10"/>
    <w:rsid w:val="003D1E7A"/>
    <w:rsid w:val="003D1F99"/>
    <w:rsid w:val="003D2F2D"/>
    <w:rsid w:val="003D2FC0"/>
    <w:rsid w:val="003D3607"/>
    <w:rsid w:val="003D456E"/>
    <w:rsid w:val="003D48E8"/>
    <w:rsid w:val="003D4952"/>
    <w:rsid w:val="003D5A1C"/>
    <w:rsid w:val="003D5B06"/>
    <w:rsid w:val="003D6A2B"/>
    <w:rsid w:val="003D6C89"/>
    <w:rsid w:val="003D723B"/>
    <w:rsid w:val="003D72BA"/>
    <w:rsid w:val="003D75E3"/>
    <w:rsid w:val="003D7747"/>
    <w:rsid w:val="003D78C7"/>
    <w:rsid w:val="003D78F4"/>
    <w:rsid w:val="003D7926"/>
    <w:rsid w:val="003D7ABF"/>
    <w:rsid w:val="003D7EB7"/>
    <w:rsid w:val="003E0500"/>
    <w:rsid w:val="003E0B04"/>
    <w:rsid w:val="003E19CE"/>
    <w:rsid w:val="003E1FD5"/>
    <w:rsid w:val="003E2A38"/>
    <w:rsid w:val="003E2B48"/>
    <w:rsid w:val="003E2C95"/>
    <w:rsid w:val="003E3052"/>
    <w:rsid w:val="003E42E6"/>
    <w:rsid w:val="003E42F9"/>
    <w:rsid w:val="003E4680"/>
    <w:rsid w:val="003E4B08"/>
    <w:rsid w:val="003E58A2"/>
    <w:rsid w:val="003E59C1"/>
    <w:rsid w:val="003E65CA"/>
    <w:rsid w:val="003E6653"/>
    <w:rsid w:val="003E72A5"/>
    <w:rsid w:val="003E754B"/>
    <w:rsid w:val="003E790A"/>
    <w:rsid w:val="003E7A38"/>
    <w:rsid w:val="003E7CB1"/>
    <w:rsid w:val="003E7CE3"/>
    <w:rsid w:val="003E7FA1"/>
    <w:rsid w:val="003F01E5"/>
    <w:rsid w:val="003F023A"/>
    <w:rsid w:val="003F0662"/>
    <w:rsid w:val="003F06C4"/>
    <w:rsid w:val="003F0DC6"/>
    <w:rsid w:val="003F0DEB"/>
    <w:rsid w:val="003F0FDA"/>
    <w:rsid w:val="003F1347"/>
    <w:rsid w:val="003F299E"/>
    <w:rsid w:val="003F2A8A"/>
    <w:rsid w:val="003F340B"/>
    <w:rsid w:val="003F36B8"/>
    <w:rsid w:val="003F3B57"/>
    <w:rsid w:val="003F3F78"/>
    <w:rsid w:val="003F472E"/>
    <w:rsid w:val="003F4BDF"/>
    <w:rsid w:val="003F5DFD"/>
    <w:rsid w:val="003F6081"/>
    <w:rsid w:val="003F628B"/>
    <w:rsid w:val="003F671F"/>
    <w:rsid w:val="003F6BE1"/>
    <w:rsid w:val="003F71A0"/>
    <w:rsid w:val="0040027A"/>
    <w:rsid w:val="0040091D"/>
    <w:rsid w:val="00400C9B"/>
    <w:rsid w:val="00400E42"/>
    <w:rsid w:val="00401156"/>
    <w:rsid w:val="004016D4"/>
    <w:rsid w:val="00401C53"/>
    <w:rsid w:val="00401D0C"/>
    <w:rsid w:val="004020E1"/>
    <w:rsid w:val="00402209"/>
    <w:rsid w:val="00402580"/>
    <w:rsid w:val="00402675"/>
    <w:rsid w:val="004028BE"/>
    <w:rsid w:val="00402946"/>
    <w:rsid w:val="00402CE9"/>
    <w:rsid w:val="00402E27"/>
    <w:rsid w:val="0040361A"/>
    <w:rsid w:val="004036C6"/>
    <w:rsid w:val="00403792"/>
    <w:rsid w:val="004037F0"/>
    <w:rsid w:val="00404712"/>
    <w:rsid w:val="00404C55"/>
    <w:rsid w:val="00404E2F"/>
    <w:rsid w:val="004060A4"/>
    <w:rsid w:val="004065A0"/>
    <w:rsid w:val="00406890"/>
    <w:rsid w:val="00406E67"/>
    <w:rsid w:val="0040704A"/>
    <w:rsid w:val="004076FF"/>
    <w:rsid w:val="00407D97"/>
    <w:rsid w:val="00407F45"/>
    <w:rsid w:val="004108BE"/>
    <w:rsid w:val="0041099A"/>
    <w:rsid w:val="00410DBC"/>
    <w:rsid w:val="00411125"/>
    <w:rsid w:val="00411414"/>
    <w:rsid w:val="00411516"/>
    <w:rsid w:val="00411976"/>
    <w:rsid w:val="00411AD6"/>
    <w:rsid w:val="00411E98"/>
    <w:rsid w:val="004125A6"/>
    <w:rsid w:val="004126BA"/>
    <w:rsid w:val="0041293C"/>
    <w:rsid w:val="00412D81"/>
    <w:rsid w:val="004133D2"/>
    <w:rsid w:val="004133FB"/>
    <w:rsid w:val="004141AB"/>
    <w:rsid w:val="00414335"/>
    <w:rsid w:val="0041446C"/>
    <w:rsid w:val="00414993"/>
    <w:rsid w:val="004149A3"/>
    <w:rsid w:val="00414B11"/>
    <w:rsid w:val="0041527C"/>
    <w:rsid w:val="004152D7"/>
    <w:rsid w:val="004154C7"/>
    <w:rsid w:val="00415703"/>
    <w:rsid w:val="00415899"/>
    <w:rsid w:val="004158FB"/>
    <w:rsid w:val="004160AD"/>
    <w:rsid w:val="004166C0"/>
    <w:rsid w:val="00416BFC"/>
    <w:rsid w:val="00416C1C"/>
    <w:rsid w:val="00416C33"/>
    <w:rsid w:val="00417906"/>
    <w:rsid w:val="00417D83"/>
    <w:rsid w:val="004201EE"/>
    <w:rsid w:val="00420949"/>
    <w:rsid w:val="0042099E"/>
    <w:rsid w:val="00420B86"/>
    <w:rsid w:val="00420EFF"/>
    <w:rsid w:val="004211D1"/>
    <w:rsid w:val="00421274"/>
    <w:rsid w:val="004214C9"/>
    <w:rsid w:val="0042163F"/>
    <w:rsid w:val="00421848"/>
    <w:rsid w:val="004224C6"/>
    <w:rsid w:val="004228F9"/>
    <w:rsid w:val="00422E48"/>
    <w:rsid w:val="0042307E"/>
    <w:rsid w:val="00423096"/>
    <w:rsid w:val="004233D9"/>
    <w:rsid w:val="00423438"/>
    <w:rsid w:val="004239E2"/>
    <w:rsid w:val="00423FC1"/>
    <w:rsid w:val="00423FD7"/>
    <w:rsid w:val="00424788"/>
    <w:rsid w:val="00425270"/>
    <w:rsid w:val="0042581D"/>
    <w:rsid w:val="004259C2"/>
    <w:rsid w:val="00425B67"/>
    <w:rsid w:val="00425B8C"/>
    <w:rsid w:val="00426742"/>
    <w:rsid w:val="00426860"/>
    <w:rsid w:val="00426C19"/>
    <w:rsid w:val="004270D6"/>
    <w:rsid w:val="0042740D"/>
    <w:rsid w:val="004278FB"/>
    <w:rsid w:val="00430398"/>
    <w:rsid w:val="00430863"/>
    <w:rsid w:val="004308D6"/>
    <w:rsid w:val="00430DAE"/>
    <w:rsid w:val="00430E79"/>
    <w:rsid w:val="00430F03"/>
    <w:rsid w:val="00431020"/>
    <w:rsid w:val="004316B1"/>
    <w:rsid w:val="0043193F"/>
    <w:rsid w:val="00431D9C"/>
    <w:rsid w:val="00432215"/>
    <w:rsid w:val="004324B2"/>
    <w:rsid w:val="00432CDA"/>
    <w:rsid w:val="00432F25"/>
    <w:rsid w:val="00432F4C"/>
    <w:rsid w:val="00433F48"/>
    <w:rsid w:val="00433F89"/>
    <w:rsid w:val="004346B3"/>
    <w:rsid w:val="00434804"/>
    <w:rsid w:val="004349E1"/>
    <w:rsid w:val="00434FAE"/>
    <w:rsid w:val="00435370"/>
    <w:rsid w:val="00435524"/>
    <w:rsid w:val="00435E72"/>
    <w:rsid w:val="0043614E"/>
    <w:rsid w:val="004361DB"/>
    <w:rsid w:val="004361EE"/>
    <w:rsid w:val="00436547"/>
    <w:rsid w:val="00436F68"/>
    <w:rsid w:val="00437650"/>
    <w:rsid w:val="004379A4"/>
    <w:rsid w:val="00437AE2"/>
    <w:rsid w:val="00437C4E"/>
    <w:rsid w:val="004404CD"/>
    <w:rsid w:val="004405B3"/>
    <w:rsid w:val="00440FE9"/>
    <w:rsid w:val="00441BEB"/>
    <w:rsid w:val="00441D7C"/>
    <w:rsid w:val="00441FD2"/>
    <w:rsid w:val="004420CC"/>
    <w:rsid w:val="00442318"/>
    <w:rsid w:val="004423DF"/>
    <w:rsid w:val="004425F1"/>
    <w:rsid w:val="00442CDE"/>
    <w:rsid w:val="00442E64"/>
    <w:rsid w:val="00442EDD"/>
    <w:rsid w:val="00443714"/>
    <w:rsid w:val="00443842"/>
    <w:rsid w:val="00443843"/>
    <w:rsid w:val="00443A9F"/>
    <w:rsid w:val="004445ED"/>
    <w:rsid w:val="00444FF5"/>
    <w:rsid w:val="004451B4"/>
    <w:rsid w:val="004457AA"/>
    <w:rsid w:val="00445DBA"/>
    <w:rsid w:val="00445E89"/>
    <w:rsid w:val="00445EAC"/>
    <w:rsid w:val="0044633E"/>
    <w:rsid w:val="0044699F"/>
    <w:rsid w:val="00446DBB"/>
    <w:rsid w:val="004470A7"/>
    <w:rsid w:val="004472F7"/>
    <w:rsid w:val="00447601"/>
    <w:rsid w:val="00447D31"/>
    <w:rsid w:val="00447E45"/>
    <w:rsid w:val="00450DF8"/>
    <w:rsid w:val="004517B1"/>
    <w:rsid w:val="00451A64"/>
    <w:rsid w:val="00451B77"/>
    <w:rsid w:val="00451F1D"/>
    <w:rsid w:val="00452DC6"/>
    <w:rsid w:val="00452E97"/>
    <w:rsid w:val="0045319C"/>
    <w:rsid w:val="004531B9"/>
    <w:rsid w:val="0045337A"/>
    <w:rsid w:val="0045342A"/>
    <w:rsid w:val="004535F4"/>
    <w:rsid w:val="00453646"/>
    <w:rsid w:val="00454434"/>
    <w:rsid w:val="00454B06"/>
    <w:rsid w:val="00455DD5"/>
    <w:rsid w:val="004560FD"/>
    <w:rsid w:val="0045624A"/>
    <w:rsid w:val="004569CD"/>
    <w:rsid w:val="00456B21"/>
    <w:rsid w:val="00456FF9"/>
    <w:rsid w:val="004573AF"/>
    <w:rsid w:val="004575AB"/>
    <w:rsid w:val="00457A92"/>
    <w:rsid w:val="00457D2F"/>
    <w:rsid w:val="00457FB8"/>
    <w:rsid w:val="00460063"/>
    <w:rsid w:val="004604F8"/>
    <w:rsid w:val="004605C1"/>
    <w:rsid w:val="00460709"/>
    <w:rsid w:val="004607BB"/>
    <w:rsid w:val="00460F95"/>
    <w:rsid w:val="00461C68"/>
    <w:rsid w:val="00462395"/>
    <w:rsid w:val="00462AB0"/>
    <w:rsid w:val="00462B39"/>
    <w:rsid w:val="00462B8C"/>
    <w:rsid w:val="00462C12"/>
    <w:rsid w:val="0046316B"/>
    <w:rsid w:val="0046330B"/>
    <w:rsid w:val="004637A3"/>
    <w:rsid w:val="00463EB7"/>
    <w:rsid w:val="0046468F"/>
    <w:rsid w:val="00464A1E"/>
    <w:rsid w:val="00464C55"/>
    <w:rsid w:val="004653E8"/>
    <w:rsid w:val="0046548E"/>
    <w:rsid w:val="00467BF4"/>
    <w:rsid w:val="00467F73"/>
    <w:rsid w:val="0047042F"/>
    <w:rsid w:val="004704CC"/>
    <w:rsid w:val="004709BD"/>
    <w:rsid w:val="00471178"/>
    <w:rsid w:val="0047187F"/>
    <w:rsid w:val="00471A9F"/>
    <w:rsid w:val="00471D12"/>
    <w:rsid w:val="004720E5"/>
    <w:rsid w:val="004720F2"/>
    <w:rsid w:val="00472340"/>
    <w:rsid w:val="004724E6"/>
    <w:rsid w:val="004725CA"/>
    <w:rsid w:val="004726E4"/>
    <w:rsid w:val="00472738"/>
    <w:rsid w:val="00472785"/>
    <w:rsid w:val="0047286A"/>
    <w:rsid w:val="00472F0D"/>
    <w:rsid w:val="00472F7C"/>
    <w:rsid w:val="004734DF"/>
    <w:rsid w:val="0047393B"/>
    <w:rsid w:val="004741C7"/>
    <w:rsid w:val="004742CF"/>
    <w:rsid w:val="00474DB6"/>
    <w:rsid w:val="00474E9F"/>
    <w:rsid w:val="00475BBC"/>
    <w:rsid w:val="004761CE"/>
    <w:rsid w:val="00476431"/>
    <w:rsid w:val="00476634"/>
    <w:rsid w:val="00476815"/>
    <w:rsid w:val="00476FC6"/>
    <w:rsid w:val="00477256"/>
    <w:rsid w:val="0047727B"/>
    <w:rsid w:val="00477BDC"/>
    <w:rsid w:val="004801C5"/>
    <w:rsid w:val="0048029C"/>
    <w:rsid w:val="004806DF"/>
    <w:rsid w:val="00481216"/>
    <w:rsid w:val="00481D9D"/>
    <w:rsid w:val="00482048"/>
    <w:rsid w:val="00482B7E"/>
    <w:rsid w:val="00482D48"/>
    <w:rsid w:val="00482DF2"/>
    <w:rsid w:val="004832A6"/>
    <w:rsid w:val="0048395B"/>
    <w:rsid w:val="00484027"/>
    <w:rsid w:val="00484C50"/>
    <w:rsid w:val="00485085"/>
    <w:rsid w:val="004853C8"/>
    <w:rsid w:val="0048576C"/>
    <w:rsid w:val="00485AA9"/>
    <w:rsid w:val="00485BCF"/>
    <w:rsid w:val="0048642A"/>
    <w:rsid w:val="00486787"/>
    <w:rsid w:val="00486919"/>
    <w:rsid w:val="004876BA"/>
    <w:rsid w:val="004879AB"/>
    <w:rsid w:val="00487BEA"/>
    <w:rsid w:val="00487D34"/>
    <w:rsid w:val="00487D86"/>
    <w:rsid w:val="00487EE1"/>
    <w:rsid w:val="00490298"/>
    <w:rsid w:val="00490BBE"/>
    <w:rsid w:val="00490BF5"/>
    <w:rsid w:val="00490C69"/>
    <w:rsid w:val="004911A7"/>
    <w:rsid w:val="0049139A"/>
    <w:rsid w:val="0049160C"/>
    <w:rsid w:val="00491ACE"/>
    <w:rsid w:val="00491C6A"/>
    <w:rsid w:val="0049303C"/>
    <w:rsid w:val="004933E7"/>
    <w:rsid w:val="004938E8"/>
    <w:rsid w:val="00493B2C"/>
    <w:rsid w:val="00493C95"/>
    <w:rsid w:val="00493DB8"/>
    <w:rsid w:val="00494030"/>
    <w:rsid w:val="00494938"/>
    <w:rsid w:val="004952A6"/>
    <w:rsid w:val="00495362"/>
    <w:rsid w:val="0049554D"/>
    <w:rsid w:val="00495C9F"/>
    <w:rsid w:val="00495CD6"/>
    <w:rsid w:val="00495CE4"/>
    <w:rsid w:val="00495E3D"/>
    <w:rsid w:val="00495FD2"/>
    <w:rsid w:val="00496248"/>
    <w:rsid w:val="0049624B"/>
    <w:rsid w:val="00496984"/>
    <w:rsid w:val="00496E2B"/>
    <w:rsid w:val="0049716A"/>
    <w:rsid w:val="004973B6"/>
    <w:rsid w:val="00497480"/>
    <w:rsid w:val="004977D9"/>
    <w:rsid w:val="004A0CC3"/>
    <w:rsid w:val="004A1162"/>
    <w:rsid w:val="004A1AFD"/>
    <w:rsid w:val="004A210F"/>
    <w:rsid w:val="004A264D"/>
    <w:rsid w:val="004A2C34"/>
    <w:rsid w:val="004A2E30"/>
    <w:rsid w:val="004A2F10"/>
    <w:rsid w:val="004A2F69"/>
    <w:rsid w:val="004A2F9E"/>
    <w:rsid w:val="004A3315"/>
    <w:rsid w:val="004A4492"/>
    <w:rsid w:val="004A4AE2"/>
    <w:rsid w:val="004A4C35"/>
    <w:rsid w:val="004A4D11"/>
    <w:rsid w:val="004A523E"/>
    <w:rsid w:val="004A5392"/>
    <w:rsid w:val="004A555A"/>
    <w:rsid w:val="004A5F0B"/>
    <w:rsid w:val="004A6339"/>
    <w:rsid w:val="004A64CA"/>
    <w:rsid w:val="004A66F8"/>
    <w:rsid w:val="004A6823"/>
    <w:rsid w:val="004A6B5A"/>
    <w:rsid w:val="004A73A9"/>
    <w:rsid w:val="004B0162"/>
    <w:rsid w:val="004B057A"/>
    <w:rsid w:val="004B0F24"/>
    <w:rsid w:val="004B12D3"/>
    <w:rsid w:val="004B14A2"/>
    <w:rsid w:val="004B1ADF"/>
    <w:rsid w:val="004B2332"/>
    <w:rsid w:val="004B247D"/>
    <w:rsid w:val="004B2964"/>
    <w:rsid w:val="004B2DE6"/>
    <w:rsid w:val="004B2EEA"/>
    <w:rsid w:val="004B2F4B"/>
    <w:rsid w:val="004B380B"/>
    <w:rsid w:val="004B3CEB"/>
    <w:rsid w:val="004B3E02"/>
    <w:rsid w:val="004B4159"/>
    <w:rsid w:val="004B4595"/>
    <w:rsid w:val="004B4A0B"/>
    <w:rsid w:val="004B5FF6"/>
    <w:rsid w:val="004B6072"/>
    <w:rsid w:val="004B639E"/>
    <w:rsid w:val="004B63E5"/>
    <w:rsid w:val="004B6426"/>
    <w:rsid w:val="004B66DC"/>
    <w:rsid w:val="004B6A55"/>
    <w:rsid w:val="004B6A73"/>
    <w:rsid w:val="004B6E97"/>
    <w:rsid w:val="004B73B5"/>
    <w:rsid w:val="004B74DE"/>
    <w:rsid w:val="004B7523"/>
    <w:rsid w:val="004B7B0C"/>
    <w:rsid w:val="004C0735"/>
    <w:rsid w:val="004C099C"/>
    <w:rsid w:val="004C09F4"/>
    <w:rsid w:val="004C0C68"/>
    <w:rsid w:val="004C0D58"/>
    <w:rsid w:val="004C0EB8"/>
    <w:rsid w:val="004C1258"/>
    <w:rsid w:val="004C183D"/>
    <w:rsid w:val="004C1AA8"/>
    <w:rsid w:val="004C1B43"/>
    <w:rsid w:val="004C2191"/>
    <w:rsid w:val="004C22B6"/>
    <w:rsid w:val="004C2DD9"/>
    <w:rsid w:val="004C2E3A"/>
    <w:rsid w:val="004C2F87"/>
    <w:rsid w:val="004C31D5"/>
    <w:rsid w:val="004C3385"/>
    <w:rsid w:val="004C353C"/>
    <w:rsid w:val="004C3AED"/>
    <w:rsid w:val="004C4463"/>
    <w:rsid w:val="004C4785"/>
    <w:rsid w:val="004C47CD"/>
    <w:rsid w:val="004C47F8"/>
    <w:rsid w:val="004C4918"/>
    <w:rsid w:val="004C4E3F"/>
    <w:rsid w:val="004C5265"/>
    <w:rsid w:val="004C5570"/>
    <w:rsid w:val="004C5DC6"/>
    <w:rsid w:val="004C5FF9"/>
    <w:rsid w:val="004C6099"/>
    <w:rsid w:val="004C6124"/>
    <w:rsid w:val="004C6C02"/>
    <w:rsid w:val="004C7811"/>
    <w:rsid w:val="004C79F2"/>
    <w:rsid w:val="004C7DB0"/>
    <w:rsid w:val="004D035A"/>
    <w:rsid w:val="004D081D"/>
    <w:rsid w:val="004D11BA"/>
    <w:rsid w:val="004D14AC"/>
    <w:rsid w:val="004D1B16"/>
    <w:rsid w:val="004D1C79"/>
    <w:rsid w:val="004D1F29"/>
    <w:rsid w:val="004D2299"/>
    <w:rsid w:val="004D2574"/>
    <w:rsid w:val="004D2640"/>
    <w:rsid w:val="004D2B6B"/>
    <w:rsid w:val="004D2D04"/>
    <w:rsid w:val="004D3329"/>
    <w:rsid w:val="004D3477"/>
    <w:rsid w:val="004D3C5A"/>
    <w:rsid w:val="004D40FF"/>
    <w:rsid w:val="004D4936"/>
    <w:rsid w:val="004D4A95"/>
    <w:rsid w:val="004D4B51"/>
    <w:rsid w:val="004D4ECB"/>
    <w:rsid w:val="004D5308"/>
    <w:rsid w:val="004D59C5"/>
    <w:rsid w:val="004D5AD6"/>
    <w:rsid w:val="004D6137"/>
    <w:rsid w:val="004D6947"/>
    <w:rsid w:val="004D6B72"/>
    <w:rsid w:val="004D6F1E"/>
    <w:rsid w:val="004D76B5"/>
    <w:rsid w:val="004D79E8"/>
    <w:rsid w:val="004E0145"/>
    <w:rsid w:val="004E0309"/>
    <w:rsid w:val="004E047E"/>
    <w:rsid w:val="004E06F5"/>
    <w:rsid w:val="004E1489"/>
    <w:rsid w:val="004E14AC"/>
    <w:rsid w:val="004E17FF"/>
    <w:rsid w:val="004E1C10"/>
    <w:rsid w:val="004E21C4"/>
    <w:rsid w:val="004E23E4"/>
    <w:rsid w:val="004E2521"/>
    <w:rsid w:val="004E265B"/>
    <w:rsid w:val="004E330C"/>
    <w:rsid w:val="004E3B65"/>
    <w:rsid w:val="004E3D8D"/>
    <w:rsid w:val="004E4249"/>
    <w:rsid w:val="004E44A0"/>
    <w:rsid w:val="004E4ECD"/>
    <w:rsid w:val="004E54BD"/>
    <w:rsid w:val="004E582B"/>
    <w:rsid w:val="004E5C3C"/>
    <w:rsid w:val="004E6F24"/>
    <w:rsid w:val="004E71BE"/>
    <w:rsid w:val="004E7D39"/>
    <w:rsid w:val="004F04E1"/>
    <w:rsid w:val="004F09F2"/>
    <w:rsid w:val="004F100A"/>
    <w:rsid w:val="004F1079"/>
    <w:rsid w:val="004F1273"/>
    <w:rsid w:val="004F1648"/>
    <w:rsid w:val="004F21FE"/>
    <w:rsid w:val="004F22F6"/>
    <w:rsid w:val="004F2A04"/>
    <w:rsid w:val="004F3242"/>
    <w:rsid w:val="004F33FA"/>
    <w:rsid w:val="004F3DA5"/>
    <w:rsid w:val="004F454F"/>
    <w:rsid w:val="004F5FF7"/>
    <w:rsid w:val="004F6187"/>
    <w:rsid w:val="004F6E5E"/>
    <w:rsid w:val="004F764F"/>
    <w:rsid w:val="004F76FB"/>
    <w:rsid w:val="004F7E93"/>
    <w:rsid w:val="00500402"/>
    <w:rsid w:val="0050055A"/>
    <w:rsid w:val="00500B5A"/>
    <w:rsid w:val="00501196"/>
    <w:rsid w:val="00501602"/>
    <w:rsid w:val="00501C45"/>
    <w:rsid w:val="00501DC1"/>
    <w:rsid w:val="005023A1"/>
    <w:rsid w:val="00502416"/>
    <w:rsid w:val="00502D79"/>
    <w:rsid w:val="0050345D"/>
    <w:rsid w:val="00503ACD"/>
    <w:rsid w:val="00503CF0"/>
    <w:rsid w:val="00503F34"/>
    <w:rsid w:val="00503FA0"/>
    <w:rsid w:val="005048C3"/>
    <w:rsid w:val="00504A09"/>
    <w:rsid w:val="005051A8"/>
    <w:rsid w:val="00505335"/>
    <w:rsid w:val="00505CFE"/>
    <w:rsid w:val="005066DA"/>
    <w:rsid w:val="00507B68"/>
    <w:rsid w:val="00507C52"/>
    <w:rsid w:val="005104C7"/>
    <w:rsid w:val="005106D0"/>
    <w:rsid w:val="0051123D"/>
    <w:rsid w:val="00511613"/>
    <w:rsid w:val="0051187F"/>
    <w:rsid w:val="005119F1"/>
    <w:rsid w:val="00511F1B"/>
    <w:rsid w:val="005122C5"/>
    <w:rsid w:val="005122FA"/>
    <w:rsid w:val="00512A6B"/>
    <w:rsid w:val="00512B49"/>
    <w:rsid w:val="00512DEC"/>
    <w:rsid w:val="00512F3D"/>
    <w:rsid w:val="005130AD"/>
    <w:rsid w:val="005130EA"/>
    <w:rsid w:val="00513B17"/>
    <w:rsid w:val="00514103"/>
    <w:rsid w:val="00514131"/>
    <w:rsid w:val="005142F8"/>
    <w:rsid w:val="00514BB0"/>
    <w:rsid w:val="00514FC3"/>
    <w:rsid w:val="00515142"/>
    <w:rsid w:val="0051580A"/>
    <w:rsid w:val="00515CA1"/>
    <w:rsid w:val="0051622C"/>
    <w:rsid w:val="0051630D"/>
    <w:rsid w:val="00516431"/>
    <w:rsid w:val="00516A9D"/>
    <w:rsid w:val="005172F2"/>
    <w:rsid w:val="00517300"/>
    <w:rsid w:val="00517464"/>
    <w:rsid w:val="00520875"/>
    <w:rsid w:val="00521102"/>
    <w:rsid w:val="005213BC"/>
    <w:rsid w:val="00521954"/>
    <w:rsid w:val="00521C35"/>
    <w:rsid w:val="00522237"/>
    <w:rsid w:val="005222E8"/>
    <w:rsid w:val="0052369C"/>
    <w:rsid w:val="005238FE"/>
    <w:rsid w:val="0052408B"/>
    <w:rsid w:val="005240A4"/>
    <w:rsid w:val="00524261"/>
    <w:rsid w:val="00524AFC"/>
    <w:rsid w:val="00524D39"/>
    <w:rsid w:val="00524F14"/>
    <w:rsid w:val="0052552D"/>
    <w:rsid w:val="00525E98"/>
    <w:rsid w:val="00526191"/>
    <w:rsid w:val="005261C4"/>
    <w:rsid w:val="0052679D"/>
    <w:rsid w:val="00527211"/>
    <w:rsid w:val="0052776A"/>
    <w:rsid w:val="005279A4"/>
    <w:rsid w:val="00527B3C"/>
    <w:rsid w:val="00527B81"/>
    <w:rsid w:val="00530017"/>
    <w:rsid w:val="0053015D"/>
    <w:rsid w:val="005302BF"/>
    <w:rsid w:val="00530360"/>
    <w:rsid w:val="005304F3"/>
    <w:rsid w:val="00530B36"/>
    <w:rsid w:val="00530B9F"/>
    <w:rsid w:val="005312AD"/>
    <w:rsid w:val="005314D1"/>
    <w:rsid w:val="00532081"/>
    <w:rsid w:val="005325C4"/>
    <w:rsid w:val="0053263C"/>
    <w:rsid w:val="00532E14"/>
    <w:rsid w:val="0053314E"/>
    <w:rsid w:val="005334FF"/>
    <w:rsid w:val="00533C64"/>
    <w:rsid w:val="005345D0"/>
    <w:rsid w:val="00534A2A"/>
    <w:rsid w:val="00534E97"/>
    <w:rsid w:val="0053500E"/>
    <w:rsid w:val="0053515A"/>
    <w:rsid w:val="005351C8"/>
    <w:rsid w:val="00535737"/>
    <w:rsid w:val="0053588B"/>
    <w:rsid w:val="005361C6"/>
    <w:rsid w:val="0053628D"/>
    <w:rsid w:val="005362EA"/>
    <w:rsid w:val="00536383"/>
    <w:rsid w:val="0053657B"/>
    <w:rsid w:val="00536635"/>
    <w:rsid w:val="00536E0E"/>
    <w:rsid w:val="00536F90"/>
    <w:rsid w:val="005371E7"/>
    <w:rsid w:val="00537AD9"/>
    <w:rsid w:val="00540427"/>
    <w:rsid w:val="005405EF"/>
    <w:rsid w:val="00540742"/>
    <w:rsid w:val="005418B8"/>
    <w:rsid w:val="00542AD9"/>
    <w:rsid w:val="00542C3C"/>
    <w:rsid w:val="00542DD8"/>
    <w:rsid w:val="00542FB8"/>
    <w:rsid w:val="00543DED"/>
    <w:rsid w:val="0054449B"/>
    <w:rsid w:val="005446D1"/>
    <w:rsid w:val="00544B8B"/>
    <w:rsid w:val="00544EE9"/>
    <w:rsid w:val="00545326"/>
    <w:rsid w:val="005458C6"/>
    <w:rsid w:val="00545B15"/>
    <w:rsid w:val="00545C9D"/>
    <w:rsid w:val="00545CD4"/>
    <w:rsid w:val="00545E18"/>
    <w:rsid w:val="005462CE"/>
    <w:rsid w:val="005464C3"/>
    <w:rsid w:val="00546621"/>
    <w:rsid w:val="005467DF"/>
    <w:rsid w:val="00546EC7"/>
    <w:rsid w:val="00546EF7"/>
    <w:rsid w:val="00546F6F"/>
    <w:rsid w:val="00547275"/>
    <w:rsid w:val="005479BB"/>
    <w:rsid w:val="0055056F"/>
    <w:rsid w:val="005508A2"/>
    <w:rsid w:val="00550A27"/>
    <w:rsid w:val="00550DED"/>
    <w:rsid w:val="00551119"/>
    <w:rsid w:val="0055126C"/>
    <w:rsid w:val="00551468"/>
    <w:rsid w:val="005517B7"/>
    <w:rsid w:val="00551F6B"/>
    <w:rsid w:val="00552009"/>
    <w:rsid w:val="0055207B"/>
    <w:rsid w:val="005521A7"/>
    <w:rsid w:val="005521D6"/>
    <w:rsid w:val="00552270"/>
    <w:rsid w:val="00552348"/>
    <w:rsid w:val="00552659"/>
    <w:rsid w:val="005527CA"/>
    <w:rsid w:val="00552D20"/>
    <w:rsid w:val="00553AFF"/>
    <w:rsid w:val="00553E74"/>
    <w:rsid w:val="005546D9"/>
    <w:rsid w:val="00554E1E"/>
    <w:rsid w:val="00555401"/>
    <w:rsid w:val="0055584E"/>
    <w:rsid w:val="005563B0"/>
    <w:rsid w:val="005563C3"/>
    <w:rsid w:val="005570BF"/>
    <w:rsid w:val="005571F5"/>
    <w:rsid w:val="0055779A"/>
    <w:rsid w:val="00557CC6"/>
    <w:rsid w:val="00557D0C"/>
    <w:rsid w:val="005603FA"/>
    <w:rsid w:val="00560755"/>
    <w:rsid w:val="00560905"/>
    <w:rsid w:val="00560B6A"/>
    <w:rsid w:val="00560E15"/>
    <w:rsid w:val="0056126A"/>
    <w:rsid w:val="00561986"/>
    <w:rsid w:val="00561CFF"/>
    <w:rsid w:val="0056210C"/>
    <w:rsid w:val="005622C8"/>
    <w:rsid w:val="005626D4"/>
    <w:rsid w:val="005632A5"/>
    <w:rsid w:val="00563B07"/>
    <w:rsid w:val="00563B71"/>
    <w:rsid w:val="00564301"/>
    <w:rsid w:val="005654C6"/>
    <w:rsid w:val="0056589E"/>
    <w:rsid w:val="005659A5"/>
    <w:rsid w:val="005659E3"/>
    <w:rsid w:val="00565CC8"/>
    <w:rsid w:val="005663E1"/>
    <w:rsid w:val="00566CDF"/>
    <w:rsid w:val="00567227"/>
    <w:rsid w:val="0056756C"/>
    <w:rsid w:val="00567578"/>
    <w:rsid w:val="00567826"/>
    <w:rsid w:val="00567AB9"/>
    <w:rsid w:val="00567D69"/>
    <w:rsid w:val="00567D6C"/>
    <w:rsid w:val="00567E46"/>
    <w:rsid w:val="00567EB6"/>
    <w:rsid w:val="005713AD"/>
    <w:rsid w:val="0057142D"/>
    <w:rsid w:val="0057181C"/>
    <w:rsid w:val="00571AF4"/>
    <w:rsid w:val="00572543"/>
    <w:rsid w:val="0057295A"/>
    <w:rsid w:val="0057304B"/>
    <w:rsid w:val="0057382E"/>
    <w:rsid w:val="00574ACC"/>
    <w:rsid w:val="00574B7E"/>
    <w:rsid w:val="005758AD"/>
    <w:rsid w:val="005758AE"/>
    <w:rsid w:val="00575ADE"/>
    <w:rsid w:val="00575F21"/>
    <w:rsid w:val="005767F4"/>
    <w:rsid w:val="00576B78"/>
    <w:rsid w:val="005772A8"/>
    <w:rsid w:val="00577320"/>
    <w:rsid w:val="0057732B"/>
    <w:rsid w:val="00577741"/>
    <w:rsid w:val="00577768"/>
    <w:rsid w:val="00577913"/>
    <w:rsid w:val="00577A72"/>
    <w:rsid w:val="005801DF"/>
    <w:rsid w:val="005810C4"/>
    <w:rsid w:val="0058170A"/>
    <w:rsid w:val="0058175F"/>
    <w:rsid w:val="00581ABB"/>
    <w:rsid w:val="00582462"/>
    <w:rsid w:val="005824D3"/>
    <w:rsid w:val="005829A2"/>
    <w:rsid w:val="00582BA7"/>
    <w:rsid w:val="00582C19"/>
    <w:rsid w:val="00582DB0"/>
    <w:rsid w:val="00582FFC"/>
    <w:rsid w:val="005834D1"/>
    <w:rsid w:val="005835D3"/>
    <w:rsid w:val="00583AC8"/>
    <w:rsid w:val="00583D8A"/>
    <w:rsid w:val="00584632"/>
    <w:rsid w:val="00585311"/>
    <w:rsid w:val="00585427"/>
    <w:rsid w:val="0058563C"/>
    <w:rsid w:val="005859AE"/>
    <w:rsid w:val="005861F1"/>
    <w:rsid w:val="00586636"/>
    <w:rsid w:val="00586F6D"/>
    <w:rsid w:val="005877B6"/>
    <w:rsid w:val="005878BD"/>
    <w:rsid w:val="00587CDB"/>
    <w:rsid w:val="00590678"/>
    <w:rsid w:val="0059126C"/>
    <w:rsid w:val="005918E7"/>
    <w:rsid w:val="00591A63"/>
    <w:rsid w:val="00591AFA"/>
    <w:rsid w:val="00591CB4"/>
    <w:rsid w:val="00591FB2"/>
    <w:rsid w:val="0059228E"/>
    <w:rsid w:val="00592D9F"/>
    <w:rsid w:val="00593FD3"/>
    <w:rsid w:val="0059496C"/>
    <w:rsid w:val="00595EC4"/>
    <w:rsid w:val="0059620C"/>
    <w:rsid w:val="0059726B"/>
    <w:rsid w:val="00597524"/>
    <w:rsid w:val="00597748"/>
    <w:rsid w:val="00597EB7"/>
    <w:rsid w:val="005A0332"/>
    <w:rsid w:val="005A08DC"/>
    <w:rsid w:val="005A0928"/>
    <w:rsid w:val="005A0D6A"/>
    <w:rsid w:val="005A12D0"/>
    <w:rsid w:val="005A1753"/>
    <w:rsid w:val="005A1BBC"/>
    <w:rsid w:val="005A1ECC"/>
    <w:rsid w:val="005A2106"/>
    <w:rsid w:val="005A2121"/>
    <w:rsid w:val="005A24A0"/>
    <w:rsid w:val="005A27F0"/>
    <w:rsid w:val="005A29AF"/>
    <w:rsid w:val="005A2AE2"/>
    <w:rsid w:val="005A3D4F"/>
    <w:rsid w:val="005A3EC1"/>
    <w:rsid w:val="005A4061"/>
    <w:rsid w:val="005A44B5"/>
    <w:rsid w:val="005A44F2"/>
    <w:rsid w:val="005A48E6"/>
    <w:rsid w:val="005A4DAA"/>
    <w:rsid w:val="005A4E21"/>
    <w:rsid w:val="005A4F87"/>
    <w:rsid w:val="005A4FD0"/>
    <w:rsid w:val="005A5871"/>
    <w:rsid w:val="005A77CB"/>
    <w:rsid w:val="005B04ED"/>
    <w:rsid w:val="005B055A"/>
    <w:rsid w:val="005B076D"/>
    <w:rsid w:val="005B1027"/>
    <w:rsid w:val="005B1580"/>
    <w:rsid w:val="005B1B27"/>
    <w:rsid w:val="005B208E"/>
    <w:rsid w:val="005B2153"/>
    <w:rsid w:val="005B2542"/>
    <w:rsid w:val="005B2B2F"/>
    <w:rsid w:val="005B2CF7"/>
    <w:rsid w:val="005B35A9"/>
    <w:rsid w:val="005B3885"/>
    <w:rsid w:val="005B3BFD"/>
    <w:rsid w:val="005B4815"/>
    <w:rsid w:val="005B4835"/>
    <w:rsid w:val="005B4FAD"/>
    <w:rsid w:val="005B508B"/>
    <w:rsid w:val="005B5546"/>
    <w:rsid w:val="005B5931"/>
    <w:rsid w:val="005B606F"/>
    <w:rsid w:val="005B654C"/>
    <w:rsid w:val="005B6B6F"/>
    <w:rsid w:val="005B6D84"/>
    <w:rsid w:val="005B6E6E"/>
    <w:rsid w:val="005B7298"/>
    <w:rsid w:val="005B7D91"/>
    <w:rsid w:val="005B7FEA"/>
    <w:rsid w:val="005C0208"/>
    <w:rsid w:val="005C0AAA"/>
    <w:rsid w:val="005C0B42"/>
    <w:rsid w:val="005C145C"/>
    <w:rsid w:val="005C1751"/>
    <w:rsid w:val="005C23F4"/>
    <w:rsid w:val="005C286C"/>
    <w:rsid w:val="005C3112"/>
    <w:rsid w:val="005C349C"/>
    <w:rsid w:val="005C34FB"/>
    <w:rsid w:val="005C392F"/>
    <w:rsid w:val="005C39DA"/>
    <w:rsid w:val="005C3F06"/>
    <w:rsid w:val="005C439A"/>
    <w:rsid w:val="005C4870"/>
    <w:rsid w:val="005C4B02"/>
    <w:rsid w:val="005C53C4"/>
    <w:rsid w:val="005C5973"/>
    <w:rsid w:val="005C6590"/>
    <w:rsid w:val="005C67D2"/>
    <w:rsid w:val="005C6924"/>
    <w:rsid w:val="005C6982"/>
    <w:rsid w:val="005C6AB7"/>
    <w:rsid w:val="005C6C5F"/>
    <w:rsid w:val="005C6FC6"/>
    <w:rsid w:val="005C71E1"/>
    <w:rsid w:val="005C72CD"/>
    <w:rsid w:val="005C776C"/>
    <w:rsid w:val="005C7896"/>
    <w:rsid w:val="005C7CF3"/>
    <w:rsid w:val="005D0198"/>
    <w:rsid w:val="005D0590"/>
    <w:rsid w:val="005D0705"/>
    <w:rsid w:val="005D161E"/>
    <w:rsid w:val="005D22F1"/>
    <w:rsid w:val="005D272A"/>
    <w:rsid w:val="005D2C6C"/>
    <w:rsid w:val="005D2C7A"/>
    <w:rsid w:val="005D34F1"/>
    <w:rsid w:val="005D3768"/>
    <w:rsid w:val="005D385A"/>
    <w:rsid w:val="005D3B04"/>
    <w:rsid w:val="005D3E7C"/>
    <w:rsid w:val="005D480E"/>
    <w:rsid w:val="005D4919"/>
    <w:rsid w:val="005D554E"/>
    <w:rsid w:val="005D5616"/>
    <w:rsid w:val="005D568B"/>
    <w:rsid w:val="005D581C"/>
    <w:rsid w:val="005D5AC3"/>
    <w:rsid w:val="005D5FCC"/>
    <w:rsid w:val="005D634C"/>
    <w:rsid w:val="005D66D7"/>
    <w:rsid w:val="005D75EC"/>
    <w:rsid w:val="005D7868"/>
    <w:rsid w:val="005D7FD3"/>
    <w:rsid w:val="005D7FF5"/>
    <w:rsid w:val="005E002B"/>
    <w:rsid w:val="005E01EB"/>
    <w:rsid w:val="005E0513"/>
    <w:rsid w:val="005E09C5"/>
    <w:rsid w:val="005E09F4"/>
    <w:rsid w:val="005E1075"/>
    <w:rsid w:val="005E11D5"/>
    <w:rsid w:val="005E13A5"/>
    <w:rsid w:val="005E149E"/>
    <w:rsid w:val="005E16A4"/>
    <w:rsid w:val="005E199E"/>
    <w:rsid w:val="005E19D1"/>
    <w:rsid w:val="005E19ED"/>
    <w:rsid w:val="005E1CC6"/>
    <w:rsid w:val="005E1E6E"/>
    <w:rsid w:val="005E22A1"/>
    <w:rsid w:val="005E2B70"/>
    <w:rsid w:val="005E2CAB"/>
    <w:rsid w:val="005E2EF8"/>
    <w:rsid w:val="005E2F0C"/>
    <w:rsid w:val="005E3176"/>
    <w:rsid w:val="005E3BAC"/>
    <w:rsid w:val="005E3DD6"/>
    <w:rsid w:val="005E5B1E"/>
    <w:rsid w:val="005E6412"/>
    <w:rsid w:val="005E6952"/>
    <w:rsid w:val="005E6C7E"/>
    <w:rsid w:val="005E6E2F"/>
    <w:rsid w:val="005E6F39"/>
    <w:rsid w:val="005E7227"/>
    <w:rsid w:val="005E7AD9"/>
    <w:rsid w:val="005E7EA9"/>
    <w:rsid w:val="005F03D8"/>
    <w:rsid w:val="005F10CE"/>
    <w:rsid w:val="005F1565"/>
    <w:rsid w:val="005F1A45"/>
    <w:rsid w:val="005F1B57"/>
    <w:rsid w:val="005F1E47"/>
    <w:rsid w:val="005F2237"/>
    <w:rsid w:val="005F22A6"/>
    <w:rsid w:val="005F27D4"/>
    <w:rsid w:val="005F3F62"/>
    <w:rsid w:val="005F48A6"/>
    <w:rsid w:val="005F4B65"/>
    <w:rsid w:val="005F4C2E"/>
    <w:rsid w:val="005F4EFA"/>
    <w:rsid w:val="005F4F32"/>
    <w:rsid w:val="005F504A"/>
    <w:rsid w:val="005F512E"/>
    <w:rsid w:val="005F5654"/>
    <w:rsid w:val="005F5A10"/>
    <w:rsid w:val="005F607B"/>
    <w:rsid w:val="005F6773"/>
    <w:rsid w:val="005F71F5"/>
    <w:rsid w:val="005F72D4"/>
    <w:rsid w:val="005F75EC"/>
    <w:rsid w:val="005F776B"/>
    <w:rsid w:val="005F7DC2"/>
    <w:rsid w:val="005F7FC0"/>
    <w:rsid w:val="00600033"/>
    <w:rsid w:val="00600779"/>
    <w:rsid w:val="00600951"/>
    <w:rsid w:val="006009B2"/>
    <w:rsid w:val="00600AF4"/>
    <w:rsid w:val="00600E07"/>
    <w:rsid w:val="0060139B"/>
    <w:rsid w:val="006017EE"/>
    <w:rsid w:val="006018D1"/>
    <w:rsid w:val="0060300B"/>
    <w:rsid w:val="0060316A"/>
    <w:rsid w:val="00603C62"/>
    <w:rsid w:val="00603F50"/>
    <w:rsid w:val="00604107"/>
    <w:rsid w:val="006041A4"/>
    <w:rsid w:val="00604668"/>
    <w:rsid w:val="006048B9"/>
    <w:rsid w:val="00604CAA"/>
    <w:rsid w:val="00604DAB"/>
    <w:rsid w:val="00604EBE"/>
    <w:rsid w:val="0060575E"/>
    <w:rsid w:val="00605C13"/>
    <w:rsid w:val="00605D82"/>
    <w:rsid w:val="00606162"/>
    <w:rsid w:val="00606682"/>
    <w:rsid w:val="00606AD4"/>
    <w:rsid w:val="00607398"/>
    <w:rsid w:val="00610055"/>
    <w:rsid w:val="00610351"/>
    <w:rsid w:val="00610B99"/>
    <w:rsid w:val="00610FA6"/>
    <w:rsid w:val="00611690"/>
    <w:rsid w:val="00611C5E"/>
    <w:rsid w:val="00611CE7"/>
    <w:rsid w:val="006121A1"/>
    <w:rsid w:val="0061255C"/>
    <w:rsid w:val="00612827"/>
    <w:rsid w:val="00612B13"/>
    <w:rsid w:val="006140AA"/>
    <w:rsid w:val="006147AE"/>
    <w:rsid w:val="006149E2"/>
    <w:rsid w:val="00614AAA"/>
    <w:rsid w:val="00614C39"/>
    <w:rsid w:val="006156EB"/>
    <w:rsid w:val="00615A8D"/>
    <w:rsid w:val="0061610F"/>
    <w:rsid w:val="00616B2B"/>
    <w:rsid w:val="00617A16"/>
    <w:rsid w:val="00617D48"/>
    <w:rsid w:val="00620379"/>
    <w:rsid w:val="00621DE2"/>
    <w:rsid w:val="00622A12"/>
    <w:rsid w:val="00622F09"/>
    <w:rsid w:val="006234DE"/>
    <w:rsid w:val="00623638"/>
    <w:rsid w:val="00623A9B"/>
    <w:rsid w:val="0062406D"/>
    <w:rsid w:val="00624113"/>
    <w:rsid w:val="00624550"/>
    <w:rsid w:val="006245B1"/>
    <w:rsid w:val="0062545A"/>
    <w:rsid w:val="00625954"/>
    <w:rsid w:val="00625C4D"/>
    <w:rsid w:val="00626268"/>
    <w:rsid w:val="006262D0"/>
    <w:rsid w:val="00626720"/>
    <w:rsid w:val="00626765"/>
    <w:rsid w:val="006269FC"/>
    <w:rsid w:val="00626B59"/>
    <w:rsid w:val="00626C61"/>
    <w:rsid w:val="00627DA9"/>
    <w:rsid w:val="00630374"/>
    <w:rsid w:val="00631AB9"/>
    <w:rsid w:val="00631D54"/>
    <w:rsid w:val="00631FC7"/>
    <w:rsid w:val="00632076"/>
    <w:rsid w:val="0063213B"/>
    <w:rsid w:val="0063261C"/>
    <w:rsid w:val="00632741"/>
    <w:rsid w:val="00632A55"/>
    <w:rsid w:val="00632DB0"/>
    <w:rsid w:val="00632FF0"/>
    <w:rsid w:val="0063380E"/>
    <w:rsid w:val="00633A1E"/>
    <w:rsid w:val="00633CE0"/>
    <w:rsid w:val="00634021"/>
    <w:rsid w:val="00634319"/>
    <w:rsid w:val="006345B3"/>
    <w:rsid w:val="0063468E"/>
    <w:rsid w:val="006346CD"/>
    <w:rsid w:val="00634725"/>
    <w:rsid w:val="00634969"/>
    <w:rsid w:val="00635111"/>
    <w:rsid w:val="006355F4"/>
    <w:rsid w:val="0063568F"/>
    <w:rsid w:val="00635893"/>
    <w:rsid w:val="00635A38"/>
    <w:rsid w:val="0063639C"/>
    <w:rsid w:val="006367E6"/>
    <w:rsid w:val="00637CBA"/>
    <w:rsid w:val="00637D83"/>
    <w:rsid w:val="006401B0"/>
    <w:rsid w:val="0064042B"/>
    <w:rsid w:val="0064045E"/>
    <w:rsid w:val="00640A5B"/>
    <w:rsid w:val="00641BB0"/>
    <w:rsid w:val="00642694"/>
    <w:rsid w:val="00642E47"/>
    <w:rsid w:val="00643ACD"/>
    <w:rsid w:val="00643F0C"/>
    <w:rsid w:val="00643FD2"/>
    <w:rsid w:val="00644014"/>
    <w:rsid w:val="006440E4"/>
    <w:rsid w:val="0064447F"/>
    <w:rsid w:val="00645880"/>
    <w:rsid w:val="00645C5F"/>
    <w:rsid w:val="006464A5"/>
    <w:rsid w:val="0064770F"/>
    <w:rsid w:val="0064787C"/>
    <w:rsid w:val="00647BD6"/>
    <w:rsid w:val="00647CDB"/>
    <w:rsid w:val="00647DBE"/>
    <w:rsid w:val="00647F40"/>
    <w:rsid w:val="006506F6"/>
    <w:rsid w:val="006509F7"/>
    <w:rsid w:val="00650BEF"/>
    <w:rsid w:val="006512F4"/>
    <w:rsid w:val="006513A6"/>
    <w:rsid w:val="0065143D"/>
    <w:rsid w:val="006515EC"/>
    <w:rsid w:val="006519C8"/>
    <w:rsid w:val="00651D7A"/>
    <w:rsid w:val="00652441"/>
    <w:rsid w:val="006528F3"/>
    <w:rsid w:val="00652A8D"/>
    <w:rsid w:val="00652E6A"/>
    <w:rsid w:val="00653040"/>
    <w:rsid w:val="00653466"/>
    <w:rsid w:val="006535FE"/>
    <w:rsid w:val="006536F0"/>
    <w:rsid w:val="006537BF"/>
    <w:rsid w:val="00653CF4"/>
    <w:rsid w:val="00653F75"/>
    <w:rsid w:val="00654175"/>
    <w:rsid w:val="00654426"/>
    <w:rsid w:val="00654577"/>
    <w:rsid w:val="006545C2"/>
    <w:rsid w:val="006548E3"/>
    <w:rsid w:val="00655727"/>
    <w:rsid w:val="0065574A"/>
    <w:rsid w:val="00655A46"/>
    <w:rsid w:val="00655C2D"/>
    <w:rsid w:val="0065658E"/>
    <w:rsid w:val="00656591"/>
    <w:rsid w:val="00656C67"/>
    <w:rsid w:val="006574DC"/>
    <w:rsid w:val="00657F17"/>
    <w:rsid w:val="00660158"/>
    <w:rsid w:val="006607A3"/>
    <w:rsid w:val="00660B76"/>
    <w:rsid w:val="00660E59"/>
    <w:rsid w:val="00660EF5"/>
    <w:rsid w:val="006613B7"/>
    <w:rsid w:val="006620C0"/>
    <w:rsid w:val="00662347"/>
    <w:rsid w:val="00662A88"/>
    <w:rsid w:val="00662CC4"/>
    <w:rsid w:val="00663C1D"/>
    <w:rsid w:val="00663C9B"/>
    <w:rsid w:val="00664745"/>
    <w:rsid w:val="00664B9C"/>
    <w:rsid w:val="00664D17"/>
    <w:rsid w:val="00664EDB"/>
    <w:rsid w:val="00665BBD"/>
    <w:rsid w:val="00665E60"/>
    <w:rsid w:val="00666CFA"/>
    <w:rsid w:val="0066702E"/>
    <w:rsid w:val="00667796"/>
    <w:rsid w:val="00670843"/>
    <w:rsid w:val="00670BCB"/>
    <w:rsid w:val="00670C45"/>
    <w:rsid w:val="00670CBB"/>
    <w:rsid w:val="00670D37"/>
    <w:rsid w:val="00670E77"/>
    <w:rsid w:val="00670FF0"/>
    <w:rsid w:val="0067133F"/>
    <w:rsid w:val="0067189C"/>
    <w:rsid w:val="006725BF"/>
    <w:rsid w:val="00672AEF"/>
    <w:rsid w:val="0067322F"/>
    <w:rsid w:val="00673757"/>
    <w:rsid w:val="00673BC3"/>
    <w:rsid w:val="00674483"/>
    <w:rsid w:val="006753F3"/>
    <w:rsid w:val="00675DBB"/>
    <w:rsid w:val="00676457"/>
    <w:rsid w:val="00676A25"/>
    <w:rsid w:val="00676D83"/>
    <w:rsid w:val="00677013"/>
    <w:rsid w:val="00677027"/>
    <w:rsid w:val="006779DE"/>
    <w:rsid w:val="00677D9C"/>
    <w:rsid w:val="00680051"/>
    <w:rsid w:val="00680166"/>
    <w:rsid w:val="006814BE"/>
    <w:rsid w:val="00681EAA"/>
    <w:rsid w:val="00682089"/>
    <w:rsid w:val="00682505"/>
    <w:rsid w:val="00682595"/>
    <w:rsid w:val="00682690"/>
    <w:rsid w:val="006826FB"/>
    <w:rsid w:val="00682B47"/>
    <w:rsid w:val="00682E8E"/>
    <w:rsid w:val="00683068"/>
    <w:rsid w:val="00683376"/>
    <w:rsid w:val="00683596"/>
    <w:rsid w:val="0068393C"/>
    <w:rsid w:val="00683E28"/>
    <w:rsid w:val="00684094"/>
    <w:rsid w:val="00684702"/>
    <w:rsid w:val="0068527B"/>
    <w:rsid w:val="00685BC8"/>
    <w:rsid w:val="00686129"/>
    <w:rsid w:val="006864CB"/>
    <w:rsid w:val="0068667B"/>
    <w:rsid w:val="00686FA4"/>
    <w:rsid w:val="00687B5B"/>
    <w:rsid w:val="00687E2E"/>
    <w:rsid w:val="00690D84"/>
    <w:rsid w:val="006911A3"/>
    <w:rsid w:val="00691246"/>
    <w:rsid w:val="00691451"/>
    <w:rsid w:val="00691661"/>
    <w:rsid w:val="00691A72"/>
    <w:rsid w:val="00692004"/>
    <w:rsid w:val="0069211B"/>
    <w:rsid w:val="00692332"/>
    <w:rsid w:val="0069238A"/>
    <w:rsid w:val="006928B7"/>
    <w:rsid w:val="006928DB"/>
    <w:rsid w:val="00693163"/>
    <w:rsid w:val="0069383A"/>
    <w:rsid w:val="006939F7"/>
    <w:rsid w:val="00693C45"/>
    <w:rsid w:val="00694A13"/>
    <w:rsid w:val="00694CAA"/>
    <w:rsid w:val="00694D31"/>
    <w:rsid w:val="00694D46"/>
    <w:rsid w:val="00694EAE"/>
    <w:rsid w:val="00695612"/>
    <w:rsid w:val="00695D4F"/>
    <w:rsid w:val="0069659B"/>
    <w:rsid w:val="00696650"/>
    <w:rsid w:val="006967F3"/>
    <w:rsid w:val="0069729D"/>
    <w:rsid w:val="00697887"/>
    <w:rsid w:val="00697D79"/>
    <w:rsid w:val="006A01E6"/>
    <w:rsid w:val="006A03F4"/>
    <w:rsid w:val="006A05E5"/>
    <w:rsid w:val="006A1317"/>
    <w:rsid w:val="006A174C"/>
    <w:rsid w:val="006A1953"/>
    <w:rsid w:val="006A1F9E"/>
    <w:rsid w:val="006A2320"/>
    <w:rsid w:val="006A2453"/>
    <w:rsid w:val="006A2867"/>
    <w:rsid w:val="006A2CEF"/>
    <w:rsid w:val="006A3002"/>
    <w:rsid w:val="006A3179"/>
    <w:rsid w:val="006A373E"/>
    <w:rsid w:val="006A45D4"/>
    <w:rsid w:val="006A4F04"/>
    <w:rsid w:val="006A511E"/>
    <w:rsid w:val="006A52B3"/>
    <w:rsid w:val="006A52CB"/>
    <w:rsid w:val="006A5321"/>
    <w:rsid w:val="006A556D"/>
    <w:rsid w:val="006A5826"/>
    <w:rsid w:val="006A5A8A"/>
    <w:rsid w:val="006A5FAD"/>
    <w:rsid w:val="006A6147"/>
    <w:rsid w:val="006A6341"/>
    <w:rsid w:val="006A654A"/>
    <w:rsid w:val="006A6820"/>
    <w:rsid w:val="006A69EE"/>
    <w:rsid w:val="006A6AC8"/>
    <w:rsid w:val="006A6DDB"/>
    <w:rsid w:val="006A6DF5"/>
    <w:rsid w:val="006A700D"/>
    <w:rsid w:val="006A72BC"/>
    <w:rsid w:val="006A781B"/>
    <w:rsid w:val="006A7E64"/>
    <w:rsid w:val="006B0260"/>
    <w:rsid w:val="006B0600"/>
    <w:rsid w:val="006B078E"/>
    <w:rsid w:val="006B0967"/>
    <w:rsid w:val="006B0CA2"/>
    <w:rsid w:val="006B1818"/>
    <w:rsid w:val="006B1AA9"/>
    <w:rsid w:val="006B1B69"/>
    <w:rsid w:val="006B1C1F"/>
    <w:rsid w:val="006B1EA7"/>
    <w:rsid w:val="006B1F14"/>
    <w:rsid w:val="006B1FDB"/>
    <w:rsid w:val="006B2038"/>
    <w:rsid w:val="006B28F3"/>
    <w:rsid w:val="006B2A9A"/>
    <w:rsid w:val="006B2DB4"/>
    <w:rsid w:val="006B35DF"/>
    <w:rsid w:val="006B3AC8"/>
    <w:rsid w:val="006B3E4A"/>
    <w:rsid w:val="006B4386"/>
    <w:rsid w:val="006B4476"/>
    <w:rsid w:val="006B460D"/>
    <w:rsid w:val="006B48D3"/>
    <w:rsid w:val="006B58FF"/>
    <w:rsid w:val="006B5B81"/>
    <w:rsid w:val="006B6099"/>
    <w:rsid w:val="006B6A3C"/>
    <w:rsid w:val="006B6BF0"/>
    <w:rsid w:val="006B6E06"/>
    <w:rsid w:val="006B6FB5"/>
    <w:rsid w:val="006B7ACC"/>
    <w:rsid w:val="006C074E"/>
    <w:rsid w:val="006C0CAB"/>
    <w:rsid w:val="006C0F84"/>
    <w:rsid w:val="006C1355"/>
    <w:rsid w:val="006C1666"/>
    <w:rsid w:val="006C1686"/>
    <w:rsid w:val="006C1800"/>
    <w:rsid w:val="006C3335"/>
    <w:rsid w:val="006C35EA"/>
    <w:rsid w:val="006C3896"/>
    <w:rsid w:val="006C3DBF"/>
    <w:rsid w:val="006C43BC"/>
    <w:rsid w:val="006C54ED"/>
    <w:rsid w:val="006C5657"/>
    <w:rsid w:val="006C5A30"/>
    <w:rsid w:val="006C5C3F"/>
    <w:rsid w:val="006C5C86"/>
    <w:rsid w:val="006C5E9C"/>
    <w:rsid w:val="006C667D"/>
    <w:rsid w:val="006C6958"/>
    <w:rsid w:val="006C6AEA"/>
    <w:rsid w:val="006C6F99"/>
    <w:rsid w:val="006C779A"/>
    <w:rsid w:val="006C7878"/>
    <w:rsid w:val="006C7B4B"/>
    <w:rsid w:val="006D05AB"/>
    <w:rsid w:val="006D0699"/>
    <w:rsid w:val="006D0A8A"/>
    <w:rsid w:val="006D0AFF"/>
    <w:rsid w:val="006D0F13"/>
    <w:rsid w:val="006D1088"/>
    <w:rsid w:val="006D133B"/>
    <w:rsid w:val="006D15D6"/>
    <w:rsid w:val="006D18CC"/>
    <w:rsid w:val="006D1B21"/>
    <w:rsid w:val="006D22FF"/>
    <w:rsid w:val="006D2B31"/>
    <w:rsid w:val="006D2CA5"/>
    <w:rsid w:val="006D2CD2"/>
    <w:rsid w:val="006D2FE5"/>
    <w:rsid w:val="006D3258"/>
    <w:rsid w:val="006D3478"/>
    <w:rsid w:val="006D3716"/>
    <w:rsid w:val="006D3E1E"/>
    <w:rsid w:val="006D456B"/>
    <w:rsid w:val="006D48EF"/>
    <w:rsid w:val="006D4C1C"/>
    <w:rsid w:val="006D5833"/>
    <w:rsid w:val="006D5E7A"/>
    <w:rsid w:val="006D5EB4"/>
    <w:rsid w:val="006D601E"/>
    <w:rsid w:val="006D69FC"/>
    <w:rsid w:val="006D6EA4"/>
    <w:rsid w:val="006D7138"/>
    <w:rsid w:val="006D7351"/>
    <w:rsid w:val="006D76F1"/>
    <w:rsid w:val="006D7CC4"/>
    <w:rsid w:val="006E0644"/>
    <w:rsid w:val="006E18D1"/>
    <w:rsid w:val="006E198E"/>
    <w:rsid w:val="006E1AF9"/>
    <w:rsid w:val="006E1E02"/>
    <w:rsid w:val="006E204E"/>
    <w:rsid w:val="006E20E4"/>
    <w:rsid w:val="006E24F2"/>
    <w:rsid w:val="006E2548"/>
    <w:rsid w:val="006E29FA"/>
    <w:rsid w:val="006E37DC"/>
    <w:rsid w:val="006E418A"/>
    <w:rsid w:val="006E42E1"/>
    <w:rsid w:val="006E48ED"/>
    <w:rsid w:val="006E4BF5"/>
    <w:rsid w:val="006E4FD6"/>
    <w:rsid w:val="006E576A"/>
    <w:rsid w:val="006E5870"/>
    <w:rsid w:val="006E590E"/>
    <w:rsid w:val="006E5B65"/>
    <w:rsid w:val="006E5F50"/>
    <w:rsid w:val="006E5F9B"/>
    <w:rsid w:val="006E6074"/>
    <w:rsid w:val="006E6656"/>
    <w:rsid w:val="006E665C"/>
    <w:rsid w:val="006E6789"/>
    <w:rsid w:val="006E682D"/>
    <w:rsid w:val="006E6C2A"/>
    <w:rsid w:val="006E6DD8"/>
    <w:rsid w:val="006E7152"/>
    <w:rsid w:val="006E7573"/>
    <w:rsid w:val="006E7652"/>
    <w:rsid w:val="006E7DE2"/>
    <w:rsid w:val="006E7F9E"/>
    <w:rsid w:val="006F0913"/>
    <w:rsid w:val="006F098B"/>
    <w:rsid w:val="006F099C"/>
    <w:rsid w:val="006F0AA1"/>
    <w:rsid w:val="006F0B18"/>
    <w:rsid w:val="006F0CD3"/>
    <w:rsid w:val="006F1131"/>
    <w:rsid w:val="006F12EA"/>
    <w:rsid w:val="006F1B54"/>
    <w:rsid w:val="006F222A"/>
    <w:rsid w:val="006F261F"/>
    <w:rsid w:val="006F2A0E"/>
    <w:rsid w:val="006F2E65"/>
    <w:rsid w:val="006F416A"/>
    <w:rsid w:val="006F4FEC"/>
    <w:rsid w:val="006F5090"/>
    <w:rsid w:val="006F53A1"/>
    <w:rsid w:val="006F54C9"/>
    <w:rsid w:val="006F570E"/>
    <w:rsid w:val="006F5805"/>
    <w:rsid w:val="006F5B28"/>
    <w:rsid w:val="006F5B96"/>
    <w:rsid w:val="006F5D2F"/>
    <w:rsid w:val="006F648E"/>
    <w:rsid w:val="006F6AD5"/>
    <w:rsid w:val="006F6F33"/>
    <w:rsid w:val="006F7181"/>
    <w:rsid w:val="006F7261"/>
    <w:rsid w:val="006F7630"/>
    <w:rsid w:val="006F7905"/>
    <w:rsid w:val="006F7DFE"/>
    <w:rsid w:val="006F7EE2"/>
    <w:rsid w:val="00700321"/>
    <w:rsid w:val="007009E5"/>
    <w:rsid w:val="00701A12"/>
    <w:rsid w:val="00701CF4"/>
    <w:rsid w:val="00703271"/>
    <w:rsid w:val="007032F3"/>
    <w:rsid w:val="00703C69"/>
    <w:rsid w:val="00704020"/>
    <w:rsid w:val="00704258"/>
    <w:rsid w:val="00704285"/>
    <w:rsid w:val="007044EF"/>
    <w:rsid w:val="007046F5"/>
    <w:rsid w:val="007048C8"/>
    <w:rsid w:val="00704DBF"/>
    <w:rsid w:val="00704FF4"/>
    <w:rsid w:val="00705108"/>
    <w:rsid w:val="00705812"/>
    <w:rsid w:val="00705847"/>
    <w:rsid w:val="00705BA7"/>
    <w:rsid w:val="00706281"/>
    <w:rsid w:val="00706796"/>
    <w:rsid w:val="00706A3C"/>
    <w:rsid w:val="00707377"/>
    <w:rsid w:val="00707BA1"/>
    <w:rsid w:val="00707C84"/>
    <w:rsid w:val="0071006D"/>
    <w:rsid w:val="00710CAF"/>
    <w:rsid w:val="00710E43"/>
    <w:rsid w:val="00711155"/>
    <w:rsid w:val="007117F9"/>
    <w:rsid w:val="00711C11"/>
    <w:rsid w:val="00712F34"/>
    <w:rsid w:val="00713E72"/>
    <w:rsid w:val="00714309"/>
    <w:rsid w:val="00714620"/>
    <w:rsid w:val="00714A89"/>
    <w:rsid w:val="00714EAD"/>
    <w:rsid w:val="00714FDB"/>
    <w:rsid w:val="00715C35"/>
    <w:rsid w:val="00715E18"/>
    <w:rsid w:val="007160D0"/>
    <w:rsid w:val="007164AB"/>
    <w:rsid w:val="00716908"/>
    <w:rsid w:val="00716968"/>
    <w:rsid w:val="00716B60"/>
    <w:rsid w:val="00716BA2"/>
    <w:rsid w:val="00716D03"/>
    <w:rsid w:val="0071742F"/>
    <w:rsid w:val="007176B4"/>
    <w:rsid w:val="00717976"/>
    <w:rsid w:val="00717B68"/>
    <w:rsid w:val="007207EA"/>
    <w:rsid w:val="00720808"/>
    <w:rsid w:val="00720C2E"/>
    <w:rsid w:val="0072129E"/>
    <w:rsid w:val="0072177A"/>
    <w:rsid w:val="00721FA7"/>
    <w:rsid w:val="007222EF"/>
    <w:rsid w:val="00722829"/>
    <w:rsid w:val="00722D0F"/>
    <w:rsid w:val="00723243"/>
    <w:rsid w:val="00723541"/>
    <w:rsid w:val="007237A6"/>
    <w:rsid w:val="00723A00"/>
    <w:rsid w:val="00723B7C"/>
    <w:rsid w:val="00723F92"/>
    <w:rsid w:val="00724189"/>
    <w:rsid w:val="0072422E"/>
    <w:rsid w:val="007243E2"/>
    <w:rsid w:val="00724C4E"/>
    <w:rsid w:val="00724E68"/>
    <w:rsid w:val="00724E8D"/>
    <w:rsid w:val="00725AAC"/>
    <w:rsid w:val="00725D14"/>
    <w:rsid w:val="00726225"/>
    <w:rsid w:val="00726614"/>
    <w:rsid w:val="0072700B"/>
    <w:rsid w:val="0072745B"/>
    <w:rsid w:val="00727992"/>
    <w:rsid w:val="00727B39"/>
    <w:rsid w:val="00727B7E"/>
    <w:rsid w:val="00727EA9"/>
    <w:rsid w:val="00727FD5"/>
    <w:rsid w:val="00730048"/>
    <w:rsid w:val="007305CE"/>
    <w:rsid w:val="00730D31"/>
    <w:rsid w:val="00730F17"/>
    <w:rsid w:val="00731550"/>
    <w:rsid w:val="007321D6"/>
    <w:rsid w:val="0073255A"/>
    <w:rsid w:val="0073258F"/>
    <w:rsid w:val="00732B5A"/>
    <w:rsid w:val="0073301A"/>
    <w:rsid w:val="0073314F"/>
    <w:rsid w:val="007342D8"/>
    <w:rsid w:val="00734DD9"/>
    <w:rsid w:val="007352D0"/>
    <w:rsid w:val="0073581D"/>
    <w:rsid w:val="007358AD"/>
    <w:rsid w:val="00735DA4"/>
    <w:rsid w:val="00735F4F"/>
    <w:rsid w:val="00736481"/>
    <w:rsid w:val="00736581"/>
    <w:rsid w:val="0074023B"/>
    <w:rsid w:val="00740C42"/>
    <w:rsid w:val="00740C55"/>
    <w:rsid w:val="007414D9"/>
    <w:rsid w:val="00741E25"/>
    <w:rsid w:val="007420D9"/>
    <w:rsid w:val="0074261E"/>
    <w:rsid w:val="007429C3"/>
    <w:rsid w:val="0074340D"/>
    <w:rsid w:val="00743B5F"/>
    <w:rsid w:val="0074414C"/>
    <w:rsid w:val="00744341"/>
    <w:rsid w:val="0074445B"/>
    <w:rsid w:val="007446B4"/>
    <w:rsid w:val="007449C0"/>
    <w:rsid w:val="00744A37"/>
    <w:rsid w:val="0074532E"/>
    <w:rsid w:val="00745B34"/>
    <w:rsid w:val="00745F1B"/>
    <w:rsid w:val="007468D8"/>
    <w:rsid w:val="007469CB"/>
    <w:rsid w:val="00746CBD"/>
    <w:rsid w:val="00747524"/>
    <w:rsid w:val="007475FF"/>
    <w:rsid w:val="00750349"/>
    <w:rsid w:val="00750385"/>
    <w:rsid w:val="007503FE"/>
    <w:rsid w:val="00750854"/>
    <w:rsid w:val="00750AC7"/>
    <w:rsid w:val="00750B8C"/>
    <w:rsid w:val="007516BA"/>
    <w:rsid w:val="007517D0"/>
    <w:rsid w:val="00751B2F"/>
    <w:rsid w:val="00752685"/>
    <w:rsid w:val="007528A3"/>
    <w:rsid w:val="00753009"/>
    <w:rsid w:val="00753070"/>
    <w:rsid w:val="007534F3"/>
    <w:rsid w:val="007535F7"/>
    <w:rsid w:val="007542D7"/>
    <w:rsid w:val="00754324"/>
    <w:rsid w:val="0075445F"/>
    <w:rsid w:val="007546FE"/>
    <w:rsid w:val="007553F9"/>
    <w:rsid w:val="007558CF"/>
    <w:rsid w:val="00755A41"/>
    <w:rsid w:val="00755F38"/>
    <w:rsid w:val="00756087"/>
    <w:rsid w:val="007561B6"/>
    <w:rsid w:val="007563CF"/>
    <w:rsid w:val="00756849"/>
    <w:rsid w:val="00757199"/>
    <w:rsid w:val="00757638"/>
    <w:rsid w:val="007579CC"/>
    <w:rsid w:val="00757E0A"/>
    <w:rsid w:val="007604BB"/>
    <w:rsid w:val="007610C7"/>
    <w:rsid w:val="007614AA"/>
    <w:rsid w:val="00761AEE"/>
    <w:rsid w:val="00761C67"/>
    <w:rsid w:val="00762634"/>
    <w:rsid w:val="00762792"/>
    <w:rsid w:val="00762A93"/>
    <w:rsid w:val="00762C6F"/>
    <w:rsid w:val="00762ED1"/>
    <w:rsid w:val="00763463"/>
    <w:rsid w:val="00763747"/>
    <w:rsid w:val="007638E9"/>
    <w:rsid w:val="007640B7"/>
    <w:rsid w:val="0076472C"/>
    <w:rsid w:val="00765263"/>
    <w:rsid w:val="00765361"/>
    <w:rsid w:val="0076570E"/>
    <w:rsid w:val="00765CBE"/>
    <w:rsid w:val="0076613B"/>
    <w:rsid w:val="007663EE"/>
    <w:rsid w:val="0076668F"/>
    <w:rsid w:val="007666B4"/>
    <w:rsid w:val="0076679E"/>
    <w:rsid w:val="007669D0"/>
    <w:rsid w:val="00766AA7"/>
    <w:rsid w:val="00766F1A"/>
    <w:rsid w:val="0076702B"/>
    <w:rsid w:val="007672AB"/>
    <w:rsid w:val="00767999"/>
    <w:rsid w:val="00767AE2"/>
    <w:rsid w:val="00767E3B"/>
    <w:rsid w:val="0077042A"/>
    <w:rsid w:val="0077074C"/>
    <w:rsid w:val="00770934"/>
    <w:rsid w:val="00770AC1"/>
    <w:rsid w:val="00770BCC"/>
    <w:rsid w:val="00770C9C"/>
    <w:rsid w:val="00770DBD"/>
    <w:rsid w:val="007717DE"/>
    <w:rsid w:val="00771BB5"/>
    <w:rsid w:val="00771D83"/>
    <w:rsid w:val="007722FA"/>
    <w:rsid w:val="00772914"/>
    <w:rsid w:val="00773245"/>
    <w:rsid w:val="007734F8"/>
    <w:rsid w:val="0077379A"/>
    <w:rsid w:val="0077388C"/>
    <w:rsid w:val="00773DF9"/>
    <w:rsid w:val="00774506"/>
    <w:rsid w:val="00774525"/>
    <w:rsid w:val="007748C3"/>
    <w:rsid w:val="00774A5B"/>
    <w:rsid w:val="0077508F"/>
    <w:rsid w:val="00775341"/>
    <w:rsid w:val="00775389"/>
    <w:rsid w:val="007759AF"/>
    <w:rsid w:val="0077603C"/>
    <w:rsid w:val="00776305"/>
    <w:rsid w:val="00776514"/>
    <w:rsid w:val="00776AE9"/>
    <w:rsid w:val="00780125"/>
    <w:rsid w:val="00780156"/>
    <w:rsid w:val="007803BE"/>
    <w:rsid w:val="0078053D"/>
    <w:rsid w:val="00780870"/>
    <w:rsid w:val="00780A81"/>
    <w:rsid w:val="00780DEE"/>
    <w:rsid w:val="00781742"/>
    <w:rsid w:val="0078190F"/>
    <w:rsid w:val="00781CE3"/>
    <w:rsid w:val="00781D5E"/>
    <w:rsid w:val="00781DAF"/>
    <w:rsid w:val="00781F58"/>
    <w:rsid w:val="00781FA2"/>
    <w:rsid w:val="00782183"/>
    <w:rsid w:val="00782FF3"/>
    <w:rsid w:val="007833E3"/>
    <w:rsid w:val="0078343B"/>
    <w:rsid w:val="0078386B"/>
    <w:rsid w:val="00783B49"/>
    <w:rsid w:val="00784456"/>
    <w:rsid w:val="00784925"/>
    <w:rsid w:val="007856EF"/>
    <w:rsid w:val="007861AB"/>
    <w:rsid w:val="00786330"/>
    <w:rsid w:val="007866DE"/>
    <w:rsid w:val="007866E1"/>
    <w:rsid w:val="00786C9C"/>
    <w:rsid w:val="0078773C"/>
    <w:rsid w:val="007879C8"/>
    <w:rsid w:val="00787A7A"/>
    <w:rsid w:val="00787E28"/>
    <w:rsid w:val="00787E33"/>
    <w:rsid w:val="00787F79"/>
    <w:rsid w:val="007904B7"/>
    <w:rsid w:val="00790743"/>
    <w:rsid w:val="00790761"/>
    <w:rsid w:val="00790EFB"/>
    <w:rsid w:val="0079135A"/>
    <w:rsid w:val="00792032"/>
    <w:rsid w:val="00792532"/>
    <w:rsid w:val="00792A6D"/>
    <w:rsid w:val="00792F14"/>
    <w:rsid w:val="00793107"/>
    <w:rsid w:val="0079314B"/>
    <w:rsid w:val="0079342B"/>
    <w:rsid w:val="0079370A"/>
    <w:rsid w:val="00793C16"/>
    <w:rsid w:val="00793FBC"/>
    <w:rsid w:val="00794112"/>
    <w:rsid w:val="007946DD"/>
    <w:rsid w:val="0079485E"/>
    <w:rsid w:val="00794D57"/>
    <w:rsid w:val="007951E8"/>
    <w:rsid w:val="007953FA"/>
    <w:rsid w:val="00795788"/>
    <w:rsid w:val="00796A2B"/>
    <w:rsid w:val="0079703A"/>
    <w:rsid w:val="0079719C"/>
    <w:rsid w:val="0079799A"/>
    <w:rsid w:val="007979BC"/>
    <w:rsid w:val="00797AD2"/>
    <w:rsid w:val="00797EA6"/>
    <w:rsid w:val="007A0392"/>
    <w:rsid w:val="007A18D8"/>
    <w:rsid w:val="007A1913"/>
    <w:rsid w:val="007A1A57"/>
    <w:rsid w:val="007A1BCF"/>
    <w:rsid w:val="007A1C42"/>
    <w:rsid w:val="007A20E5"/>
    <w:rsid w:val="007A22F6"/>
    <w:rsid w:val="007A2367"/>
    <w:rsid w:val="007A240A"/>
    <w:rsid w:val="007A2565"/>
    <w:rsid w:val="007A2ED5"/>
    <w:rsid w:val="007A3305"/>
    <w:rsid w:val="007A3BD1"/>
    <w:rsid w:val="007A3FD4"/>
    <w:rsid w:val="007A4196"/>
    <w:rsid w:val="007A4315"/>
    <w:rsid w:val="007A454E"/>
    <w:rsid w:val="007A4830"/>
    <w:rsid w:val="007A48CA"/>
    <w:rsid w:val="007A4C80"/>
    <w:rsid w:val="007A4E8C"/>
    <w:rsid w:val="007A5163"/>
    <w:rsid w:val="007A56C9"/>
    <w:rsid w:val="007A5728"/>
    <w:rsid w:val="007A5806"/>
    <w:rsid w:val="007A5DB1"/>
    <w:rsid w:val="007A5F5A"/>
    <w:rsid w:val="007A5FDA"/>
    <w:rsid w:val="007A6388"/>
    <w:rsid w:val="007A685E"/>
    <w:rsid w:val="007A74B5"/>
    <w:rsid w:val="007A7830"/>
    <w:rsid w:val="007A7F05"/>
    <w:rsid w:val="007B01DF"/>
    <w:rsid w:val="007B06AD"/>
    <w:rsid w:val="007B0B0E"/>
    <w:rsid w:val="007B11F6"/>
    <w:rsid w:val="007B1A55"/>
    <w:rsid w:val="007B2192"/>
    <w:rsid w:val="007B23BD"/>
    <w:rsid w:val="007B267F"/>
    <w:rsid w:val="007B2C1F"/>
    <w:rsid w:val="007B33A4"/>
    <w:rsid w:val="007B33AB"/>
    <w:rsid w:val="007B3715"/>
    <w:rsid w:val="007B49C8"/>
    <w:rsid w:val="007B4D2F"/>
    <w:rsid w:val="007B5614"/>
    <w:rsid w:val="007B59D9"/>
    <w:rsid w:val="007B5A15"/>
    <w:rsid w:val="007B5AA4"/>
    <w:rsid w:val="007B5D4B"/>
    <w:rsid w:val="007B6111"/>
    <w:rsid w:val="007B71A1"/>
    <w:rsid w:val="007B750D"/>
    <w:rsid w:val="007B76B6"/>
    <w:rsid w:val="007B7C3D"/>
    <w:rsid w:val="007B7C66"/>
    <w:rsid w:val="007C016B"/>
    <w:rsid w:val="007C0345"/>
    <w:rsid w:val="007C043F"/>
    <w:rsid w:val="007C0B5D"/>
    <w:rsid w:val="007C0D7D"/>
    <w:rsid w:val="007C0F8F"/>
    <w:rsid w:val="007C144F"/>
    <w:rsid w:val="007C1D09"/>
    <w:rsid w:val="007C1FA9"/>
    <w:rsid w:val="007C2738"/>
    <w:rsid w:val="007C3058"/>
    <w:rsid w:val="007C3562"/>
    <w:rsid w:val="007C396C"/>
    <w:rsid w:val="007C3AF8"/>
    <w:rsid w:val="007C3BAB"/>
    <w:rsid w:val="007C3E9C"/>
    <w:rsid w:val="007C4AC7"/>
    <w:rsid w:val="007C4C25"/>
    <w:rsid w:val="007C5CE8"/>
    <w:rsid w:val="007C6013"/>
    <w:rsid w:val="007C60F9"/>
    <w:rsid w:val="007C6114"/>
    <w:rsid w:val="007C65B9"/>
    <w:rsid w:val="007C7168"/>
    <w:rsid w:val="007D03CB"/>
    <w:rsid w:val="007D0B09"/>
    <w:rsid w:val="007D0C88"/>
    <w:rsid w:val="007D1472"/>
    <w:rsid w:val="007D1C39"/>
    <w:rsid w:val="007D1EF1"/>
    <w:rsid w:val="007D2461"/>
    <w:rsid w:val="007D2EC1"/>
    <w:rsid w:val="007D359D"/>
    <w:rsid w:val="007D39B2"/>
    <w:rsid w:val="007D39E1"/>
    <w:rsid w:val="007D3A39"/>
    <w:rsid w:val="007D3BE4"/>
    <w:rsid w:val="007D3CC7"/>
    <w:rsid w:val="007D462F"/>
    <w:rsid w:val="007D4C23"/>
    <w:rsid w:val="007D50D4"/>
    <w:rsid w:val="007D50FB"/>
    <w:rsid w:val="007D5173"/>
    <w:rsid w:val="007D5968"/>
    <w:rsid w:val="007D5E5F"/>
    <w:rsid w:val="007D6179"/>
    <w:rsid w:val="007D6480"/>
    <w:rsid w:val="007D661A"/>
    <w:rsid w:val="007D7080"/>
    <w:rsid w:val="007D721A"/>
    <w:rsid w:val="007D74FD"/>
    <w:rsid w:val="007D75F5"/>
    <w:rsid w:val="007D77B8"/>
    <w:rsid w:val="007E0135"/>
    <w:rsid w:val="007E042F"/>
    <w:rsid w:val="007E0584"/>
    <w:rsid w:val="007E0A4E"/>
    <w:rsid w:val="007E13EB"/>
    <w:rsid w:val="007E174B"/>
    <w:rsid w:val="007E2051"/>
    <w:rsid w:val="007E2268"/>
    <w:rsid w:val="007E2DBA"/>
    <w:rsid w:val="007E3394"/>
    <w:rsid w:val="007E37D3"/>
    <w:rsid w:val="007E41AE"/>
    <w:rsid w:val="007E4A98"/>
    <w:rsid w:val="007E50E7"/>
    <w:rsid w:val="007E535B"/>
    <w:rsid w:val="007E5513"/>
    <w:rsid w:val="007E5A52"/>
    <w:rsid w:val="007E5A5C"/>
    <w:rsid w:val="007E6BFB"/>
    <w:rsid w:val="007E6C13"/>
    <w:rsid w:val="007E7382"/>
    <w:rsid w:val="007E7714"/>
    <w:rsid w:val="007F0153"/>
    <w:rsid w:val="007F09B7"/>
    <w:rsid w:val="007F0DF9"/>
    <w:rsid w:val="007F1036"/>
    <w:rsid w:val="007F180B"/>
    <w:rsid w:val="007F1934"/>
    <w:rsid w:val="007F1EC4"/>
    <w:rsid w:val="007F2228"/>
    <w:rsid w:val="007F26A8"/>
    <w:rsid w:val="007F2857"/>
    <w:rsid w:val="007F3232"/>
    <w:rsid w:val="007F32E3"/>
    <w:rsid w:val="007F3418"/>
    <w:rsid w:val="007F34A3"/>
    <w:rsid w:val="007F3A40"/>
    <w:rsid w:val="007F3EAF"/>
    <w:rsid w:val="007F4220"/>
    <w:rsid w:val="007F463E"/>
    <w:rsid w:val="007F4894"/>
    <w:rsid w:val="007F547B"/>
    <w:rsid w:val="007F5576"/>
    <w:rsid w:val="007F5C15"/>
    <w:rsid w:val="007F6FD2"/>
    <w:rsid w:val="007F76B4"/>
    <w:rsid w:val="00800140"/>
    <w:rsid w:val="0080032F"/>
    <w:rsid w:val="0080046C"/>
    <w:rsid w:val="00800789"/>
    <w:rsid w:val="008009D2"/>
    <w:rsid w:val="00800B42"/>
    <w:rsid w:val="00800B8C"/>
    <w:rsid w:val="00801A90"/>
    <w:rsid w:val="008023A3"/>
    <w:rsid w:val="008024B0"/>
    <w:rsid w:val="00802A31"/>
    <w:rsid w:val="00802B57"/>
    <w:rsid w:val="00803091"/>
    <w:rsid w:val="008034F3"/>
    <w:rsid w:val="00803533"/>
    <w:rsid w:val="008035F3"/>
    <w:rsid w:val="0080417C"/>
    <w:rsid w:val="008045DC"/>
    <w:rsid w:val="00804CDE"/>
    <w:rsid w:val="00804D30"/>
    <w:rsid w:val="0080501B"/>
    <w:rsid w:val="008054AB"/>
    <w:rsid w:val="008057E6"/>
    <w:rsid w:val="00805CF1"/>
    <w:rsid w:val="008063D0"/>
    <w:rsid w:val="00806AD4"/>
    <w:rsid w:val="00806CE5"/>
    <w:rsid w:val="00806D06"/>
    <w:rsid w:val="00806F78"/>
    <w:rsid w:val="00807215"/>
    <w:rsid w:val="0080725B"/>
    <w:rsid w:val="008072EA"/>
    <w:rsid w:val="00807A23"/>
    <w:rsid w:val="00807EFF"/>
    <w:rsid w:val="0081036C"/>
    <w:rsid w:val="008107D8"/>
    <w:rsid w:val="00810CE6"/>
    <w:rsid w:val="00810FB5"/>
    <w:rsid w:val="00811605"/>
    <w:rsid w:val="0081184F"/>
    <w:rsid w:val="00811C3E"/>
    <w:rsid w:val="00811DD9"/>
    <w:rsid w:val="00811EA2"/>
    <w:rsid w:val="008121BF"/>
    <w:rsid w:val="008128AB"/>
    <w:rsid w:val="00812ADB"/>
    <w:rsid w:val="00813075"/>
    <w:rsid w:val="00813213"/>
    <w:rsid w:val="00813614"/>
    <w:rsid w:val="008136CD"/>
    <w:rsid w:val="0081376A"/>
    <w:rsid w:val="00813A89"/>
    <w:rsid w:val="00813D05"/>
    <w:rsid w:val="00813EAE"/>
    <w:rsid w:val="0081499F"/>
    <w:rsid w:val="00814AB8"/>
    <w:rsid w:val="00815285"/>
    <w:rsid w:val="008152EE"/>
    <w:rsid w:val="008153CE"/>
    <w:rsid w:val="008156C7"/>
    <w:rsid w:val="008156EB"/>
    <w:rsid w:val="008157CA"/>
    <w:rsid w:val="008159D7"/>
    <w:rsid w:val="00815D8D"/>
    <w:rsid w:val="00816273"/>
    <w:rsid w:val="00816689"/>
    <w:rsid w:val="00816977"/>
    <w:rsid w:val="00816CF1"/>
    <w:rsid w:val="00816D71"/>
    <w:rsid w:val="00817CEC"/>
    <w:rsid w:val="00817E2A"/>
    <w:rsid w:val="0082006A"/>
    <w:rsid w:val="008200DF"/>
    <w:rsid w:val="008200E6"/>
    <w:rsid w:val="008201E4"/>
    <w:rsid w:val="008202AE"/>
    <w:rsid w:val="00820651"/>
    <w:rsid w:val="008208C4"/>
    <w:rsid w:val="00820CF9"/>
    <w:rsid w:val="008210E7"/>
    <w:rsid w:val="0082111D"/>
    <w:rsid w:val="008211BF"/>
    <w:rsid w:val="008222C9"/>
    <w:rsid w:val="0082264B"/>
    <w:rsid w:val="0082321E"/>
    <w:rsid w:val="00823A70"/>
    <w:rsid w:val="00823ED6"/>
    <w:rsid w:val="00824623"/>
    <w:rsid w:val="00824B19"/>
    <w:rsid w:val="00825404"/>
    <w:rsid w:val="0082546A"/>
    <w:rsid w:val="008254E0"/>
    <w:rsid w:val="00825F0E"/>
    <w:rsid w:val="0082623A"/>
    <w:rsid w:val="00826616"/>
    <w:rsid w:val="00826687"/>
    <w:rsid w:val="00826C1F"/>
    <w:rsid w:val="00826C68"/>
    <w:rsid w:val="00826D34"/>
    <w:rsid w:val="0082734E"/>
    <w:rsid w:val="00827471"/>
    <w:rsid w:val="008274DA"/>
    <w:rsid w:val="0083066D"/>
    <w:rsid w:val="00830874"/>
    <w:rsid w:val="00831072"/>
    <w:rsid w:val="0083165B"/>
    <w:rsid w:val="008316D2"/>
    <w:rsid w:val="00832AF6"/>
    <w:rsid w:val="00832B98"/>
    <w:rsid w:val="00832C22"/>
    <w:rsid w:val="008330C6"/>
    <w:rsid w:val="008334D7"/>
    <w:rsid w:val="00833E96"/>
    <w:rsid w:val="00834452"/>
    <w:rsid w:val="008346A5"/>
    <w:rsid w:val="008347B3"/>
    <w:rsid w:val="00834E1A"/>
    <w:rsid w:val="00834F6C"/>
    <w:rsid w:val="008359D5"/>
    <w:rsid w:val="00835CD5"/>
    <w:rsid w:val="0083603D"/>
    <w:rsid w:val="00836C62"/>
    <w:rsid w:val="00836CBA"/>
    <w:rsid w:val="00836F41"/>
    <w:rsid w:val="00837094"/>
    <w:rsid w:val="008375AF"/>
    <w:rsid w:val="00837A64"/>
    <w:rsid w:val="00837AE7"/>
    <w:rsid w:val="00837C89"/>
    <w:rsid w:val="00841810"/>
    <w:rsid w:val="00841DF2"/>
    <w:rsid w:val="008420C5"/>
    <w:rsid w:val="008422BE"/>
    <w:rsid w:val="0084246B"/>
    <w:rsid w:val="00842876"/>
    <w:rsid w:val="00842B47"/>
    <w:rsid w:val="00842ED9"/>
    <w:rsid w:val="00843408"/>
    <w:rsid w:val="00843B37"/>
    <w:rsid w:val="00844028"/>
    <w:rsid w:val="008445AD"/>
    <w:rsid w:val="00844721"/>
    <w:rsid w:val="008448AE"/>
    <w:rsid w:val="008448CA"/>
    <w:rsid w:val="00844CD6"/>
    <w:rsid w:val="00844CE7"/>
    <w:rsid w:val="00845A6F"/>
    <w:rsid w:val="00845AC4"/>
    <w:rsid w:val="00845C92"/>
    <w:rsid w:val="00845DCE"/>
    <w:rsid w:val="00845F88"/>
    <w:rsid w:val="00846CE6"/>
    <w:rsid w:val="00847326"/>
    <w:rsid w:val="00847691"/>
    <w:rsid w:val="00847833"/>
    <w:rsid w:val="008479F4"/>
    <w:rsid w:val="00847ADC"/>
    <w:rsid w:val="00847B1A"/>
    <w:rsid w:val="00847D60"/>
    <w:rsid w:val="00847D6F"/>
    <w:rsid w:val="008506B1"/>
    <w:rsid w:val="00850DC4"/>
    <w:rsid w:val="008512FB"/>
    <w:rsid w:val="00851F3A"/>
    <w:rsid w:val="00851FC1"/>
    <w:rsid w:val="0085233B"/>
    <w:rsid w:val="008528B4"/>
    <w:rsid w:val="00852AB2"/>
    <w:rsid w:val="00852FEC"/>
    <w:rsid w:val="00853932"/>
    <w:rsid w:val="00854239"/>
    <w:rsid w:val="008546F9"/>
    <w:rsid w:val="00854B04"/>
    <w:rsid w:val="00854B52"/>
    <w:rsid w:val="00854B77"/>
    <w:rsid w:val="00855201"/>
    <w:rsid w:val="00855248"/>
    <w:rsid w:val="008552CE"/>
    <w:rsid w:val="008553BA"/>
    <w:rsid w:val="00855B37"/>
    <w:rsid w:val="00855C32"/>
    <w:rsid w:val="008560DD"/>
    <w:rsid w:val="0085731C"/>
    <w:rsid w:val="008575B6"/>
    <w:rsid w:val="008576D9"/>
    <w:rsid w:val="00857E20"/>
    <w:rsid w:val="0086018F"/>
    <w:rsid w:val="0086062C"/>
    <w:rsid w:val="00860D25"/>
    <w:rsid w:val="0086112E"/>
    <w:rsid w:val="00861283"/>
    <w:rsid w:val="008613D1"/>
    <w:rsid w:val="00861650"/>
    <w:rsid w:val="00861F6A"/>
    <w:rsid w:val="008621FD"/>
    <w:rsid w:val="00862D50"/>
    <w:rsid w:val="00862E9E"/>
    <w:rsid w:val="0086325D"/>
    <w:rsid w:val="0086327F"/>
    <w:rsid w:val="008641A2"/>
    <w:rsid w:val="0086430B"/>
    <w:rsid w:val="008643ED"/>
    <w:rsid w:val="008644F5"/>
    <w:rsid w:val="00864B7E"/>
    <w:rsid w:val="008651E0"/>
    <w:rsid w:val="008654F1"/>
    <w:rsid w:val="008658E9"/>
    <w:rsid w:val="00865943"/>
    <w:rsid w:val="00865DFF"/>
    <w:rsid w:val="00866250"/>
    <w:rsid w:val="008665B3"/>
    <w:rsid w:val="00866C3E"/>
    <w:rsid w:val="008675EA"/>
    <w:rsid w:val="00867A26"/>
    <w:rsid w:val="0087057E"/>
    <w:rsid w:val="00870B29"/>
    <w:rsid w:val="00870EF0"/>
    <w:rsid w:val="0087123E"/>
    <w:rsid w:val="008715B7"/>
    <w:rsid w:val="008715D7"/>
    <w:rsid w:val="008728A2"/>
    <w:rsid w:val="008729AA"/>
    <w:rsid w:val="00872AB0"/>
    <w:rsid w:val="00872C83"/>
    <w:rsid w:val="00872DDD"/>
    <w:rsid w:val="008733A1"/>
    <w:rsid w:val="00873E30"/>
    <w:rsid w:val="0087485E"/>
    <w:rsid w:val="008750A3"/>
    <w:rsid w:val="0087542E"/>
    <w:rsid w:val="008756CB"/>
    <w:rsid w:val="0087574E"/>
    <w:rsid w:val="00875B9E"/>
    <w:rsid w:val="008760F6"/>
    <w:rsid w:val="0087628D"/>
    <w:rsid w:val="008768C3"/>
    <w:rsid w:val="00876A70"/>
    <w:rsid w:val="008775CD"/>
    <w:rsid w:val="00877957"/>
    <w:rsid w:val="00877ECD"/>
    <w:rsid w:val="00880CA3"/>
    <w:rsid w:val="00880CD5"/>
    <w:rsid w:val="00881933"/>
    <w:rsid w:val="00881971"/>
    <w:rsid w:val="00881C59"/>
    <w:rsid w:val="00881CE9"/>
    <w:rsid w:val="0088259E"/>
    <w:rsid w:val="008827A7"/>
    <w:rsid w:val="00882984"/>
    <w:rsid w:val="00882AD5"/>
    <w:rsid w:val="00882B7E"/>
    <w:rsid w:val="00882CD5"/>
    <w:rsid w:val="00883000"/>
    <w:rsid w:val="00883135"/>
    <w:rsid w:val="0088330F"/>
    <w:rsid w:val="00883EDC"/>
    <w:rsid w:val="00884262"/>
    <w:rsid w:val="008842B3"/>
    <w:rsid w:val="0088448E"/>
    <w:rsid w:val="0088462F"/>
    <w:rsid w:val="00884AB4"/>
    <w:rsid w:val="0088500E"/>
    <w:rsid w:val="00885169"/>
    <w:rsid w:val="00885456"/>
    <w:rsid w:val="00885591"/>
    <w:rsid w:val="0088577D"/>
    <w:rsid w:val="00885928"/>
    <w:rsid w:val="00886A79"/>
    <w:rsid w:val="00886F21"/>
    <w:rsid w:val="00887299"/>
    <w:rsid w:val="00887326"/>
    <w:rsid w:val="00887380"/>
    <w:rsid w:val="008874A2"/>
    <w:rsid w:val="00887736"/>
    <w:rsid w:val="00887A0C"/>
    <w:rsid w:val="00887C6B"/>
    <w:rsid w:val="00887D81"/>
    <w:rsid w:val="00887E2A"/>
    <w:rsid w:val="00890225"/>
    <w:rsid w:val="00891106"/>
    <w:rsid w:val="0089165E"/>
    <w:rsid w:val="008916C0"/>
    <w:rsid w:val="008918C4"/>
    <w:rsid w:val="0089285F"/>
    <w:rsid w:val="00892A30"/>
    <w:rsid w:val="00893520"/>
    <w:rsid w:val="0089356E"/>
    <w:rsid w:val="0089361C"/>
    <w:rsid w:val="008936E6"/>
    <w:rsid w:val="008937D1"/>
    <w:rsid w:val="00893E5D"/>
    <w:rsid w:val="00893F9F"/>
    <w:rsid w:val="00894A93"/>
    <w:rsid w:val="00894C57"/>
    <w:rsid w:val="00895079"/>
    <w:rsid w:val="00895654"/>
    <w:rsid w:val="00895785"/>
    <w:rsid w:val="00895DB6"/>
    <w:rsid w:val="008965C1"/>
    <w:rsid w:val="008968BC"/>
    <w:rsid w:val="008969DF"/>
    <w:rsid w:val="00896ADB"/>
    <w:rsid w:val="00896C5E"/>
    <w:rsid w:val="00896F4D"/>
    <w:rsid w:val="008974CF"/>
    <w:rsid w:val="0089777E"/>
    <w:rsid w:val="008977E6"/>
    <w:rsid w:val="00897AC0"/>
    <w:rsid w:val="008A0B08"/>
    <w:rsid w:val="008A0C0E"/>
    <w:rsid w:val="008A0F23"/>
    <w:rsid w:val="008A1617"/>
    <w:rsid w:val="008A188A"/>
    <w:rsid w:val="008A1AF8"/>
    <w:rsid w:val="008A217D"/>
    <w:rsid w:val="008A2234"/>
    <w:rsid w:val="008A26DD"/>
    <w:rsid w:val="008A296E"/>
    <w:rsid w:val="008A30FA"/>
    <w:rsid w:val="008A313F"/>
    <w:rsid w:val="008A395C"/>
    <w:rsid w:val="008A3A6F"/>
    <w:rsid w:val="008A4957"/>
    <w:rsid w:val="008A4F92"/>
    <w:rsid w:val="008A5147"/>
    <w:rsid w:val="008A550D"/>
    <w:rsid w:val="008A5D83"/>
    <w:rsid w:val="008A5DE2"/>
    <w:rsid w:val="008A6247"/>
    <w:rsid w:val="008A62EA"/>
    <w:rsid w:val="008A633E"/>
    <w:rsid w:val="008A636E"/>
    <w:rsid w:val="008A6B28"/>
    <w:rsid w:val="008A6F68"/>
    <w:rsid w:val="008A73CE"/>
    <w:rsid w:val="008A789C"/>
    <w:rsid w:val="008A7A71"/>
    <w:rsid w:val="008A7AED"/>
    <w:rsid w:val="008A7B77"/>
    <w:rsid w:val="008A7E46"/>
    <w:rsid w:val="008B0394"/>
    <w:rsid w:val="008B0C33"/>
    <w:rsid w:val="008B13FF"/>
    <w:rsid w:val="008B1A2F"/>
    <w:rsid w:val="008B1F0C"/>
    <w:rsid w:val="008B3131"/>
    <w:rsid w:val="008B3178"/>
    <w:rsid w:val="008B33B2"/>
    <w:rsid w:val="008B39C3"/>
    <w:rsid w:val="008B3E93"/>
    <w:rsid w:val="008B40CD"/>
    <w:rsid w:val="008B450D"/>
    <w:rsid w:val="008B4743"/>
    <w:rsid w:val="008B48B8"/>
    <w:rsid w:val="008B4936"/>
    <w:rsid w:val="008B4A85"/>
    <w:rsid w:val="008B502D"/>
    <w:rsid w:val="008B541B"/>
    <w:rsid w:val="008B5456"/>
    <w:rsid w:val="008B648C"/>
    <w:rsid w:val="008B6534"/>
    <w:rsid w:val="008B7251"/>
    <w:rsid w:val="008B773E"/>
    <w:rsid w:val="008C0488"/>
    <w:rsid w:val="008C060B"/>
    <w:rsid w:val="008C0DE6"/>
    <w:rsid w:val="008C1018"/>
    <w:rsid w:val="008C1384"/>
    <w:rsid w:val="008C1AEA"/>
    <w:rsid w:val="008C2795"/>
    <w:rsid w:val="008C38B1"/>
    <w:rsid w:val="008C3A4A"/>
    <w:rsid w:val="008C42F2"/>
    <w:rsid w:val="008C4B2D"/>
    <w:rsid w:val="008C549D"/>
    <w:rsid w:val="008C5549"/>
    <w:rsid w:val="008C570F"/>
    <w:rsid w:val="008C596D"/>
    <w:rsid w:val="008C5F29"/>
    <w:rsid w:val="008C62F0"/>
    <w:rsid w:val="008C6590"/>
    <w:rsid w:val="008C68A5"/>
    <w:rsid w:val="008C745E"/>
    <w:rsid w:val="008C790E"/>
    <w:rsid w:val="008D01A0"/>
    <w:rsid w:val="008D07C8"/>
    <w:rsid w:val="008D0AD0"/>
    <w:rsid w:val="008D1429"/>
    <w:rsid w:val="008D16F2"/>
    <w:rsid w:val="008D1F8E"/>
    <w:rsid w:val="008D1FE3"/>
    <w:rsid w:val="008D225F"/>
    <w:rsid w:val="008D298A"/>
    <w:rsid w:val="008D2AEB"/>
    <w:rsid w:val="008D2B04"/>
    <w:rsid w:val="008D2D0E"/>
    <w:rsid w:val="008D3629"/>
    <w:rsid w:val="008D492A"/>
    <w:rsid w:val="008D4EA8"/>
    <w:rsid w:val="008D5E5B"/>
    <w:rsid w:val="008D6389"/>
    <w:rsid w:val="008D646B"/>
    <w:rsid w:val="008D65EC"/>
    <w:rsid w:val="008D69CB"/>
    <w:rsid w:val="008D69D9"/>
    <w:rsid w:val="008D6A26"/>
    <w:rsid w:val="008D703F"/>
    <w:rsid w:val="008D751F"/>
    <w:rsid w:val="008D7F2A"/>
    <w:rsid w:val="008E04A0"/>
    <w:rsid w:val="008E1178"/>
    <w:rsid w:val="008E16BC"/>
    <w:rsid w:val="008E1CFF"/>
    <w:rsid w:val="008E27C9"/>
    <w:rsid w:val="008E2905"/>
    <w:rsid w:val="008E2A5D"/>
    <w:rsid w:val="008E2AB3"/>
    <w:rsid w:val="008E2BD5"/>
    <w:rsid w:val="008E2E5C"/>
    <w:rsid w:val="008E3049"/>
    <w:rsid w:val="008E3056"/>
    <w:rsid w:val="008E3B59"/>
    <w:rsid w:val="008E3B6E"/>
    <w:rsid w:val="008E3C1E"/>
    <w:rsid w:val="008E3C3A"/>
    <w:rsid w:val="008E3E66"/>
    <w:rsid w:val="008E40F5"/>
    <w:rsid w:val="008E4218"/>
    <w:rsid w:val="008E4582"/>
    <w:rsid w:val="008E458D"/>
    <w:rsid w:val="008E4F29"/>
    <w:rsid w:val="008E50A2"/>
    <w:rsid w:val="008E5948"/>
    <w:rsid w:val="008E5A4D"/>
    <w:rsid w:val="008E5D25"/>
    <w:rsid w:val="008E660A"/>
    <w:rsid w:val="008E6AF3"/>
    <w:rsid w:val="008E6FA5"/>
    <w:rsid w:val="008E6FD2"/>
    <w:rsid w:val="008E7B55"/>
    <w:rsid w:val="008E7BE8"/>
    <w:rsid w:val="008F004A"/>
    <w:rsid w:val="008F01F7"/>
    <w:rsid w:val="008F0C65"/>
    <w:rsid w:val="008F0C98"/>
    <w:rsid w:val="008F1A9B"/>
    <w:rsid w:val="008F20E6"/>
    <w:rsid w:val="008F214B"/>
    <w:rsid w:val="008F228C"/>
    <w:rsid w:val="008F25A1"/>
    <w:rsid w:val="008F2C32"/>
    <w:rsid w:val="008F2EB2"/>
    <w:rsid w:val="008F35F0"/>
    <w:rsid w:val="008F445A"/>
    <w:rsid w:val="008F46D0"/>
    <w:rsid w:val="008F480F"/>
    <w:rsid w:val="008F4F52"/>
    <w:rsid w:val="008F5EDB"/>
    <w:rsid w:val="008F765B"/>
    <w:rsid w:val="008F774B"/>
    <w:rsid w:val="008F776B"/>
    <w:rsid w:val="009007C9"/>
    <w:rsid w:val="00900FCB"/>
    <w:rsid w:val="009012B5"/>
    <w:rsid w:val="0090211B"/>
    <w:rsid w:val="009026BE"/>
    <w:rsid w:val="009028E9"/>
    <w:rsid w:val="00902AE4"/>
    <w:rsid w:val="00902BB3"/>
    <w:rsid w:val="00902E05"/>
    <w:rsid w:val="0090366E"/>
    <w:rsid w:val="00903847"/>
    <w:rsid w:val="00903AE1"/>
    <w:rsid w:val="0090488D"/>
    <w:rsid w:val="009048EC"/>
    <w:rsid w:val="0090506A"/>
    <w:rsid w:val="009054D2"/>
    <w:rsid w:val="009056A4"/>
    <w:rsid w:val="009057A3"/>
    <w:rsid w:val="00905A71"/>
    <w:rsid w:val="00905CC6"/>
    <w:rsid w:val="009067F6"/>
    <w:rsid w:val="0090728A"/>
    <w:rsid w:val="00907957"/>
    <w:rsid w:val="009101A0"/>
    <w:rsid w:val="00910356"/>
    <w:rsid w:val="009103B9"/>
    <w:rsid w:val="0091056A"/>
    <w:rsid w:val="009108D2"/>
    <w:rsid w:val="009111FB"/>
    <w:rsid w:val="00911414"/>
    <w:rsid w:val="00912215"/>
    <w:rsid w:val="00912DED"/>
    <w:rsid w:val="009133F4"/>
    <w:rsid w:val="00913C16"/>
    <w:rsid w:val="00913DA6"/>
    <w:rsid w:val="00913E68"/>
    <w:rsid w:val="0091403B"/>
    <w:rsid w:val="0091502B"/>
    <w:rsid w:val="00915504"/>
    <w:rsid w:val="00915B0A"/>
    <w:rsid w:val="00915DE4"/>
    <w:rsid w:val="00915DFA"/>
    <w:rsid w:val="009163D4"/>
    <w:rsid w:val="009170A3"/>
    <w:rsid w:val="00917F9A"/>
    <w:rsid w:val="00920079"/>
    <w:rsid w:val="0092093D"/>
    <w:rsid w:val="00921226"/>
    <w:rsid w:val="00921911"/>
    <w:rsid w:val="00921EC3"/>
    <w:rsid w:val="00922160"/>
    <w:rsid w:val="00922294"/>
    <w:rsid w:val="00922646"/>
    <w:rsid w:val="00922A2A"/>
    <w:rsid w:val="00922BE1"/>
    <w:rsid w:val="00923041"/>
    <w:rsid w:val="00923455"/>
    <w:rsid w:val="009238C8"/>
    <w:rsid w:val="009238CB"/>
    <w:rsid w:val="009239E1"/>
    <w:rsid w:val="00923A2E"/>
    <w:rsid w:val="009249E5"/>
    <w:rsid w:val="00924BD8"/>
    <w:rsid w:val="00924D15"/>
    <w:rsid w:val="00925136"/>
    <w:rsid w:val="0092562F"/>
    <w:rsid w:val="009257AD"/>
    <w:rsid w:val="00925810"/>
    <w:rsid w:val="00926E21"/>
    <w:rsid w:val="00927249"/>
    <w:rsid w:val="009275D8"/>
    <w:rsid w:val="00927EEC"/>
    <w:rsid w:val="009300C5"/>
    <w:rsid w:val="009306E4"/>
    <w:rsid w:val="00931947"/>
    <w:rsid w:val="00931CA7"/>
    <w:rsid w:val="00931F0C"/>
    <w:rsid w:val="009326F2"/>
    <w:rsid w:val="00932796"/>
    <w:rsid w:val="00932977"/>
    <w:rsid w:val="009329C5"/>
    <w:rsid w:val="009329DB"/>
    <w:rsid w:val="00932A7E"/>
    <w:rsid w:val="00932B10"/>
    <w:rsid w:val="00932BF2"/>
    <w:rsid w:val="00932CB7"/>
    <w:rsid w:val="00933AF4"/>
    <w:rsid w:val="00933E94"/>
    <w:rsid w:val="00933EE7"/>
    <w:rsid w:val="00934196"/>
    <w:rsid w:val="0093430A"/>
    <w:rsid w:val="00934331"/>
    <w:rsid w:val="00934879"/>
    <w:rsid w:val="0093496E"/>
    <w:rsid w:val="00934B16"/>
    <w:rsid w:val="00935456"/>
    <w:rsid w:val="00935816"/>
    <w:rsid w:val="00935B61"/>
    <w:rsid w:val="00935E20"/>
    <w:rsid w:val="00936285"/>
    <w:rsid w:val="00936313"/>
    <w:rsid w:val="00936486"/>
    <w:rsid w:val="009365C7"/>
    <w:rsid w:val="009369CB"/>
    <w:rsid w:val="00936EAD"/>
    <w:rsid w:val="009371C2"/>
    <w:rsid w:val="009376FB"/>
    <w:rsid w:val="00937BAB"/>
    <w:rsid w:val="009407E5"/>
    <w:rsid w:val="0094092D"/>
    <w:rsid w:val="00940BF4"/>
    <w:rsid w:val="00940E0E"/>
    <w:rsid w:val="00941444"/>
    <w:rsid w:val="00941593"/>
    <w:rsid w:val="009415C1"/>
    <w:rsid w:val="00941730"/>
    <w:rsid w:val="00942A08"/>
    <w:rsid w:val="00942B47"/>
    <w:rsid w:val="00942D9C"/>
    <w:rsid w:val="00943028"/>
    <w:rsid w:val="009431F3"/>
    <w:rsid w:val="0094376C"/>
    <w:rsid w:val="0094382F"/>
    <w:rsid w:val="0094396E"/>
    <w:rsid w:val="00943A70"/>
    <w:rsid w:val="009442E1"/>
    <w:rsid w:val="0094468E"/>
    <w:rsid w:val="009448FA"/>
    <w:rsid w:val="00945159"/>
    <w:rsid w:val="00945170"/>
    <w:rsid w:val="00945895"/>
    <w:rsid w:val="00945C9B"/>
    <w:rsid w:val="0094609B"/>
    <w:rsid w:val="00946251"/>
    <w:rsid w:val="00946540"/>
    <w:rsid w:val="009471C4"/>
    <w:rsid w:val="009473B9"/>
    <w:rsid w:val="009475A8"/>
    <w:rsid w:val="00947A19"/>
    <w:rsid w:val="00950FFB"/>
    <w:rsid w:val="009514A5"/>
    <w:rsid w:val="009514AA"/>
    <w:rsid w:val="00951739"/>
    <w:rsid w:val="00951E77"/>
    <w:rsid w:val="00951FFC"/>
    <w:rsid w:val="009523A9"/>
    <w:rsid w:val="00952779"/>
    <w:rsid w:val="00952989"/>
    <w:rsid w:val="009529DB"/>
    <w:rsid w:val="00952CF4"/>
    <w:rsid w:val="0095312C"/>
    <w:rsid w:val="00953246"/>
    <w:rsid w:val="00953A84"/>
    <w:rsid w:val="00953C43"/>
    <w:rsid w:val="009540F0"/>
    <w:rsid w:val="00954275"/>
    <w:rsid w:val="0095488D"/>
    <w:rsid w:val="00954C58"/>
    <w:rsid w:val="00954C98"/>
    <w:rsid w:val="0095528B"/>
    <w:rsid w:val="0095556C"/>
    <w:rsid w:val="00955594"/>
    <w:rsid w:val="009555C4"/>
    <w:rsid w:val="0095699B"/>
    <w:rsid w:val="00956DED"/>
    <w:rsid w:val="00956ED9"/>
    <w:rsid w:val="00956FFD"/>
    <w:rsid w:val="00957349"/>
    <w:rsid w:val="00957456"/>
    <w:rsid w:val="009574A9"/>
    <w:rsid w:val="00957ECF"/>
    <w:rsid w:val="00960102"/>
    <w:rsid w:val="00960459"/>
    <w:rsid w:val="0096058A"/>
    <w:rsid w:val="00960DC7"/>
    <w:rsid w:val="00960DF6"/>
    <w:rsid w:val="00961A96"/>
    <w:rsid w:val="00961BB0"/>
    <w:rsid w:val="00961F65"/>
    <w:rsid w:val="0096204F"/>
    <w:rsid w:val="00962093"/>
    <w:rsid w:val="009620A2"/>
    <w:rsid w:val="0096275B"/>
    <w:rsid w:val="00962C7D"/>
    <w:rsid w:val="00963116"/>
    <w:rsid w:val="00963126"/>
    <w:rsid w:val="00963BE8"/>
    <w:rsid w:val="009643D6"/>
    <w:rsid w:val="00964739"/>
    <w:rsid w:val="009655CB"/>
    <w:rsid w:val="00965740"/>
    <w:rsid w:val="0096587B"/>
    <w:rsid w:val="009659A6"/>
    <w:rsid w:val="009662B4"/>
    <w:rsid w:val="009665E1"/>
    <w:rsid w:val="00966B68"/>
    <w:rsid w:val="0096758E"/>
    <w:rsid w:val="009677C5"/>
    <w:rsid w:val="009678AA"/>
    <w:rsid w:val="00970517"/>
    <w:rsid w:val="00970653"/>
    <w:rsid w:val="009708B0"/>
    <w:rsid w:val="00971B6A"/>
    <w:rsid w:val="00971B98"/>
    <w:rsid w:val="00972A8D"/>
    <w:rsid w:val="00972B41"/>
    <w:rsid w:val="00972DBF"/>
    <w:rsid w:val="00972F7E"/>
    <w:rsid w:val="009743BD"/>
    <w:rsid w:val="009747E7"/>
    <w:rsid w:val="00974A73"/>
    <w:rsid w:val="00974AA0"/>
    <w:rsid w:val="009750DF"/>
    <w:rsid w:val="00975763"/>
    <w:rsid w:val="00975BD4"/>
    <w:rsid w:val="00975BE9"/>
    <w:rsid w:val="0097665A"/>
    <w:rsid w:val="009767E1"/>
    <w:rsid w:val="00977FAB"/>
    <w:rsid w:val="00980959"/>
    <w:rsid w:val="00980B5B"/>
    <w:rsid w:val="009819B9"/>
    <w:rsid w:val="00981FD0"/>
    <w:rsid w:val="00982038"/>
    <w:rsid w:val="0098204E"/>
    <w:rsid w:val="00982466"/>
    <w:rsid w:val="00982FA3"/>
    <w:rsid w:val="00983D61"/>
    <w:rsid w:val="00983EEB"/>
    <w:rsid w:val="00983EF8"/>
    <w:rsid w:val="0098425E"/>
    <w:rsid w:val="009847F7"/>
    <w:rsid w:val="009851C3"/>
    <w:rsid w:val="00985A75"/>
    <w:rsid w:val="00985F6C"/>
    <w:rsid w:val="00985F7A"/>
    <w:rsid w:val="009868A3"/>
    <w:rsid w:val="00986F0C"/>
    <w:rsid w:val="00987ABB"/>
    <w:rsid w:val="00987D02"/>
    <w:rsid w:val="00987FBF"/>
    <w:rsid w:val="0099026F"/>
    <w:rsid w:val="00990298"/>
    <w:rsid w:val="00990430"/>
    <w:rsid w:val="009906F1"/>
    <w:rsid w:val="00991322"/>
    <w:rsid w:val="0099197D"/>
    <w:rsid w:val="00991ADD"/>
    <w:rsid w:val="00991D29"/>
    <w:rsid w:val="0099259A"/>
    <w:rsid w:val="00992D18"/>
    <w:rsid w:val="00992EB7"/>
    <w:rsid w:val="00992FFF"/>
    <w:rsid w:val="00993904"/>
    <w:rsid w:val="0099395F"/>
    <w:rsid w:val="00993EDF"/>
    <w:rsid w:val="00995018"/>
    <w:rsid w:val="009952F3"/>
    <w:rsid w:val="009953EA"/>
    <w:rsid w:val="00995589"/>
    <w:rsid w:val="0099568A"/>
    <w:rsid w:val="00995C3C"/>
    <w:rsid w:val="00995C7C"/>
    <w:rsid w:val="00996774"/>
    <w:rsid w:val="00997267"/>
    <w:rsid w:val="009973A2"/>
    <w:rsid w:val="00997BF4"/>
    <w:rsid w:val="009A028B"/>
    <w:rsid w:val="009A0659"/>
    <w:rsid w:val="009A06C1"/>
    <w:rsid w:val="009A0709"/>
    <w:rsid w:val="009A092F"/>
    <w:rsid w:val="009A10B6"/>
    <w:rsid w:val="009A1919"/>
    <w:rsid w:val="009A194C"/>
    <w:rsid w:val="009A1BB9"/>
    <w:rsid w:val="009A255E"/>
    <w:rsid w:val="009A3408"/>
    <w:rsid w:val="009A4028"/>
    <w:rsid w:val="009A41E1"/>
    <w:rsid w:val="009A42D0"/>
    <w:rsid w:val="009A488E"/>
    <w:rsid w:val="009A4A79"/>
    <w:rsid w:val="009A50C7"/>
    <w:rsid w:val="009A579B"/>
    <w:rsid w:val="009A5E5B"/>
    <w:rsid w:val="009A604A"/>
    <w:rsid w:val="009A6618"/>
    <w:rsid w:val="009A67A7"/>
    <w:rsid w:val="009A6CBD"/>
    <w:rsid w:val="009A735C"/>
    <w:rsid w:val="009B01CE"/>
    <w:rsid w:val="009B07CA"/>
    <w:rsid w:val="009B0A75"/>
    <w:rsid w:val="009B0D3C"/>
    <w:rsid w:val="009B0EC0"/>
    <w:rsid w:val="009B14EC"/>
    <w:rsid w:val="009B1B75"/>
    <w:rsid w:val="009B1C4F"/>
    <w:rsid w:val="009B1D88"/>
    <w:rsid w:val="009B1DD3"/>
    <w:rsid w:val="009B2932"/>
    <w:rsid w:val="009B2FE2"/>
    <w:rsid w:val="009B30E9"/>
    <w:rsid w:val="009B39E2"/>
    <w:rsid w:val="009B3E4A"/>
    <w:rsid w:val="009B4193"/>
    <w:rsid w:val="009B41EA"/>
    <w:rsid w:val="009B42BB"/>
    <w:rsid w:val="009B44CF"/>
    <w:rsid w:val="009B4DBB"/>
    <w:rsid w:val="009B5168"/>
    <w:rsid w:val="009B5472"/>
    <w:rsid w:val="009B569D"/>
    <w:rsid w:val="009B5FC5"/>
    <w:rsid w:val="009B60E3"/>
    <w:rsid w:val="009B620E"/>
    <w:rsid w:val="009B645D"/>
    <w:rsid w:val="009B666F"/>
    <w:rsid w:val="009B70A0"/>
    <w:rsid w:val="009B7392"/>
    <w:rsid w:val="009C0777"/>
    <w:rsid w:val="009C0B80"/>
    <w:rsid w:val="009C12ED"/>
    <w:rsid w:val="009C13BF"/>
    <w:rsid w:val="009C15C6"/>
    <w:rsid w:val="009C1772"/>
    <w:rsid w:val="009C1AF2"/>
    <w:rsid w:val="009C1B14"/>
    <w:rsid w:val="009C1BB0"/>
    <w:rsid w:val="009C1F7B"/>
    <w:rsid w:val="009C1F9B"/>
    <w:rsid w:val="009C2102"/>
    <w:rsid w:val="009C2269"/>
    <w:rsid w:val="009C22A1"/>
    <w:rsid w:val="009C257D"/>
    <w:rsid w:val="009C297C"/>
    <w:rsid w:val="009C34F1"/>
    <w:rsid w:val="009C37F6"/>
    <w:rsid w:val="009C3D38"/>
    <w:rsid w:val="009C3E31"/>
    <w:rsid w:val="009C4015"/>
    <w:rsid w:val="009C4045"/>
    <w:rsid w:val="009C413E"/>
    <w:rsid w:val="009C4565"/>
    <w:rsid w:val="009C4A23"/>
    <w:rsid w:val="009C4BFE"/>
    <w:rsid w:val="009C537E"/>
    <w:rsid w:val="009C53D1"/>
    <w:rsid w:val="009C5609"/>
    <w:rsid w:val="009C5807"/>
    <w:rsid w:val="009C5C63"/>
    <w:rsid w:val="009C6444"/>
    <w:rsid w:val="009C765B"/>
    <w:rsid w:val="009C77D9"/>
    <w:rsid w:val="009C790C"/>
    <w:rsid w:val="009C7D8B"/>
    <w:rsid w:val="009C7FC8"/>
    <w:rsid w:val="009D0316"/>
    <w:rsid w:val="009D1FB4"/>
    <w:rsid w:val="009D2056"/>
    <w:rsid w:val="009D2254"/>
    <w:rsid w:val="009D2E45"/>
    <w:rsid w:val="009D302C"/>
    <w:rsid w:val="009D326F"/>
    <w:rsid w:val="009D33E5"/>
    <w:rsid w:val="009D347B"/>
    <w:rsid w:val="009D3C94"/>
    <w:rsid w:val="009D3D79"/>
    <w:rsid w:val="009D45AB"/>
    <w:rsid w:val="009D46B0"/>
    <w:rsid w:val="009D4871"/>
    <w:rsid w:val="009D506C"/>
    <w:rsid w:val="009D52C1"/>
    <w:rsid w:val="009D534D"/>
    <w:rsid w:val="009D547C"/>
    <w:rsid w:val="009D5A3D"/>
    <w:rsid w:val="009D6004"/>
    <w:rsid w:val="009D6BD3"/>
    <w:rsid w:val="009D6E5C"/>
    <w:rsid w:val="009D7566"/>
    <w:rsid w:val="009D766E"/>
    <w:rsid w:val="009D7736"/>
    <w:rsid w:val="009D7807"/>
    <w:rsid w:val="009D7DE0"/>
    <w:rsid w:val="009E0BB6"/>
    <w:rsid w:val="009E0E18"/>
    <w:rsid w:val="009E0F0B"/>
    <w:rsid w:val="009E0FB7"/>
    <w:rsid w:val="009E17B2"/>
    <w:rsid w:val="009E1AEF"/>
    <w:rsid w:val="009E25C1"/>
    <w:rsid w:val="009E293E"/>
    <w:rsid w:val="009E2DC7"/>
    <w:rsid w:val="009E2E1B"/>
    <w:rsid w:val="009E2E1F"/>
    <w:rsid w:val="009E2FA9"/>
    <w:rsid w:val="009E301E"/>
    <w:rsid w:val="009E398A"/>
    <w:rsid w:val="009E3F6D"/>
    <w:rsid w:val="009E44CF"/>
    <w:rsid w:val="009E45CC"/>
    <w:rsid w:val="009E4794"/>
    <w:rsid w:val="009E4E6B"/>
    <w:rsid w:val="009E50CA"/>
    <w:rsid w:val="009E58D3"/>
    <w:rsid w:val="009E5F42"/>
    <w:rsid w:val="009E6818"/>
    <w:rsid w:val="009E68FF"/>
    <w:rsid w:val="009E6C73"/>
    <w:rsid w:val="009E7491"/>
    <w:rsid w:val="009F00EC"/>
    <w:rsid w:val="009F07B7"/>
    <w:rsid w:val="009F13D8"/>
    <w:rsid w:val="009F1464"/>
    <w:rsid w:val="009F1779"/>
    <w:rsid w:val="009F18F0"/>
    <w:rsid w:val="009F1C65"/>
    <w:rsid w:val="009F1FC8"/>
    <w:rsid w:val="009F23D7"/>
    <w:rsid w:val="009F257A"/>
    <w:rsid w:val="009F2F0C"/>
    <w:rsid w:val="009F31A9"/>
    <w:rsid w:val="009F4F14"/>
    <w:rsid w:val="009F5580"/>
    <w:rsid w:val="009F5719"/>
    <w:rsid w:val="009F6097"/>
    <w:rsid w:val="009F6C02"/>
    <w:rsid w:val="009F6C19"/>
    <w:rsid w:val="009F6E6A"/>
    <w:rsid w:val="009F7084"/>
    <w:rsid w:val="009F724A"/>
    <w:rsid w:val="009F74AA"/>
    <w:rsid w:val="00A00006"/>
    <w:rsid w:val="00A00305"/>
    <w:rsid w:val="00A00756"/>
    <w:rsid w:val="00A00AD4"/>
    <w:rsid w:val="00A00B08"/>
    <w:rsid w:val="00A00B4F"/>
    <w:rsid w:val="00A01E3B"/>
    <w:rsid w:val="00A0210F"/>
    <w:rsid w:val="00A0226D"/>
    <w:rsid w:val="00A02734"/>
    <w:rsid w:val="00A02A2B"/>
    <w:rsid w:val="00A02BF6"/>
    <w:rsid w:val="00A036EB"/>
    <w:rsid w:val="00A03BBD"/>
    <w:rsid w:val="00A04073"/>
    <w:rsid w:val="00A04244"/>
    <w:rsid w:val="00A04304"/>
    <w:rsid w:val="00A044EB"/>
    <w:rsid w:val="00A04704"/>
    <w:rsid w:val="00A04922"/>
    <w:rsid w:val="00A04A3E"/>
    <w:rsid w:val="00A04C71"/>
    <w:rsid w:val="00A05136"/>
    <w:rsid w:val="00A05278"/>
    <w:rsid w:val="00A061B6"/>
    <w:rsid w:val="00A06237"/>
    <w:rsid w:val="00A067E2"/>
    <w:rsid w:val="00A07D25"/>
    <w:rsid w:val="00A1016A"/>
    <w:rsid w:val="00A10736"/>
    <w:rsid w:val="00A1095E"/>
    <w:rsid w:val="00A10960"/>
    <w:rsid w:val="00A10B7F"/>
    <w:rsid w:val="00A11803"/>
    <w:rsid w:val="00A11991"/>
    <w:rsid w:val="00A11E8B"/>
    <w:rsid w:val="00A129B3"/>
    <w:rsid w:val="00A12A4C"/>
    <w:rsid w:val="00A12A91"/>
    <w:rsid w:val="00A12EE4"/>
    <w:rsid w:val="00A13986"/>
    <w:rsid w:val="00A14061"/>
    <w:rsid w:val="00A14408"/>
    <w:rsid w:val="00A1461A"/>
    <w:rsid w:val="00A14727"/>
    <w:rsid w:val="00A1600F"/>
    <w:rsid w:val="00A16015"/>
    <w:rsid w:val="00A16308"/>
    <w:rsid w:val="00A16BAA"/>
    <w:rsid w:val="00A17566"/>
    <w:rsid w:val="00A17EE7"/>
    <w:rsid w:val="00A20B3D"/>
    <w:rsid w:val="00A20C34"/>
    <w:rsid w:val="00A21203"/>
    <w:rsid w:val="00A212AD"/>
    <w:rsid w:val="00A21477"/>
    <w:rsid w:val="00A216D9"/>
    <w:rsid w:val="00A2212F"/>
    <w:rsid w:val="00A223A7"/>
    <w:rsid w:val="00A22913"/>
    <w:rsid w:val="00A22C08"/>
    <w:rsid w:val="00A22C79"/>
    <w:rsid w:val="00A22C9D"/>
    <w:rsid w:val="00A22F78"/>
    <w:rsid w:val="00A23391"/>
    <w:rsid w:val="00A23685"/>
    <w:rsid w:val="00A23FFE"/>
    <w:rsid w:val="00A24334"/>
    <w:rsid w:val="00A247E0"/>
    <w:rsid w:val="00A249E6"/>
    <w:rsid w:val="00A252E6"/>
    <w:rsid w:val="00A2552B"/>
    <w:rsid w:val="00A25F54"/>
    <w:rsid w:val="00A25FD0"/>
    <w:rsid w:val="00A267D6"/>
    <w:rsid w:val="00A26B82"/>
    <w:rsid w:val="00A26DC4"/>
    <w:rsid w:val="00A26EC2"/>
    <w:rsid w:val="00A270F8"/>
    <w:rsid w:val="00A27AA4"/>
    <w:rsid w:val="00A306AE"/>
    <w:rsid w:val="00A311FF"/>
    <w:rsid w:val="00A31639"/>
    <w:rsid w:val="00A31716"/>
    <w:rsid w:val="00A31E62"/>
    <w:rsid w:val="00A31F7B"/>
    <w:rsid w:val="00A32201"/>
    <w:rsid w:val="00A32454"/>
    <w:rsid w:val="00A32965"/>
    <w:rsid w:val="00A32CBD"/>
    <w:rsid w:val="00A32E8D"/>
    <w:rsid w:val="00A341C4"/>
    <w:rsid w:val="00A346BC"/>
    <w:rsid w:val="00A34A5F"/>
    <w:rsid w:val="00A34CE5"/>
    <w:rsid w:val="00A34D4C"/>
    <w:rsid w:val="00A34EE6"/>
    <w:rsid w:val="00A35097"/>
    <w:rsid w:val="00A35309"/>
    <w:rsid w:val="00A3536C"/>
    <w:rsid w:val="00A35EEB"/>
    <w:rsid w:val="00A3639C"/>
    <w:rsid w:val="00A3653A"/>
    <w:rsid w:val="00A36565"/>
    <w:rsid w:val="00A36A1F"/>
    <w:rsid w:val="00A36CE3"/>
    <w:rsid w:val="00A372C9"/>
    <w:rsid w:val="00A3785C"/>
    <w:rsid w:val="00A378A4"/>
    <w:rsid w:val="00A40179"/>
    <w:rsid w:val="00A40B2C"/>
    <w:rsid w:val="00A40FE6"/>
    <w:rsid w:val="00A41088"/>
    <w:rsid w:val="00A41440"/>
    <w:rsid w:val="00A41713"/>
    <w:rsid w:val="00A418F8"/>
    <w:rsid w:val="00A41AF0"/>
    <w:rsid w:val="00A42716"/>
    <w:rsid w:val="00A429BD"/>
    <w:rsid w:val="00A42BEB"/>
    <w:rsid w:val="00A42CE3"/>
    <w:rsid w:val="00A42E86"/>
    <w:rsid w:val="00A43253"/>
    <w:rsid w:val="00A434C1"/>
    <w:rsid w:val="00A434EE"/>
    <w:rsid w:val="00A43669"/>
    <w:rsid w:val="00A436C3"/>
    <w:rsid w:val="00A4383A"/>
    <w:rsid w:val="00A43A40"/>
    <w:rsid w:val="00A446F7"/>
    <w:rsid w:val="00A44A19"/>
    <w:rsid w:val="00A44BB3"/>
    <w:rsid w:val="00A44EB9"/>
    <w:rsid w:val="00A45FDF"/>
    <w:rsid w:val="00A462DF"/>
    <w:rsid w:val="00A4660E"/>
    <w:rsid w:val="00A46E06"/>
    <w:rsid w:val="00A46E73"/>
    <w:rsid w:val="00A4736E"/>
    <w:rsid w:val="00A5002A"/>
    <w:rsid w:val="00A5007E"/>
    <w:rsid w:val="00A50256"/>
    <w:rsid w:val="00A504F2"/>
    <w:rsid w:val="00A51607"/>
    <w:rsid w:val="00A519AA"/>
    <w:rsid w:val="00A52BB7"/>
    <w:rsid w:val="00A52DF8"/>
    <w:rsid w:val="00A53989"/>
    <w:rsid w:val="00A53DCE"/>
    <w:rsid w:val="00A547B3"/>
    <w:rsid w:val="00A55604"/>
    <w:rsid w:val="00A55964"/>
    <w:rsid w:val="00A55CA7"/>
    <w:rsid w:val="00A55F83"/>
    <w:rsid w:val="00A56267"/>
    <w:rsid w:val="00A564FD"/>
    <w:rsid w:val="00A569D8"/>
    <w:rsid w:val="00A56AF3"/>
    <w:rsid w:val="00A57160"/>
    <w:rsid w:val="00A602DF"/>
    <w:rsid w:val="00A61A47"/>
    <w:rsid w:val="00A6203C"/>
    <w:rsid w:val="00A62686"/>
    <w:rsid w:val="00A62E64"/>
    <w:rsid w:val="00A63560"/>
    <w:rsid w:val="00A636D3"/>
    <w:rsid w:val="00A63D34"/>
    <w:rsid w:val="00A64378"/>
    <w:rsid w:val="00A6450B"/>
    <w:rsid w:val="00A64798"/>
    <w:rsid w:val="00A64A63"/>
    <w:rsid w:val="00A64CD8"/>
    <w:rsid w:val="00A65A8B"/>
    <w:rsid w:val="00A65BFF"/>
    <w:rsid w:val="00A66234"/>
    <w:rsid w:val="00A6653F"/>
    <w:rsid w:val="00A6699A"/>
    <w:rsid w:val="00A66ECE"/>
    <w:rsid w:val="00A67088"/>
    <w:rsid w:val="00A70559"/>
    <w:rsid w:val="00A70C0D"/>
    <w:rsid w:val="00A70F81"/>
    <w:rsid w:val="00A70FD4"/>
    <w:rsid w:val="00A71214"/>
    <w:rsid w:val="00A715AF"/>
    <w:rsid w:val="00A71612"/>
    <w:rsid w:val="00A72747"/>
    <w:rsid w:val="00A72DC1"/>
    <w:rsid w:val="00A73146"/>
    <w:rsid w:val="00A73640"/>
    <w:rsid w:val="00A744FE"/>
    <w:rsid w:val="00A74A2D"/>
    <w:rsid w:val="00A74F53"/>
    <w:rsid w:val="00A75BD9"/>
    <w:rsid w:val="00A75BDC"/>
    <w:rsid w:val="00A75C59"/>
    <w:rsid w:val="00A75DC6"/>
    <w:rsid w:val="00A75FE2"/>
    <w:rsid w:val="00A76E82"/>
    <w:rsid w:val="00A809D8"/>
    <w:rsid w:val="00A80A7D"/>
    <w:rsid w:val="00A812A4"/>
    <w:rsid w:val="00A8139E"/>
    <w:rsid w:val="00A8168C"/>
    <w:rsid w:val="00A8189F"/>
    <w:rsid w:val="00A81D0F"/>
    <w:rsid w:val="00A81D6C"/>
    <w:rsid w:val="00A82731"/>
    <w:rsid w:val="00A82DEA"/>
    <w:rsid w:val="00A83142"/>
    <w:rsid w:val="00A83B01"/>
    <w:rsid w:val="00A84438"/>
    <w:rsid w:val="00A84D95"/>
    <w:rsid w:val="00A84E87"/>
    <w:rsid w:val="00A85253"/>
    <w:rsid w:val="00A855CD"/>
    <w:rsid w:val="00A858CA"/>
    <w:rsid w:val="00A85C48"/>
    <w:rsid w:val="00A860A3"/>
    <w:rsid w:val="00A86E5A"/>
    <w:rsid w:val="00A86E79"/>
    <w:rsid w:val="00A8753C"/>
    <w:rsid w:val="00A877CF"/>
    <w:rsid w:val="00A877F2"/>
    <w:rsid w:val="00A87E34"/>
    <w:rsid w:val="00A87FDB"/>
    <w:rsid w:val="00A900EA"/>
    <w:rsid w:val="00A905BF"/>
    <w:rsid w:val="00A913E3"/>
    <w:rsid w:val="00A917BA"/>
    <w:rsid w:val="00A9187B"/>
    <w:rsid w:val="00A91A81"/>
    <w:rsid w:val="00A91BC7"/>
    <w:rsid w:val="00A91C22"/>
    <w:rsid w:val="00A9263C"/>
    <w:rsid w:val="00A928C5"/>
    <w:rsid w:val="00A930F8"/>
    <w:rsid w:val="00A932F2"/>
    <w:rsid w:val="00A936ED"/>
    <w:rsid w:val="00A93D4B"/>
    <w:rsid w:val="00A94061"/>
    <w:rsid w:val="00A9412D"/>
    <w:rsid w:val="00A941FD"/>
    <w:rsid w:val="00A944C9"/>
    <w:rsid w:val="00A94627"/>
    <w:rsid w:val="00A947A3"/>
    <w:rsid w:val="00A9499B"/>
    <w:rsid w:val="00A94D20"/>
    <w:rsid w:val="00A94E35"/>
    <w:rsid w:val="00A95780"/>
    <w:rsid w:val="00A95F0E"/>
    <w:rsid w:val="00A96790"/>
    <w:rsid w:val="00A96973"/>
    <w:rsid w:val="00A96A42"/>
    <w:rsid w:val="00A96C04"/>
    <w:rsid w:val="00A96D7B"/>
    <w:rsid w:val="00A97373"/>
    <w:rsid w:val="00A97374"/>
    <w:rsid w:val="00A97832"/>
    <w:rsid w:val="00AA0AF8"/>
    <w:rsid w:val="00AA1004"/>
    <w:rsid w:val="00AA10A2"/>
    <w:rsid w:val="00AA147F"/>
    <w:rsid w:val="00AA1E08"/>
    <w:rsid w:val="00AA24BE"/>
    <w:rsid w:val="00AA2951"/>
    <w:rsid w:val="00AA297D"/>
    <w:rsid w:val="00AA2E09"/>
    <w:rsid w:val="00AA2EFF"/>
    <w:rsid w:val="00AA337C"/>
    <w:rsid w:val="00AA427C"/>
    <w:rsid w:val="00AA4A77"/>
    <w:rsid w:val="00AA4D5F"/>
    <w:rsid w:val="00AA4E5F"/>
    <w:rsid w:val="00AA4FDB"/>
    <w:rsid w:val="00AA5157"/>
    <w:rsid w:val="00AA51B3"/>
    <w:rsid w:val="00AA554C"/>
    <w:rsid w:val="00AA6247"/>
    <w:rsid w:val="00AA65D2"/>
    <w:rsid w:val="00AA6B95"/>
    <w:rsid w:val="00AA72F2"/>
    <w:rsid w:val="00AA781D"/>
    <w:rsid w:val="00AA7D3A"/>
    <w:rsid w:val="00AB0295"/>
    <w:rsid w:val="00AB0503"/>
    <w:rsid w:val="00AB079E"/>
    <w:rsid w:val="00AB1174"/>
    <w:rsid w:val="00AB1612"/>
    <w:rsid w:val="00AB1940"/>
    <w:rsid w:val="00AB1B4C"/>
    <w:rsid w:val="00AB1C16"/>
    <w:rsid w:val="00AB2133"/>
    <w:rsid w:val="00AB2BEF"/>
    <w:rsid w:val="00AB3015"/>
    <w:rsid w:val="00AB3D10"/>
    <w:rsid w:val="00AB3E57"/>
    <w:rsid w:val="00AB4016"/>
    <w:rsid w:val="00AB413C"/>
    <w:rsid w:val="00AB4833"/>
    <w:rsid w:val="00AB49F8"/>
    <w:rsid w:val="00AB4CDD"/>
    <w:rsid w:val="00AB4F5C"/>
    <w:rsid w:val="00AB506B"/>
    <w:rsid w:val="00AB5565"/>
    <w:rsid w:val="00AB5BD6"/>
    <w:rsid w:val="00AB5F19"/>
    <w:rsid w:val="00AB63C4"/>
    <w:rsid w:val="00AB6559"/>
    <w:rsid w:val="00AB68B4"/>
    <w:rsid w:val="00AB6B2A"/>
    <w:rsid w:val="00AB7660"/>
    <w:rsid w:val="00AB7662"/>
    <w:rsid w:val="00AB7996"/>
    <w:rsid w:val="00AC019E"/>
    <w:rsid w:val="00AC0473"/>
    <w:rsid w:val="00AC0974"/>
    <w:rsid w:val="00AC1126"/>
    <w:rsid w:val="00AC114F"/>
    <w:rsid w:val="00AC1535"/>
    <w:rsid w:val="00AC1B3C"/>
    <w:rsid w:val="00AC1F21"/>
    <w:rsid w:val="00AC1F62"/>
    <w:rsid w:val="00AC2DB7"/>
    <w:rsid w:val="00AC2FA8"/>
    <w:rsid w:val="00AC3369"/>
    <w:rsid w:val="00AC3FFE"/>
    <w:rsid w:val="00AC40BB"/>
    <w:rsid w:val="00AC4206"/>
    <w:rsid w:val="00AC42BC"/>
    <w:rsid w:val="00AC48A5"/>
    <w:rsid w:val="00AC4AD1"/>
    <w:rsid w:val="00AC513E"/>
    <w:rsid w:val="00AC5389"/>
    <w:rsid w:val="00AC5839"/>
    <w:rsid w:val="00AC65AB"/>
    <w:rsid w:val="00AC660A"/>
    <w:rsid w:val="00AC69E4"/>
    <w:rsid w:val="00AC6AF8"/>
    <w:rsid w:val="00AC6E07"/>
    <w:rsid w:val="00AC7259"/>
    <w:rsid w:val="00AD0110"/>
    <w:rsid w:val="00AD014E"/>
    <w:rsid w:val="00AD084E"/>
    <w:rsid w:val="00AD0B84"/>
    <w:rsid w:val="00AD0D16"/>
    <w:rsid w:val="00AD0DC1"/>
    <w:rsid w:val="00AD116D"/>
    <w:rsid w:val="00AD11B7"/>
    <w:rsid w:val="00AD15D7"/>
    <w:rsid w:val="00AD199C"/>
    <w:rsid w:val="00AD1FD2"/>
    <w:rsid w:val="00AD22C9"/>
    <w:rsid w:val="00AD238E"/>
    <w:rsid w:val="00AD25B9"/>
    <w:rsid w:val="00AD2995"/>
    <w:rsid w:val="00AD2FB0"/>
    <w:rsid w:val="00AD3158"/>
    <w:rsid w:val="00AD3236"/>
    <w:rsid w:val="00AD3602"/>
    <w:rsid w:val="00AD3748"/>
    <w:rsid w:val="00AD39FF"/>
    <w:rsid w:val="00AD3A07"/>
    <w:rsid w:val="00AD3A38"/>
    <w:rsid w:val="00AD3E9A"/>
    <w:rsid w:val="00AD3FE6"/>
    <w:rsid w:val="00AD409B"/>
    <w:rsid w:val="00AD40E5"/>
    <w:rsid w:val="00AD4127"/>
    <w:rsid w:val="00AD4782"/>
    <w:rsid w:val="00AD4BCA"/>
    <w:rsid w:val="00AD4F3F"/>
    <w:rsid w:val="00AD50E6"/>
    <w:rsid w:val="00AD5AD9"/>
    <w:rsid w:val="00AD5DC3"/>
    <w:rsid w:val="00AD63AF"/>
    <w:rsid w:val="00AD6F04"/>
    <w:rsid w:val="00AD70BE"/>
    <w:rsid w:val="00AD711F"/>
    <w:rsid w:val="00AD728D"/>
    <w:rsid w:val="00AD76D3"/>
    <w:rsid w:val="00AD7819"/>
    <w:rsid w:val="00AD7B25"/>
    <w:rsid w:val="00AD7B41"/>
    <w:rsid w:val="00AD7BA2"/>
    <w:rsid w:val="00AD7E5C"/>
    <w:rsid w:val="00AE0254"/>
    <w:rsid w:val="00AE0903"/>
    <w:rsid w:val="00AE17B7"/>
    <w:rsid w:val="00AE1A58"/>
    <w:rsid w:val="00AE1A99"/>
    <w:rsid w:val="00AE1BBA"/>
    <w:rsid w:val="00AE1FC0"/>
    <w:rsid w:val="00AE2113"/>
    <w:rsid w:val="00AE2142"/>
    <w:rsid w:val="00AE2504"/>
    <w:rsid w:val="00AE2834"/>
    <w:rsid w:val="00AE2CE6"/>
    <w:rsid w:val="00AE2D5B"/>
    <w:rsid w:val="00AE360C"/>
    <w:rsid w:val="00AE392B"/>
    <w:rsid w:val="00AE3A13"/>
    <w:rsid w:val="00AE3A6F"/>
    <w:rsid w:val="00AE3AF1"/>
    <w:rsid w:val="00AE3B82"/>
    <w:rsid w:val="00AE404E"/>
    <w:rsid w:val="00AE4811"/>
    <w:rsid w:val="00AE4A78"/>
    <w:rsid w:val="00AE4FBB"/>
    <w:rsid w:val="00AE50D9"/>
    <w:rsid w:val="00AE5202"/>
    <w:rsid w:val="00AE5B88"/>
    <w:rsid w:val="00AE5FCC"/>
    <w:rsid w:val="00AE6726"/>
    <w:rsid w:val="00AE6C46"/>
    <w:rsid w:val="00AE6FC0"/>
    <w:rsid w:val="00AE7C09"/>
    <w:rsid w:val="00AE7C5E"/>
    <w:rsid w:val="00AE7DEC"/>
    <w:rsid w:val="00AF0E6D"/>
    <w:rsid w:val="00AF195C"/>
    <w:rsid w:val="00AF1B84"/>
    <w:rsid w:val="00AF23BB"/>
    <w:rsid w:val="00AF29AD"/>
    <w:rsid w:val="00AF2E92"/>
    <w:rsid w:val="00AF301B"/>
    <w:rsid w:val="00AF3ADC"/>
    <w:rsid w:val="00AF415B"/>
    <w:rsid w:val="00AF4544"/>
    <w:rsid w:val="00AF5A54"/>
    <w:rsid w:val="00AF6B6F"/>
    <w:rsid w:val="00AF6F96"/>
    <w:rsid w:val="00AF7952"/>
    <w:rsid w:val="00B000A3"/>
    <w:rsid w:val="00B00A8C"/>
    <w:rsid w:val="00B0143D"/>
    <w:rsid w:val="00B01450"/>
    <w:rsid w:val="00B0160D"/>
    <w:rsid w:val="00B01698"/>
    <w:rsid w:val="00B019A9"/>
    <w:rsid w:val="00B01D3F"/>
    <w:rsid w:val="00B020DA"/>
    <w:rsid w:val="00B02364"/>
    <w:rsid w:val="00B027B6"/>
    <w:rsid w:val="00B03109"/>
    <w:rsid w:val="00B0315B"/>
    <w:rsid w:val="00B0388F"/>
    <w:rsid w:val="00B03CB6"/>
    <w:rsid w:val="00B05011"/>
    <w:rsid w:val="00B054D4"/>
    <w:rsid w:val="00B05AD4"/>
    <w:rsid w:val="00B070C6"/>
    <w:rsid w:val="00B079B4"/>
    <w:rsid w:val="00B07D56"/>
    <w:rsid w:val="00B07D7B"/>
    <w:rsid w:val="00B100DA"/>
    <w:rsid w:val="00B104D5"/>
    <w:rsid w:val="00B1078C"/>
    <w:rsid w:val="00B10B0A"/>
    <w:rsid w:val="00B10B16"/>
    <w:rsid w:val="00B11271"/>
    <w:rsid w:val="00B11385"/>
    <w:rsid w:val="00B117F5"/>
    <w:rsid w:val="00B11CDD"/>
    <w:rsid w:val="00B1228C"/>
    <w:rsid w:val="00B12A8C"/>
    <w:rsid w:val="00B13065"/>
    <w:rsid w:val="00B13095"/>
    <w:rsid w:val="00B13660"/>
    <w:rsid w:val="00B136BB"/>
    <w:rsid w:val="00B13D95"/>
    <w:rsid w:val="00B14759"/>
    <w:rsid w:val="00B14D45"/>
    <w:rsid w:val="00B14E54"/>
    <w:rsid w:val="00B151D7"/>
    <w:rsid w:val="00B15760"/>
    <w:rsid w:val="00B1599A"/>
    <w:rsid w:val="00B15A81"/>
    <w:rsid w:val="00B1600B"/>
    <w:rsid w:val="00B16534"/>
    <w:rsid w:val="00B16BB8"/>
    <w:rsid w:val="00B177E9"/>
    <w:rsid w:val="00B179F5"/>
    <w:rsid w:val="00B20DD8"/>
    <w:rsid w:val="00B217AC"/>
    <w:rsid w:val="00B21A73"/>
    <w:rsid w:val="00B222F7"/>
    <w:rsid w:val="00B2240B"/>
    <w:rsid w:val="00B22EF9"/>
    <w:rsid w:val="00B232AF"/>
    <w:rsid w:val="00B238B9"/>
    <w:rsid w:val="00B242CC"/>
    <w:rsid w:val="00B24641"/>
    <w:rsid w:val="00B24E4D"/>
    <w:rsid w:val="00B24F2A"/>
    <w:rsid w:val="00B25188"/>
    <w:rsid w:val="00B25400"/>
    <w:rsid w:val="00B256C6"/>
    <w:rsid w:val="00B25F9C"/>
    <w:rsid w:val="00B260AB"/>
    <w:rsid w:val="00B2624E"/>
    <w:rsid w:val="00B26959"/>
    <w:rsid w:val="00B26B54"/>
    <w:rsid w:val="00B26C4B"/>
    <w:rsid w:val="00B27050"/>
    <w:rsid w:val="00B270D9"/>
    <w:rsid w:val="00B276E1"/>
    <w:rsid w:val="00B27C25"/>
    <w:rsid w:val="00B27F68"/>
    <w:rsid w:val="00B3006C"/>
    <w:rsid w:val="00B30315"/>
    <w:rsid w:val="00B30369"/>
    <w:rsid w:val="00B30C55"/>
    <w:rsid w:val="00B31B44"/>
    <w:rsid w:val="00B31EF5"/>
    <w:rsid w:val="00B3211A"/>
    <w:rsid w:val="00B329A4"/>
    <w:rsid w:val="00B32DD3"/>
    <w:rsid w:val="00B33505"/>
    <w:rsid w:val="00B335E4"/>
    <w:rsid w:val="00B336FE"/>
    <w:rsid w:val="00B3373B"/>
    <w:rsid w:val="00B3381D"/>
    <w:rsid w:val="00B33F49"/>
    <w:rsid w:val="00B34A02"/>
    <w:rsid w:val="00B34E61"/>
    <w:rsid w:val="00B35B57"/>
    <w:rsid w:val="00B35B76"/>
    <w:rsid w:val="00B35C25"/>
    <w:rsid w:val="00B36FF9"/>
    <w:rsid w:val="00B374A1"/>
    <w:rsid w:val="00B374CA"/>
    <w:rsid w:val="00B379B6"/>
    <w:rsid w:val="00B37A7B"/>
    <w:rsid w:val="00B40625"/>
    <w:rsid w:val="00B40A97"/>
    <w:rsid w:val="00B40C16"/>
    <w:rsid w:val="00B40CF9"/>
    <w:rsid w:val="00B40D8D"/>
    <w:rsid w:val="00B40FD4"/>
    <w:rsid w:val="00B41755"/>
    <w:rsid w:val="00B41A0A"/>
    <w:rsid w:val="00B41F06"/>
    <w:rsid w:val="00B41F95"/>
    <w:rsid w:val="00B4291A"/>
    <w:rsid w:val="00B42921"/>
    <w:rsid w:val="00B42993"/>
    <w:rsid w:val="00B42AE0"/>
    <w:rsid w:val="00B42EC3"/>
    <w:rsid w:val="00B43B28"/>
    <w:rsid w:val="00B43EB1"/>
    <w:rsid w:val="00B43F62"/>
    <w:rsid w:val="00B43F92"/>
    <w:rsid w:val="00B4403E"/>
    <w:rsid w:val="00B442B1"/>
    <w:rsid w:val="00B44344"/>
    <w:rsid w:val="00B45481"/>
    <w:rsid w:val="00B4576D"/>
    <w:rsid w:val="00B457F6"/>
    <w:rsid w:val="00B45902"/>
    <w:rsid w:val="00B45FFA"/>
    <w:rsid w:val="00B46DA0"/>
    <w:rsid w:val="00B46EEB"/>
    <w:rsid w:val="00B471FC"/>
    <w:rsid w:val="00B47A27"/>
    <w:rsid w:val="00B47E57"/>
    <w:rsid w:val="00B50281"/>
    <w:rsid w:val="00B50371"/>
    <w:rsid w:val="00B508FD"/>
    <w:rsid w:val="00B50D54"/>
    <w:rsid w:val="00B50DDC"/>
    <w:rsid w:val="00B512C1"/>
    <w:rsid w:val="00B514D0"/>
    <w:rsid w:val="00B517FF"/>
    <w:rsid w:val="00B51A0E"/>
    <w:rsid w:val="00B51A36"/>
    <w:rsid w:val="00B51A3A"/>
    <w:rsid w:val="00B51FB4"/>
    <w:rsid w:val="00B51FC8"/>
    <w:rsid w:val="00B52470"/>
    <w:rsid w:val="00B52880"/>
    <w:rsid w:val="00B52947"/>
    <w:rsid w:val="00B52C9A"/>
    <w:rsid w:val="00B53489"/>
    <w:rsid w:val="00B53512"/>
    <w:rsid w:val="00B535B1"/>
    <w:rsid w:val="00B54563"/>
    <w:rsid w:val="00B54932"/>
    <w:rsid w:val="00B54B15"/>
    <w:rsid w:val="00B54B54"/>
    <w:rsid w:val="00B550F4"/>
    <w:rsid w:val="00B55161"/>
    <w:rsid w:val="00B55360"/>
    <w:rsid w:val="00B5660A"/>
    <w:rsid w:val="00B56D2D"/>
    <w:rsid w:val="00B56D9F"/>
    <w:rsid w:val="00B5783C"/>
    <w:rsid w:val="00B57BF4"/>
    <w:rsid w:val="00B60AA0"/>
    <w:rsid w:val="00B615E7"/>
    <w:rsid w:val="00B61A68"/>
    <w:rsid w:val="00B6215F"/>
    <w:rsid w:val="00B62453"/>
    <w:rsid w:val="00B628BE"/>
    <w:rsid w:val="00B629FB"/>
    <w:rsid w:val="00B62BF3"/>
    <w:rsid w:val="00B62CFD"/>
    <w:rsid w:val="00B6366C"/>
    <w:rsid w:val="00B63759"/>
    <w:rsid w:val="00B63990"/>
    <w:rsid w:val="00B63A51"/>
    <w:rsid w:val="00B63A65"/>
    <w:rsid w:val="00B63B79"/>
    <w:rsid w:val="00B63E64"/>
    <w:rsid w:val="00B64765"/>
    <w:rsid w:val="00B64A99"/>
    <w:rsid w:val="00B651E9"/>
    <w:rsid w:val="00B652E4"/>
    <w:rsid w:val="00B658DE"/>
    <w:rsid w:val="00B65A1B"/>
    <w:rsid w:val="00B65FC2"/>
    <w:rsid w:val="00B6609C"/>
    <w:rsid w:val="00B66B15"/>
    <w:rsid w:val="00B67217"/>
    <w:rsid w:val="00B706E3"/>
    <w:rsid w:val="00B708F0"/>
    <w:rsid w:val="00B70A41"/>
    <w:rsid w:val="00B70BA1"/>
    <w:rsid w:val="00B7188F"/>
    <w:rsid w:val="00B72554"/>
    <w:rsid w:val="00B72B9B"/>
    <w:rsid w:val="00B72BEA"/>
    <w:rsid w:val="00B72C47"/>
    <w:rsid w:val="00B72E86"/>
    <w:rsid w:val="00B737CE"/>
    <w:rsid w:val="00B738A8"/>
    <w:rsid w:val="00B73935"/>
    <w:rsid w:val="00B73C2D"/>
    <w:rsid w:val="00B73C3C"/>
    <w:rsid w:val="00B73E25"/>
    <w:rsid w:val="00B74225"/>
    <w:rsid w:val="00B74899"/>
    <w:rsid w:val="00B75C3B"/>
    <w:rsid w:val="00B768AA"/>
    <w:rsid w:val="00B77150"/>
    <w:rsid w:val="00B771E7"/>
    <w:rsid w:val="00B77ED1"/>
    <w:rsid w:val="00B77F2F"/>
    <w:rsid w:val="00B77FF7"/>
    <w:rsid w:val="00B800B3"/>
    <w:rsid w:val="00B801C0"/>
    <w:rsid w:val="00B8039B"/>
    <w:rsid w:val="00B8099F"/>
    <w:rsid w:val="00B816A4"/>
    <w:rsid w:val="00B81C8A"/>
    <w:rsid w:val="00B81CDF"/>
    <w:rsid w:val="00B829CE"/>
    <w:rsid w:val="00B82D23"/>
    <w:rsid w:val="00B83013"/>
    <w:rsid w:val="00B83204"/>
    <w:rsid w:val="00B83669"/>
    <w:rsid w:val="00B83936"/>
    <w:rsid w:val="00B83F5D"/>
    <w:rsid w:val="00B8461C"/>
    <w:rsid w:val="00B85288"/>
    <w:rsid w:val="00B855A8"/>
    <w:rsid w:val="00B859F3"/>
    <w:rsid w:val="00B86E9D"/>
    <w:rsid w:val="00B87295"/>
    <w:rsid w:val="00B87384"/>
    <w:rsid w:val="00B8766A"/>
    <w:rsid w:val="00B87BFB"/>
    <w:rsid w:val="00B90873"/>
    <w:rsid w:val="00B90A48"/>
    <w:rsid w:val="00B90E5F"/>
    <w:rsid w:val="00B91371"/>
    <w:rsid w:val="00B92005"/>
    <w:rsid w:val="00B927B0"/>
    <w:rsid w:val="00B928B4"/>
    <w:rsid w:val="00B9299F"/>
    <w:rsid w:val="00B93113"/>
    <w:rsid w:val="00B93DEE"/>
    <w:rsid w:val="00B93E2D"/>
    <w:rsid w:val="00B942E5"/>
    <w:rsid w:val="00B94C0F"/>
    <w:rsid w:val="00B950D1"/>
    <w:rsid w:val="00B952AC"/>
    <w:rsid w:val="00B95AE2"/>
    <w:rsid w:val="00B968CE"/>
    <w:rsid w:val="00B96B96"/>
    <w:rsid w:val="00B96F79"/>
    <w:rsid w:val="00B97045"/>
    <w:rsid w:val="00B972CF"/>
    <w:rsid w:val="00B97B26"/>
    <w:rsid w:val="00B97D61"/>
    <w:rsid w:val="00B97D9F"/>
    <w:rsid w:val="00B97F90"/>
    <w:rsid w:val="00BA0148"/>
    <w:rsid w:val="00BA0429"/>
    <w:rsid w:val="00BA05D5"/>
    <w:rsid w:val="00BA099E"/>
    <w:rsid w:val="00BA1069"/>
    <w:rsid w:val="00BA11E7"/>
    <w:rsid w:val="00BA15E4"/>
    <w:rsid w:val="00BA1953"/>
    <w:rsid w:val="00BA1B3C"/>
    <w:rsid w:val="00BA1F21"/>
    <w:rsid w:val="00BA2512"/>
    <w:rsid w:val="00BA31DC"/>
    <w:rsid w:val="00BA3FF7"/>
    <w:rsid w:val="00BA4110"/>
    <w:rsid w:val="00BA44E3"/>
    <w:rsid w:val="00BA4654"/>
    <w:rsid w:val="00BA4899"/>
    <w:rsid w:val="00BA4EEB"/>
    <w:rsid w:val="00BA4FD0"/>
    <w:rsid w:val="00BA54C6"/>
    <w:rsid w:val="00BA6254"/>
    <w:rsid w:val="00BA62B3"/>
    <w:rsid w:val="00BA650C"/>
    <w:rsid w:val="00BA6592"/>
    <w:rsid w:val="00BA66A7"/>
    <w:rsid w:val="00BA6A0B"/>
    <w:rsid w:val="00BA6A97"/>
    <w:rsid w:val="00BA6AE0"/>
    <w:rsid w:val="00BA6B8E"/>
    <w:rsid w:val="00BA721C"/>
    <w:rsid w:val="00BA7226"/>
    <w:rsid w:val="00BA7519"/>
    <w:rsid w:val="00BA76DC"/>
    <w:rsid w:val="00BA79FF"/>
    <w:rsid w:val="00BB05D9"/>
    <w:rsid w:val="00BB0809"/>
    <w:rsid w:val="00BB0956"/>
    <w:rsid w:val="00BB0B01"/>
    <w:rsid w:val="00BB10BD"/>
    <w:rsid w:val="00BB11E4"/>
    <w:rsid w:val="00BB1276"/>
    <w:rsid w:val="00BB1294"/>
    <w:rsid w:val="00BB15F9"/>
    <w:rsid w:val="00BB18A1"/>
    <w:rsid w:val="00BB1ABB"/>
    <w:rsid w:val="00BB1FD9"/>
    <w:rsid w:val="00BB209F"/>
    <w:rsid w:val="00BB2587"/>
    <w:rsid w:val="00BB27E4"/>
    <w:rsid w:val="00BB2BA6"/>
    <w:rsid w:val="00BB347E"/>
    <w:rsid w:val="00BB3688"/>
    <w:rsid w:val="00BB3B8A"/>
    <w:rsid w:val="00BB3C2E"/>
    <w:rsid w:val="00BB3DCC"/>
    <w:rsid w:val="00BB41A4"/>
    <w:rsid w:val="00BB41D6"/>
    <w:rsid w:val="00BB42F1"/>
    <w:rsid w:val="00BB481C"/>
    <w:rsid w:val="00BB4BD6"/>
    <w:rsid w:val="00BB4CA4"/>
    <w:rsid w:val="00BB4F24"/>
    <w:rsid w:val="00BB534B"/>
    <w:rsid w:val="00BB55B7"/>
    <w:rsid w:val="00BB5959"/>
    <w:rsid w:val="00BB5A0E"/>
    <w:rsid w:val="00BB5B1A"/>
    <w:rsid w:val="00BB5EA1"/>
    <w:rsid w:val="00BB62BD"/>
    <w:rsid w:val="00BB6B09"/>
    <w:rsid w:val="00BB6B5A"/>
    <w:rsid w:val="00BB781C"/>
    <w:rsid w:val="00BB7D4A"/>
    <w:rsid w:val="00BB7FD3"/>
    <w:rsid w:val="00BC034C"/>
    <w:rsid w:val="00BC0C01"/>
    <w:rsid w:val="00BC0DF1"/>
    <w:rsid w:val="00BC1305"/>
    <w:rsid w:val="00BC1521"/>
    <w:rsid w:val="00BC1A43"/>
    <w:rsid w:val="00BC1BA4"/>
    <w:rsid w:val="00BC1ECD"/>
    <w:rsid w:val="00BC208A"/>
    <w:rsid w:val="00BC2B37"/>
    <w:rsid w:val="00BC2F68"/>
    <w:rsid w:val="00BC3B6D"/>
    <w:rsid w:val="00BC3B9D"/>
    <w:rsid w:val="00BC3D15"/>
    <w:rsid w:val="00BC3E52"/>
    <w:rsid w:val="00BC3F2D"/>
    <w:rsid w:val="00BC3F7E"/>
    <w:rsid w:val="00BC472C"/>
    <w:rsid w:val="00BC4E6F"/>
    <w:rsid w:val="00BC4E87"/>
    <w:rsid w:val="00BC4E90"/>
    <w:rsid w:val="00BC4F81"/>
    <w:rsid w:val="00BC57DA"/>
    <w:rsid w:val="00BC6A5C"/>
    <w:rsid w:val="00BC6B1B"/>
    <w:rsid w:val="00BC73D4"/>
    <w:rsid w:val="00BC7660"/>
    <w:rsid w:val="00BC784D"/>
    <w:rsid w:val="00BC78F0"/>
    <w:rsid w:val="00BD00C1"/>
    <w:rsid w:val="00BD0504"/>
    <w:rsid w:val="00BD13EC"/>
    <w:rsid w:val="00BD15E8"/>
    <w:rsid w:val="00BD1B60"/>
    <w:rsid w:val="00BD1DB1"/>
    <w:rsid w:val="00BD2109"/>
    <w:rsid w:val="00BD2331"/>
    <w:rsid w:val="00BD2719"/>
    <w:rsid w:val="00BD29FB"/>
    <w:rsid w:val="00BD3216"/>
    <w:rsid w:val="00BD37BD"/>
    <w:rsid w:val="00BD38E2"/>
    <w:rsid w:val="00BD393A"/>
    <w:rsid w:val="00BD430B"/>
    <w:rsid w:val="00BD4BA3"/>
    <w:rsid w:val="00BD4FE1"/>
    <w:rsid w:val="00BD5257"/>
    <w:rsid w:val="00BD549A"/>
    <w:rsid w:val="00BD5E67"/>
    <w:rsid w:val="00BD5E95"/>
    <w:rsid w:val="00BD615A"/>
    <w:rsid w:val="00BD620C"/>
    <w:rsid w:val="00BD6349"/>
    <w:rsid w:val="00BD64C1"/>
    <w:rsid w:val="00BD66AD"/>
    <w:rsid w:val="00BD67F0"/>
    <w:rsid w:val="00BD6E8B"/>
    <w:rsid w:val="00BD7253"/>
    <w:rsid w:val="00BD7B22"/>
    <w:rsid w:val="00BD7DE3"/>
    <w:rsid w:val="00BE0D76"/>
    <w:rsid w:val="00BE1062"/>
    <w:rsid w:val="00BE1417"/>
    <w:rsid w:val="00BE1867"/>
    <w:rsid w:val="00BE1DD7"/>
    <w:rsid w:val="00BE2B89"/>
    <w:rsid w:val="00BE2D4C"/>
    <w:rsid w:val="00BE3A78"/>
    <w:rsid w:val="00BE4496"/>
    <w:rsid w:val="00BE4918"/>
    <w:rsid w:val="00BE5A93"/>
    <w:rsid w:val="00BE5B56"/>
    <w:rsid w:val="00BE5C2B"/>
    <w:rsid w:val="00BE5E0E"/>
    <w:rsid w:val="00BE62A0"/>
    <w:rsid w:val="00BE6565"/>
    <w:rsid w:val="00BE6755"/>
    <w:rsid w:val="00BE6F79"/>
    <w:rsid w:val="00BE72A6"/>
    <w:rsid w:val="00BE787D"/>
    <w:rsid w:val="00BE7D17"/>
    <w:rsid w:val="00BF0018"/>
    <w:rsid w:val="00BF0418"/>
    <w:rsid w:val="00BF17FC"/>
    <w:rsid w:val="00BF19C2"/>
    <w:rsid w:val="00BF19EB"/>
    <w:rsid w:val="00BF26AA"/>
    <w:rsid w:val="00BF2D91"/>
    <w:rsid w:val="00BF3196"/>
    <w:rsid w:val="00BF34A6"/>
    <w:rsid w:val="00BF3756"/>
    <w:rsid w:val="00BF393C"/>
    <w:rsid w:val="00BF3A3A"/>
    <w:rsid w:val="00BF3FB9"/>
    <w:rsid w:val="00BF435C"/>
    <w:rsid w:val="00BF48AA"/>
    <w:rsid w:val="00BF4995"/>
    <w:rsid w:val="00BF4D1B"/>
    <w:rsid w:val="00BF4E29"/>
    <w:rsid w:val="00BF50B0"/>
    <w:rsid w:val="00BF5132"/>
    <w:rsid w:val="00BF5240"/>
    <w:rsid w:val="00BF5261"/>
    <w:rsid w:val="00BF545E"/>
    <w:rsid w:val="00BF59F1"/>
    <w:rsid w:val="00BF5AF2"/>
    <w:rsid w:val="00BF5D09"/>
    <w:rsid w:val="00BF5FB1"/>
    <w:rsid w:val="00BF60A3"/>
    <w:rsid w:val="00BF6581"/>
    <w:rsid w:val="00BF6837"/>
    <w:rsid w:val="00BF6B93"/>
    <w:rsid w:val="00BF6C17"/>
    <w:rsid w:val="00BF7A3E"/>
    <w:rsid w:val="00BF7EBD"/>
    <w:rsid w:val="00BF7FEE"/>
    <w:rsid w:val="00C008C2"/>
    <w:rsid w:val="00C00A16"/>
    <w:rsid w:val="00C0102A"/>
    <w:rsid w:val="00C01132"/>
    <w:rsid w:val="00C013CA"/>
    <w:rsid w:val="00C0162E"/>
    <w:rsid w:val="00C01C4A"/>
    <w:rsid w:val="00C02753"/>
    <w:rsid w:val="00C0282A"/>
    <w:rsid w:val="00C02A1C"/>
    <w:rsid w:val="00C02B47"/>
    <w:rsid w:val="00C02B4C"/>
    <w:rsid w:val="00C02C75"/>
    <w:rsid w:val="00C02E5F"/>
    <w:rsid w:val="00C03153"/>
    <w:rsid w:val="00C035C3"/>
    <w:rsid w:val="00C0364D"/>
    <w:rsid w:val="00C03687"/>
    <w:rsid w:val="00C03EE5"/>
    <w:rsid w:val="00C04064"/>
    <w:rsid w:val="00C04B0E"/>
    <w:rsid w:val="00C05007"/>
    <w:rsid w:val="00C051C2"/>
    <w:rsid w:val="00C055E7"/>
    <w:rsid w:val="00C05942"/>
    <w:rsid w:val="00C0597F"/>
    <w:rsid w:val="00C05DE4"/>
    <w:rsid w:val="00C062D5"/>
    <w:rsid w:val="00C07633"/>
    <w:rsid w:val="00C077A6"/>
    <w:rsid w:val="00C07A53"/>
    <w:rsid w:val="00C10312"/>
    <w:rsid w:val="00C10365"/>
    <w:rsid w:val="00C10593"/>
    <w:rsid w:val="00C105F8"/>
    <w:rsid w:val="00C1082E"/>
    <w:rsid w:val="00C1190D"/>
    <w:rsid w:val="00C11AE0"/>
    <w:rsid w:val="00C11F4D"/>
    <w:rsid w:val="00C12188"/>
    <w:rsid w:val="00C12273"/>
    <w:rsid w:val="00C125EB"/>
    <w:rsid w:val="00C1309B"/>
    <w:rsid w:val="00C1369E"/>
    <w:rsid w:val="00C1374A"/>
    <w:rsid w:val="00C1457C"/>
    <w:rsid w:val="00C14758"/>
    <w:rsid w:val="00C14D3A"/>
    <w:rsid w:val="00C14E6D"/>
    <w:rsid w:val="00C150A0"/>
    <w:rsid w:val="00C15A25"/>
    <w:rsid w:val="00C15AE3"/>
    <w:rsid w:val="00C163D7"/>
    <w:rsid w:val="00C165A0"/>
    <w:rsid w:val="00C1663A"/>
    <w:rsid w:val="00C172FF"/>
    <w:rsid w:val="00C1740F"/>
    <w:rsid w:val="00C174A5"/>
    <w:rsid w:val="00C17B50"/>
    <w:rsid w:val="00C17C96"/>
    <w:rsid w:val="00C17F58"/>
    <w:rsid w:val="00C202FB"/>
    <w:rsid w:val="00C204D4"/>
    <w:rsid w:val="00C20842"/>
    <w:rsid w:val="00C20A95"/>
    <w:rsid w:val="00C20BF4"/>
    <w:rsid w:val="00C20BF7"/>
    <w:rsid w:val="00C20D35"/>
    <w:rsid w:val="00C20DF2"/>
    <w:rsid w:val="00C20F01"/>
    <w:rsid w:val="00C21704"/>
    <w:rsid w:val="00C21802"/>
    <w:rsid w:val="00C218AB"/>
    <w:rsid w:val="00C21EE2"/>
    <w:rsid w:val="00C22AC0"/>
    <w:rsid w:val="00C230B9"/>
    <w:rsid w:val="00C234A8"/>
    <w:rsid w:val="00C23DD8"/>
    <w:rsid w:val="00C23F47"/>
    <w:rsid w:val="00C24334"/>
    <w:rsid w:val="00C243A9"/>
    <w:rsid w:val="00C24C52"/>
    <w:rsid w:val="00C24CF0"/>
    <w:rsid w:val="00C25323"/>
    <w:rsid w:val="00C2538D"/>
    <w:rsid w:val="00C25518"/>
    <w:rsid w:val="00C25C7E"/>
    <w:rsid w:val="00C25E4A"/>
    <w:rsid w:val="00C26A79"/>
    <w:rsid w:val="00C26AEF"/>
    <w:rsid w:val="00C27998"/>
    <w:rsid w:val="00C27C14"/>
    <w:rsid w:val="00C27F2E"/>
    <w:rsid w:val="00C30439"/>
    <w:rsid w:val="00C30779"/>
    <w:rsid w:val="00C30B08"/>
    <w:rsid w:val="00C30CF5"/>
    <w:rsid w:val="00C30E42"/>
    <w:rsid w:val="00C30E7A"/>
    <w:rsid w:val="00C311DB"/>
    <w:rsid w:val="00C31882"/>
    <w:rsid w:val="00C31BD9"/>
    <w:rsid w:val="00C3231F"/>
    <w:rsid w:val="00C3298A"/>
    <w:rsid w:val="00C32E2D"/>
    <w:rsid w:val="00C33988"/>
    <w:rsid w:val="00C33999"/>
    <w:rsid w:val="00C33F8F"/>
    <w:rsid w:val="00C34258"/>
    <w:rsid w:val="00C34380"/>
    <w:rsid w:val="00C34415"/>
    <w:rsid w:val="00C3443D"/>
    <w:rsid w:val="00C3451D"/>
    <w:rsid w:val="00C3452E"/>
    <w:rsid w:val="00C34901"/>
    <w:rsid w:val="00C3599A"/>
    <w:rsid w:val="00C35A16"/>
    <w:rsid w:val="00C35E70"/>
    <w:rsid w:val="00C36290"/>
    <w:rsid w:val="00C365CF"/>
    <w:rsid w:val="00C377DF"/>
    <w:rsid w:val="00C37CB0"/>
    <w:rsid w:val="00C400BB"/>
    <w:rsid w:val="00C4066A"/>
    <w:rsid w:val="00C4082B"/>
    <w:rsid w:val="00C41786"/>
    <w:rsid w:val="00C41DE3"/>
    <w:rsid w:val="00C42737"/>
    <w:rsid w:val="00C430B9"/>
    <w:rsid w:val="00C43C9A"/>
    <w:rsid w:val="00C44225"/>
    <w:rsid w:val="00C449C2"/>
    <w:rsid w:val="00C45377"/>
    <w:rsid w:val="00C454F0"/>
    <w:rsid w:val="00C455DC"/>
    <w:rsid w:val="00C45928"/>
    <w:rsid w:val="00C459B3"/>
    <w:rsid w:val="00C46725"/>
    <w:rsid w:val="00C46AB7"/>
    <w:rsid w:val="00C46DC6"/>
    <w:rsid w:val="00C46EDB"/>
    <w:rsid w:val="00C4763E"/>
    <w:rsid w:val="00C5039C"/>
    <w:rsid w:val="00C50481"/>
    <w:rsid w:val="00C50872"/>
    <w:rsid w:val="00C50B54"/>
    <w:rsid w:val="00C50CCB"/>
    <w:rsid w:val="00C50E41"/>
    <w:rsid w:val="00C511ED"/>
    <w:rsid w:val="00C5121A"/>
    <w:rsid w:val="00C5122C"/>
    <w:rsid w:val="00C51945"/>
    <w:rsid w:val="00C51FB0"/>
    <w:rsid w:val="00C521E1"/>
    <w:rsid w:val="00C525A7"/>
    <w:rsid w:val="00C528CF"/>
    <w:rsid w:val="00C52AE1"/>
    <w:rsid w:val="00C52AEE"/>
    <w:rsid w:val="00C535B5"/>
    <w:rsid w:val="00C535C6"/>
    <w:rsid w:val="00C53981"/>
    <w:rsid w:val="00C53B24"/>
    <w:rsid w:val="00C53C48"/>
    <w:rsid w:val="00C53E11"/>
    <w:rsid w:val="00C53F50"/>
    <w:rsid w:val="00C54147"/>
    <w:rsid w:val="00C5449A"/>
    <w:rsid w:val="00C54832"/>
    <w:rsid w:val="00C551B4"/>
    <w:rsid w:val="00C55201"/>
    <w:rsid w:val="00C55433"/>
    <w:rsid w:val="00C558FB"/>
    <w:rsid w:val="00C55963"/>
    <w:rsid w:val="00C55A54"/>
    <w:rsid w:val="00C56EA8"/>
    <w:rsid w:val="00C5729A"/>
    <w:rsid w:val="00C57732"/>
    <w:rsid w:val="00C579DD"/>
    <w:rsid w:val="00C57C91"/>
    <w:rsid w:val="00C57CCE"/>
    <w:rsid w:val="00C606B8"/>
    <w:rsid w:val="00C606EA"/>
    <w:rsid w:val="00C60C38"/>
    <w:rsid w:val="00C61616"/>
    <w:rsid w:val="00C61706"/>
    <w:rsid w:val="00C6173D"/>
    <w:rsid w:val="00C618B5"/>
    <w:rsid w:val="00C62417"/>
    <w:rsid w:val="00C63155"/>
    <w:rsid w:val="00C634CD"/>
    <w:rsid w:val="00C63711"/>
    <w:rsid w:val="00C63EC2"/>
    <w:rsid w:val="00C63F8A"/>
    <w:rsid w:val="00C63FCC"/>
    <w:rsid w:val="00C64556"/>
    <w:rsid w:val="00C6472A"/>
    <w:rsid w:val="00C649C0"/>
    <w:rsid w:val="00C64B58"/>
    <w:rsid w:val="00C6531C"/>
    <w:rsid w:val="00C65A0F"/>
    <w:rsid w:val="00C65CEB"/>
    <w:rsid w:val="00C660B9"/>
    <w:rsid w:val="00C661CF"/>
    <w:rsid w:val="00C66380"/>
    <w:rsid w:val="00C6736E"/>
    <w:rsid w:val="00C70336"/>
    <w:rsid w:val="00C708D8"/>
    <w:rsid w:val="00C70A18"/>
    <w:rsid w:val="00C70A6B"/>
    <w:rsid w:val="00C7147A"/>
    <w:rsid w:val="00C71755"/>
    <w:rsid w:val="00C71ABD"/>
    <w:rsid w:val="00C71B76"/>
    <w:rsid w:val="00C71CBA"/>
    <w:rsid w:val="00C7242B"/>
    <w:rsid w:val="00C73742"/>
    <w:rsid w:val="00C737AA"/>
    <w:rsid w:val="00C73967"/>
    <w:rsid w:val="00C73AD6"/>
    <w:rsid w:val="00C73D08"/>
    <w:rsid w:val="00C74001"/>
    <w:rsid w:val="00C74269"/>
    <w:rsid w:val="00C74359"/>
    <w:rsid w:val="00C74E41"/>
    <w:rsid w:val="00C75920"/>
    <w:rsid w:val="00C75926"/>
    <w:rsid w:val="00C75A37"/>
    <w:rsid w:val="00C760C9"/>
    <w:rsid w:val="00C763F2"/>
    <w:rsid w:val="00C769DE"/>
    <w:rsid w:val="00C76B6C"/>
    <w:rsid w:val="00C77064"/>
    <w:rsid w:val="00C774E0"/>
    <w:rsid w:val="00C77AB8"/>
    <w:rsid w:val="00C77B95"/>
    <w:rsid w:val="00C8012D"/>
    <w:rsid w:val="00C80153"/>
    <w:rsid w:val="00C80275"/>
    <w:rsid w:val="00C802EA"/>
    <w:rsid w:val="00C80702"/>
    <w:rsid w:val="00C80881"/>
    <w:rsid w:val="00C80B60"/>
    <w:rsid w:val="00C80E39"/>
    <w:rsid w:val="00C8149F"/>
    <w:rsid w:val="00C8194B"/>
    <w:rsid w:val="00C81D21"/>
    <w:rsid w:val="00C820A2"/>
    <w:rsid w:val="00C82181"/>
    <w:rsid w:val="00C82709"/>
    <w:rsid w:val="00C83A7C"/>
    <w:rsid w:val="00C83B1F"/>
    <w:rsid w:val="00C83EB6"/>
    <w:rsid w:val="00C8416D"/>
    <w:rsid w:val="00C842FA"/>
    <w:rsid w:val="00C84313"/>
    <w:rsid w:val="00C847B5"/>
    <w:rsid w:val="00C84D59"/>
    <w:rsid w:val="00C84E43"/>
    <w:rsid w:val="00C85261"/>
    <w:rsid w:val="00C8536D"/>
    <w:rsid w:val="00C8539B"/>
    <w:rsid w:val="00C85421"/>
    <w:rsid w:val="00C85530"/>
    <w:rsid w:val="00C8630B"/>
    <w:rsid w:val="00C8634F"/>
    <w:rsid w:val="00C86C02"/>
    <w:rsid w:val="00C86F1F"/>
    <w:rsid w:val="00C872DC"/>
    <w:rsid w:val="00C87350"/>
    <w:rsid w:val="00C87360"/>
    <w:rsid w:val="00C87739"/>
    <w:rsid w:val="00C87F72"/>
    <w:rsid w:val="00C9083B"/>
    <w:rsid w:val="00C90976"/>
    <w:rsid w:val="00C90A63"/>
    <w:rsid w:val="00C90D45"/>
    <w:rsid w:val="00C90E6E"/>
    <w:rsid w:val="00C9104F"/>
    <w:rsid w:val="00C91A54"/>
    <w:rsid w:val="00C91BFF"/>
    <w:rsid w:val="00C91C4E"/>
    <w:rsid w:val="00C91C64"/>
    <w:rsid w:val="00C91CC1"/>
    <w:rsid w:val="00C91D5B"/>
    <w:rsid w:val="00C91DE1"/>
    <w:rsid w:val="00C92794"/>
    <w:rsid w:val="00C932A0"/>
    <w:rsid w:val="00C935EB"/>
    <w:rsid w:val="00C93F9F"/>
    <w:rsid w:val="00C9405C"/>
    <w:rsid w:val="00C94E2F"/>
    <w:rsid w:val="00C95486"/>
    <w:rsid w:val="00C9561C"/>
    <w:rsid w:val="00C958E4"/>
    <w:rsid w:val="00C9628E"/>
    <w:rsid w:val="00C967FB"/>
    <w:rsid w:val="00C96C22"/>
    <w:rsid w:val="00C96D9F"/>
    <w:rsid w:val="00C974B3"/>
    <w:rsid w:val="00C976DA"/>
    <w:rsid w:val="00C97876"/>
    <w:rsid w:val="00C97C37"/>
    <w:rsid w:val="00C97C8D"/>
    <w:rsid w:val="00C97FA3"/>
    <w:rsid w:val="00CA0366"/>
    <w:rsid w:val="00CA0F65"/>
    <w:rsid w:val="00CA1850"/>
    <w:rsid w:val="00CA19AF"/>
    <w:rsid w:val="00CA1BA8"/>
    <w:rsid w:val="00CA20DF"/>
    <w:rsid w:val="00CA2935"/>
    <w:rsid w:val="00CA2D52"/>
    <w:rsid w:val="00CA2D63"/>
    <w:rsid w:val="00CA2DBE"/>
    <w:rsid w:val="00CA30FB"/>
    <w:rsid w:val="00CA3276"/>
    <w:rsid w:val="00CA4168"/>
    <w:rsid w:val="00CA4C55"/>
    <w:rsid w:val="00CA529F"/>
    <w:rsid w:val="00CA5546"/>
    <w:rsid w:val="00CA5613"/>
    <w:rsid w:val="00CA56C0"/>
    <w:rsid w:val="00CA5BC9"/>
    <w:rsid w:val="00CA6E90"/>
    <w:rsid w:val="00CA736E"/>
    <w:rsid w:val="00CA74C8"/>
    <w:rsid w:val="00CA76F8"/>
    <w:rsid w:val="00CA7ACB"/>
    <w:rsid w:val="00CA7C72"/>
    <w:rsid w:val="00CB02CE"/>
    <w:rsid w:val="00CB07C4"/>
    <w:rsid w:val="00CB0818"/>
    <w:rsid w:val="00CB082C"/>
    <w:rsid w:val="00CB0887"/>
    <w:rsid w:val="00CB09B7"/>
    <w:rsid w:val="00CB0DAD"/>
    <w:rsid w:val="00CB1E63"/>
    <w:rsid w:val="00CB205B"/>
    <w:rsid w:val="00CB211E"/>
    <w:rsid w:val="00CB2FBD"/>
    <w:rsid w:val="00CB301D"/>
    <w:rsid w:val="00CB30DC"/>
    <w:rsid w:val="00CB330C"/>
    <w:rsid w:val="00CB36A8"/>
    <w:rsid w:val="00CB3EFA"/>
    <w:rsid w:val="00CB4172"/>
    <w:rsid w:val="00CB4720"/>
    <w:rsid w:val="00CB4742"/>
    <w:rsid w:val="00CB49CA"/>
    <w:rsid w:val="00CB4A4B"/>
    <w:rsid w:val="00CB4AE0"/>
    <w:rsid w:val="00CB4B77"/>
    <w:rsid w:val="00CB5338"/>
    <w:rsid w:val="00CB5437"/>
    <w:rsid w:val="00CB57D3"/>
    <w:rsid w:val="00CB5A9F"/>
    <w:rsid w:val="00CB6594"/>
    <w:rsid w:val="00CB696B"/>
    <w:rsid w:val="00CB6B45"/>
    <w:rsid w:val="00CB723A"/>
    <w:rsid w:val="00CB7331"/>
    <w:rsid w:val="00CB73C8"/>
    <w:rsid w:val="00CB7754"/>
    <w:rsid w:val="00CB7D49"/>
    <w:rsid w:val="00CC08BB"/>
    <w:rsid w:val="00CC200C"/>
    <w:rsid w:val="00CC2357"/>
    <w:rsid w:val="00CC2549"/>
    <w:rsid w:val="00CC2770"/>
    <w:rsid w:val="00CC2793"/>
    <w:rsid w:val="00CC2A77"/>
    <w:rsid w:val="00CC2D16"/>
    <w:rsid w:val="00CC33FA"/>
    <w:rsid w:val="00CC37D6"/>
    <w:rsid w:val="00CC3AF5"/>
    <w:rsid w:val="00CC3B8F"/>
    <w:rsid w:val="00CC453F"/>
    <w:rsid w:val="00CC45C3"/>
    <w:rsid w:val="00CC45EB"/>
    <w:rsid w:val="00CC4CDA"/>
    <w:rsid w:val="00CC4CF3"/>
    <w:rsid w:val="00CC4D51"/>
    <w:rsid w:val="00CC4FB8"/>
    <w:rsid w:val="00CC5413"/>
    <w:rsid w:val="00CC54AC"/>
    <w:rsid w:val="00CC585F"/>
    <w:rsid w:val="00CC601D"/>
    <w:rsid w:val="00CC6492"/>
    <w:rsid w:val="00CC6577"/>
    <w:rsid w:val="00CC6BDC"/>
    <w:rsid w:val="00CC6BF1"/>
    <w:rsid w:val="00CC7B72"/>
    <w:rsid w:val="00CC7EA3"/>
    <w:rsid w:val="00CD0227"/>
    <w:rsid w:val="00CD06E3"/>
    <w:rsid w:val="00CD0ACC"/>
    <w:rsid w:val="00CD0E8E"/>
    <w:rsid w:val="00CD13EF"/>
    <w:rsid w:val="00CD13F8"/>
    <w:rsid w:val="00CD1645"/>
    <w:rsid w:val="00CD1C47"/>
    <w:rsid w:val="00CD20B7"/>
    <w:rsid w:val="00CD29CE"/>
    <w:rsid w:val="00CD2F50"/>
    <w:rsid w:val="00CD2F9C"/>
    <w:rsid w:val="00CD3365"/>
    <w:rsid w:val="00CD3599"/>
    <w:rsid w:val="00CD380B"/>
    <w:rsid w:val="00CD4BB9"/>
    <w:rsid w:val="00CD4CF8"/>
    <w:rsid w:val="00CD5296"/>
    <w:rsid w:val="00CD560B"/>
    <w:rsid w:val="00CD5A27"/>
    <w:rsid w:val="00CD62B8"/>
    <w:rsid w:val="00CD64AC"/>
    <w:rsid w:val="00CD6CEB"/>
    <w:rsid w:val="00CD6DBC"/>
    <w:rsid w:val="00CD7465"/>
    <w:rsid w:val="00CD7D97"/>
    <w:rsid w:val="00CE014E"/>
    <w:rsid w:val="00CE06E8"/>
    <w:rsid w:val="00CE0F4B"/>
    <w:rsid w:val="00CE17A1"/>
    <w:rsid w:val="00CE23CD"/>
    <w:rsid w:val="00CE24B9"/>
    <w:rsid w:val="00CE263F"/>
    <w:rsid w:val="00CE26CE"/>
    <w:rsid w:val="00CE2827"/>
    <w:rsid w:val="00CE2C5E"/>
    <w:rsid w:val="00CE2E39"/>
    <w:rsid w:val="00CE315B"/>
    <w:rsid w:val="00CE3F39"/>
    <w:rsid w:val="00CE4241"/>
    <w:rsid w:val="00CE4319"/>
    <w:rsid w:val="00CE4E28"/>
    <w:rsid w:val="00CE4E86"/>
    <w:rsid w:val="00CE57D9"/>
    <w:rsid w:val="00CE63B2"/>
    <w:rsid w:val="00CE6888"/>
    <w:rsid w:val="00CE6A2A"/>
    <w:rsid w:val="00CE6CF5"/>
    <w:rsid w:val="00CE713C"/>
    <w:rsid w:val="00CE7181"/>
    <w:rsid w:val="00CE73F9"/>
    <w:rsid w:val="00CE7568"/>
    <w:rsid w:val="00CE7ADD"/>
    <w:rsid w:val="00CE7B0B"/>
    <w:rsid w:val="00CE7CDA"/>
    <w:rsid w:val="00CF03F3"/>
    <w:rsid w:val="00CF0703"/>
    <w:rsid w:val="00CF08B7"/>
    <w:rsid w:val="00CF0937"/>
    <w:rsid w:val="00CF0CF4"/>
    <w:rsid w:val="00CF10EC"/>
    <w:rsid w:val="00CF125B"/>
    <w:rsid w:val="00CF1460"/>
    <w:rsid w:val="00CF16EB"/>
    <w:rsid w:val="00CF1D58"/>
    <w:rsid w:val="00CF1F5D"/>
    <w:rsid w:val="00CF2521"/>
    <w:rsid w:val="00CF264E"/>
    <w:rsid w:val="00CF2E34"/>
    <w:rsid w:val="00CF3186"/>
    <w:rsid w:val="00CF3AB8"/>
    <w:rsid w:val="00CF3B51"/>
    <w:rsid w:val="00CF3C07"/>
    <w:rsid w:val="00CF3ED7"/>
    <w:rsid w:val="00CF4072"/>
    <w:rsid w:val="00CF45A5"/>
    <w:rsid w:val="00CF468A"/>
    <w:rsid w:val="00CF4BEE"/>
    <w:rsid w:val="00CF50C3"/>
    <w:rsid w:val="00CF5E82"/>
    <w:rsid w:val="00CF609D"/>
    <w:rsid w:val="00CF612B"/>
    <w:rsid w:val="00CF6265"/>
    <w:rsid w:val="00CF631D"/>
    <w:rsid w:val="00CF6576"/>
    <w:rsid w:val="00CF6D33"/>
    <w:rsid w:val="00CF6F24"/>
    <w:rsid w:val="00CF6F8F"/>
    <w:rsid w:val="00CF7992"/>
    <w:rsid w:val="00CF7A9A"/>
    <w:rsid w:val="00CF7C85"/>
    <w:rsid w:val="00D00039"/>
    <w:rsid w:val="00D003C8"/>
    <w:rsid w:val="00D0059E"/>
    <w:rsid w:val="00D0079E"/>
    <w:rsid w:val="00D00BAA"/>
    <w:rsid w:val="00D00C2A"/>
    <w:rsid w:val="00D00C37"/>
    <w:rsid w:val="00D00D0B"/>
    <w:rsid w:val="00D00DEE"/>
    <w:rsid w:val="00D0187E"/>
    <w:rsid w:val="00D01C3C"/>
    <w:rsid w:val="00D0295D"/>
    <w:rsid w:val="00D02B7E"/>
    <w:rsid w:val="00D03115"/>
    <w:rsid w:val="00D03167"/>
    <w:rsid w:val="00D03288"/>
    <w:rsid w:val="00D03FB4"/>
    <w:rsid w:val="00D04049"/>
    <w:rsid w:val="00D059CF"/>
    <w:rsid w:val="00D05B7B"/>
    <w:rsid w:val="00D05D9B"/>
    <w:rsid w:val="00D05FDA"/>
    <w:rsid w:val="00D066CB"/>
    <w:rsid w:val="00D066E0"/>
    <w:rsid w:val="00D06B11"/>
    <w:rsid w:val="00D07386"/>
    <w:rsid w:val="00D10698"/>
    <w:rsid w:val="00D10834"/>
    <w:rsid w:val="00D10893"/>
    <w:rsid w:val="00D109A7"/>
    <w:rsid w:val="00D110BE"/>
    <w:rsid w:val="00D127D0"/>
    <w:rsid w:val="00D12B5B"/>
    <w:rsid w:val="00D12D56"/>
    <w:rsid w:val="00D132CA"/>
    <w:rsid w:val="00D133FC"/>
    <w:rsid w:val="00D1348B"/>
    <w:rsid w:val="00D13BB7"/>
    <w:rsid w:val="00D1432C"/>
    <w:rsid w:val="00D1476A"/>
    <w:rsid w:val="00D147D4"/>
    <w:rsid w:val="00D154A2"/>
    <w:rsid w:val="00D15542"/>
    <w:rsid w:val="00D15EB1"/>
    <w:rsid w:val="00D166DE"/>
    <w:rsid w:val="00D16C96"/>
    <w:rsid w:val="00D16F5D"/>
    <w:rsid w:val="00D16FED"/>
    <w:rsid w:val="00D1738C"/>
    <w:rsid w:val="00D17467"/>
    <w:rsid w:val="00D17555"/>
    <w:rsid w:val="00D17709"/>
    <w:rsid w:val="00D17B34"/>
    <w:rsid w:val="00D17D13"/>
    <w:rsid w:val="00D17DB4"/>
    <w:rsid w:val="00D20FAF"/>
    <w:rsid w:val="00D214A8"/>
    <w:rsid w:val="00D2161A"/>
    <w:rsid w:val="00D21653"/>
    <w:rsid w:val="00D2168B"/>
    <w:rsid w:val="00D21799"/>
    <w:rsid w:val="00D21813"/>
    <w:rsid w:val="00D2186C"/>
    <w:rsid w:val="00D21A79"/>
    <w:rsid w:val="00D21D39"/>
    <w:rsid w:val="00D22350"/>
    <w:rsid w:val="00D2254B"/>
    <w:rsid w:val="00D22F72"/>
    <w:rsid w:val="00D23058"/>
    <w:rsid w:val="00D23292"/>
    <w:rsid w:val="00D232E4"/>
    <w:rsid w:val="00D23765"/>
    <w:rsid w:val="00D239CB"/>
    <w:rsid w:val="00D24A08"/>
    <w:rsid w:val="00D24A25"/>
    <w:rsid w:val="00D250EF"/>
    <w:rsid w:val="00D2548F"/>
    <w:rsid w:val="00D25A79"/>
    <w:rsid w:val="00D26D0B"/>
    <w:rsid w:val="00D26DA3"/>
    <w:rsid w:val="00D26FE7"/>
    <w:rsid w:val="00D2747B"/>
    <w:rsid w:val="00D2791B"/>
    <w:rsid w:val="00D27B56"/>
    <w:rsid w:val="00D30966"/>
    <w:rsid w:val="00D30971"/>
    <w:rsid w:val="00D30977"/>
    <w:rsid w:val="00D30DC0"/>
    <w:rsid w:val="00D30EB0"/>
    <w:rsid w:val="00D3147D"/>
    <w:rsid w:val="00D31593"/>
    <w:rsid w:val="00D323DF"/>
    <w:rsid w:val="00D324F2"/>
    <w:rsid w:val="00D3294C"/>
    <w:rsid w:val="00D32AD9"/>
    <w:rsid w:val="00D33542"/>
    <w:rsid w:val="00D339D5"/>
    <w:rsid w:val="00D33B6C"/>
    <w:rsid w:val="00D34124"/>
    <w:rsid w:val="00D3449E"/>
    <w:rsid w:val="00D3484F"/>
    <w:rsid w:val="00D349E4"/>
    <w:rsid w:val="00D34B81"/>
    <w:rsid w:val="00D34CF4"/>
    <w:rsid w:val="00D35753"/>
    <w:rsid w:val="00D35B18"/>
    <w:rsid w:val="00D35CD7"/>
    <w:rsid w:val="00D36EE6"/>
    <w:rsid w:val="00D37251"/>
    <w:rsid w:val="00D375B0"/>
    <w:rsid w:val="00D37D18"/>
    <w:rsid w:val="00D37E35"/>
    <w:rsid w:val="00D40A91"/>
    <w:rsid w:val="00D414D7"/>
    <w:rsid w:val="00D41801"/>
    <w:rsid w:val="00D41CF1"/>
    <w:rsid w:val="00D420C9"/>
    <w:rsid w:val="00D423D2"/>
    <w:rsid w:val="00D42408"/>
    <w:rsid w:val="00D427E3"/>
    <w:rsid w:val="00D4316C"/>
    <w:rsid w:val="00D43485"/>
    <w:rsid w:val="00D43E3E"/>
    <w:rsid w:val="00D44209"/>
    <w:rsid w:val="00D451A0"/>
    <w:rsid w:val="00D45326"/>
    <w:rsid w:val="00D45663"/>
    <w:rsid w:val="00D45904"/>
    <w:rsid w:val="00D4616F"/>
    <w:rsid w:val="00D464A7"/>
    <w:rsid w:val="00D46EE7"/>
    <w:rsid w:val="00D4712B"/>
    <w:rsid w:val="00D4730A"/>
    <w:rsid w:val="00D477FF"/>
    <w:rsid w:val="00D5027C"/>
    <w:rsid w:val="00D5049A"/>
    <w:rsid w:val="00D50ADF"/>
    <w:rsid w:val="00D51120"/>
    <w:rsid w:val="00D51E4F"/>
    <w:rsid w:val="00D52207"/>
    <w:rsid w:val="00D52475"/>
    <w:rsid w:val="00D52BD4"/>
    <w:rsid w:val="00D52CEC"/>
    <w:rsid w:val="00D531DB"/>
    <w:rsid w:val="00D5374F"/>
    <w:rsid w:val="00D54718"/>
    <w:rsid w:val="00D5492D"/>
    <w:rsid w:val="00D55039"/>
    <w:rsid w:val="00D55360"/>
    <w:rsid w:val="00D55A8F"/>
    <w:rsid w:val="00D564C4"/>
    <w:rsid w:val="00D56B14"/>
    <w:rsid w:val="00D56D10"/>
    <w:rsid w:val="00D574CA"/>
    <w:rsid w:val="00D57871"/>
    <w:rsid w:val="00D57B9C"/>
    <w:rsid w:val="00D57BDB"/>
    <w:rsid w:val="00D57F98"/>
    <w:rsid w:val="00D608BB"/>
    <w:rsid w:val="00D60CA1"/>
    <w:rsid w:val="00D61352"/>
    <w:rsid w:val="00D61798"/>
    <w:rsid w:val="00D61978"/>
    <w:rsid w:val="00D61CAD"/>
    <w:rsid w:val="00D6232C"/>
    <w:rsid w:val="00D62519"/>
    <w:rsid w:val="00D62965"/>
    <w:rsid w:val="00D62BC7"/>
    <w:rsid w:val="00D6307E"/>
    <w:rsid w:val="00D631A7"/>
    <w:rsid w:val="00D634E0"/>
    <w:rsid w:val="00D6358D"/>
    <w:rsid w:val="00D63A15"/>
    <w:rsid w:val="00D6656B"/>
    <w:rsid w:val="00D669C0"/>
    <w:rsid w:val="00D675D4"/>
    <w:rsid w:val="00D67BF7"/>
    <w:rsid w:val="00D7071D"/>
    <w:rsid w:val="00D70B05"/>
    <w:rsid w:val="00D719A9"/>
    <w:rsid w:val="00D71DFA"/>
    <w:rsid w:val="00D72704"/>
    <w:rsid w:val="00D7288A"/>
    <w:rsid w:val="00D72FEF"/>
    <w:rsid w:val="00D730E5"/>
    <w:rsid w:val="00D73102"/>
    <w:rsid w:val="00D73506"/>
    <w:rsid w:val="00D73AB8"/>
    <w:rsid w:val="00D74446"/>
    <w:rsid w:val="00D74538"/>
    <w:rsid w:val="00D749A8"/>
    <w:rsid w:val="00D74B87"/>
    <w:rsid w:val="00D77290"/>
    <w:rsid w:val="00D775CD"/>
    <w:rsid w:val="00D775D6"/>
    <w:rsid w:val="00D7763B"/>
    <w:rsid w:val="00D778A1"/>
    <w:rsid w:val="00D802D0"/>
    <w:rsid w:val="00D803C5"/>
    <w:rsid w:val="00D80519"/>
    <w:rsid w:val="00D80902"/>
    <w:rsid w:val="00D81450"/>
    <w:rsid w:val="00D827BE"/>
    <w:rsid w:val="00D82988"/>
    <w:rsid w:val="00D82AAD"/>
    <w:rsid w:val="00D82D45"/>
    <w:rsid w:val="00D83CD5"/>
    <w:rsid w:val="00D83EAD"/>
    <w:rsid w:val="00D84639"/>
    <w:rsid w:val="00D84D0C"/>
    <w:rsid w:val="00D84D9B"/>
    <w:rsid w:val="00D84F34"/>
    <w:rsid w:val="00D85460"/>
    <w:rsid w:val="00D85891"/>
    <w:rsid w:val="00D85BF2"/>
    <w:rsid w:val="00D85C00"/>
    <w:rsid w:val="00D85F29"/>
    <w:rsid w:val="00D8626C"/>
    <w:rsid w:val="00D86552"/>
    <w:rsid w:val="00D8661C"/>
    <w:rsid w:val="00D868AA"/>
    <w:rsid w:val="00D869D9"/>
    <w:rsid w:val="00D869FF"/>
    <w:rsid w:val="00D86F27"/>
    <w:rsid w:val="00D87261"/>
    <w:rsid w:val="00D874B3"/>
    <w:rsid w:val="00D876F8"/>
    <w:rsid w:val="00D87717"/>
    <w:rsid w:val="00D879A3"/>
    <w:rsid w:val="00D90A0F"/>
    <w:rsid w:val="00D90A6C"/>
    <w:rsid w:val="00D90B64"/>
    <w:rsid w:val="00D9140F"/>
    <w:rsid w:val="00D916CC"/>
    <w:rsid w:val="00D929B1"/>
    <w:rsid w:val="00D9344E"/>
    <w:rsid w:val="00D93CFD"/>
    <w:rsid w:val="00D94109"/>
    <w:rsid w:val="00D94C08"/>
    <w:rsid w:val="00D94D05"/>
    <w:rsid w:val="00D95B74"/>
    <w:rsid w:val="00D95C44"/>
    <w:rsid w:val="00D95E74"/>
    <w:rsid w:val="00D9612F"/>
    <w:rsid w:val="00D9690A"/>
    <w:rsid w:val="00D96B50"/>
    <w:rsid w:val="00D97401"/>
    <w:rsid w:val="00DA0160"/>
    <w:rsid w:val="00DA07BA"/>
    <w:rsid w:val="00DA1960"/>
    <w:rsid w:val="00DA2044"/>
    <w:rsid w:val="00DA26B3"/>
    <w:rsid w:val="00DA289B"/>
    <w:rsid w:val="00DA2B41"/>
    <w:rsid w:val="00DA2F9C"/>
    <w:rsid w:val="00DA3684"/>
    <w:rsid w:val="00DA3A46"/>
    <w:rsid w:val="00DA3F10"/>
    <w:rsid w:val="00DA4205"/>
    <w:rsid w:val="00DA465A"/>
    <w:rsid w:val="00DA4A8B"/>
    <w:rsid w:val="00DA517E"/>
    <w:rsid w:val="00DA5524"/>
    <w:rsid w:val="00DA5929"/>
    <w:rsid w:val="00DA6556"/>
    <w:rsid w:val="00DA67F6"/>
    <w:rsid w:val="00DA6A92"/>
    <w:rsid w:val="00DA7041"/>
    <w:rsid w:val="00DA7477"/>
    <w:rsid w:val="00DA76FB"/>
    <w:rsid w:val="00DA78B3"/>
    <w:rsid w:val="00DA79E2"/>
    <w:rsid w:val="00DA7B4A"/>
    <w:rsid w:val="00DA7DBB"/>
    <w:rsid w:val="00DB0036"/>
    <w:rsid w:val="00DB0504"/>
    <w:rsid w:val="00DB0784"/>
    <w:rsid w:val="00DB0CAA"/>
    <w:rsid w:val="00DB1B79"/>
    <w:rsid w:val="00DB220D"/>
    <w:rsid w:val="00DB24CC"/>
    <w:rsid w:val="00DB260F"/>
    <w:rsid w:val="00DB2E79"/>
    <w:rsid w:val="00DB2ECC"/>
    <w:rsid w:val="00DB2EF4"/>
    <w:rsid w:val="00DB2FEF"/>
    <w:rsid w:val="00DB3003"/>
    <w:rsid w:val="00DB3B3B"/>
    <w:rsid w:val="00DB43F5"/>
    <w:rsid w:val="00DB44D4"/>
    <w:rsid w:val="00DB4DA2"/>
    <w:rsid w:val="00DB4DD9"/>
    <w:rsid w:val="00DB4EE7"/>
    <w:rsid w:val="00DB4F56"/>
    <w:rsid w:val="00DB5272"/>
    <w:rsid w:val="00DB58C5"/>
    <w:rsid w:val="00DB60A0"/>
    <w:rsid w:val="00DB6304"/>
    <w:rsid w:val="00DB6A9F"/>
    <w:rsid w:val="00DB6BF4"/>
    <w:rsid w:val="00DB6D1C"/>
    <w:rsid w:val="00DB6D6B"/>
    <w:rsid w:val="00DB6EBD"/>
    <w:rsid w:val="00DB76B0"/>
    <w:rsid w:val="00DB7BCD"/>
    <w:rsid w:val="00DB7E84"/>
    <w:rsid w:val="00DC026F"/>
    <w:rsid w:val="00DC109E"/>
    <w:rsid w:val="00DC20C1"/>
    <w:rsid w:val="00DC2757"/>
    <w:rsid w:val="00DC2CDA"/>
    <w:rsid w:val="00DC2F82"/>
    <w:rsid w:val="00DC2FBF"/>
    <w:rsid w:val="00DC325C"/>
    <w:rsid w:val="00DC355B"/>
    <w:rsid w:val="00DC3BD2"/>
    <w:rsid w:val="00DC3BD9"/>
    <w:rsid w:val="00DC411B"/>
    <w:rsid w:val="00DC53AE"/>
    <w:rsid w:val="00DC53BF"/>
    <w:rsid w:val="00DC5466"/>
    <w:rsid w:val="00DC56B1"/>
    <w:rsid w:val="00DC5D52"/>
    <w:rsid w:val="00DC603F"/>
    <w:rsid w:val="00DC6857"/>
    <w:rsid w:val="00DC6DBC"/>
    <w:rsid w:val="00DC7660"/>
    <w:rsid w:val="00DC7725"/>
    <w:rsid w:val="00DC79B8"/>
    <w:rsid w:val="00DC7A3D"/>
    <w:rsid w:val="00DD113D"/>
    <w:rsid w:val="00DD1F66"/>
    <w:rsid w:val="00DD20FD"/>
    <w:rsid w:val="00DD23B0"/>
    <w:rsid w:val="00DD2F63"/>
    <w:rsid w:val="00DD35F8"/>
    <w:rsid w:val="00DD38B0"/>
    <w:rsid w:val="00DD3A52"/>
    <w:rsid w:val="00DD4272"/>
    <w:rsid w:val="00DD4295"/>
    <w:rsid w:val="00DD4BD7"/>
    <w:rsid w:val="00DD4C1E"/>
    <w:rsid w:val="00DD4C43"/>
    <w:rsid w:val="00DD5301"/>
    <w:rsid w:val="00DD6A3B"/>
    <w:rsid w:val="00DD6F8C"/>
    <w:rsid w:val="00DD745A"/>
    <w:rsid w:val="00DD7666"/>
    <w:rsid w:val="00DD7B7E"/>
    <w:rsid w:val="00DD7C4E"/>
    <w:rsid w:val="00DD7C8A"/>
    <w:rsid w:val="00DD7CC0"/>
    <w:rsid w:val="00DE0282"/>
    <w:rsid w:val="00DE0321"/>
    <w:rsid w:val="00DE0918"/>
    <w:rsid w:val="00DE0DE1"/>
    <w:rsid w:val="00DE1461"/>
    <w:rsid w:val="00DE14D7"/>
    <w:rsid w:val="00DE1599"/>
    <w:rsid w:val="00DE1A09"/>
    <w:rsid w:val="00DE1D8C"/>
    <w:rsid w:val="00DE24AB"/>
    <w:rsid w:val="00DE2A95"/>
    <w:rsid w:val="00DE2F45"/>
    <w:rsid w:val="00DE38F6"/>
    <w:rsid w:val="00DE3DA0"/>
    <w:rsid w:val="00DE406F"/>
    <w:rsid w:val="00DE4505"/>
    <w:rsid w:val="00DE4708"/>
    <w:rsid w:val="00DE485A"/>
    <w:rsid w:val="00DE4A51"/>
    <w:rsid w:val="00DE4C8B"/>
    <w:rsid w:val="00DE549C"/>
    <w:rsid w:val="00DE57EB"/>
    <w:rsid w:val="00DE7868"/>
    <w:rsid w:val="00DE7B66"/>
    <w:rsid w:val="00DF059C"/>
    <w:rsid w:val="00DF0706"/>
    <w:rsid w:val="00DF0B88"/>
    <w:rsid w:val="00DF1BD5"/>
    <w:rsid w:val="00DF1FEE"/>
    <w:rsid w:val="00DF2437"/>
    <w:rsid w:val="00DF26EB"/>
    <w:rsid w:val="00DF28DE"/>
    <w:rsid w:val="00DF3148"/>
    <w:rsid w:val="00DF3BEA"/>
    <w:rsid w:val="00DF3F54"/>
    <w:rsid w:val="00DF448A"/>
    <w:rsid w:val="00DF4617"/>
    <w:rsid w:val="00DF4623"/>
    <w:rsid w:val="00DF4BA6"/>
    <w:rsid w:val="00DF4DA9"/>
    <w:rsid w:val="00DF51B0"/>
    <w:rsid w:val="00DF536E"/>
    <w:rsid w:val="00DF5589"/>
    <w:rsid w:val="00DF5B3E"/>
    <w:rsid w:val="00DF5E89"/>
    <w:rsid w:val="00DF5EE5"/>
    <w:rsid w:val="00DF5F50"/>
    <w:rsid w:val="00DF64EF"/>
    <w:rsid w:val="00DF7518"/>
    <w:rsid w:val="00E00656"/>
    <w:rsid w:val="00E00FC6"/>
    <w:rsid w:val="00E01200"/>
    <w:rsid w:val="00E021D2"/>
    <w:rsid w:val="00E03C70"/>
    <w:rsid w:val="00E03FB3"/>
    <w:rsid w:val="00E04634"/>
    <w:rsid w:val="00E046D9"/>
    <w:rsid w:val="00E048CD"/>
    <w:rsid w:val="00E048D9"/>
    <w:rsid w:val="00E04D36"/>
    <w:rsid w:val="00E05557"/>
    <w:rsid w:val="00E06185"/>
    <w:rsid w:val="00E06213"/>
    <w:rsid w:val="00E0633E"/>
    <w:rsid w:val="00E06AB8"/>
    <w:rsid w:val="00E0726C"/>
    <w:rsid w:val="00E07878"/>
    <w:rsid w:val="00E10273"/>
    <w:rsid w:val="00E10C5D"/>
    <w:rsid w:val="00E10D27"/>
    <w:rsid w:val="00E1190C"/>
    <w:rsid w:val="00E11E2A"/>
    <w:rsid w:val="00E11F09"/>
    <w:rsid w:val="00E12104"/>
    <w:rsid w:val="00E126C2"/>
    <w:rsid w:val="00E12708"/>
    <w:rsid w:val="00E127D4"/>
    <w:rsid w:val="00E12A79"/>
    <w:rsid w:val="00E14635"/>
    <w:rsid w:val="00E1473A"/>
    <w:rsid w:val="00E1477C"/>
    <w:rsid w:val="00E14945"/>
    <w:rsid w:val="00E14AF5"/>
    <w:rsid w:val="00E1503B"/>
    <w:rsid w:val="00E1567D"/>
    <w:rsid w:val="00E157B8"/>
    <w:rsid w:val="00E165D7"/>
    <w:rsid w:val="00E16B16"/>
    <w:rsid w:val="00E16BAA"/>
    <w:rsid w:val="00E16C4D"/>
    <w:rsid w:val="00E16DBA"/>
    <w:rsid w:val="00E16E32"/>
    <w:rsid w:val="00E171D8"/>
    <w:rsid w:val="00E17366"/>
    <w:rsid w:val="00E1768C"/>
    <w:rsid w:val="00E177B9"/>
    <w:rsid w:val="00E177DA"/>
    <w:rsid w:val="00E17C65"/>
    <w:rsid w:val="00E17FC2"/>
    <w:rsid w:val="00E2032C"/>
    <w:rsid w:val="00E2130F"/>
    <w:rsid w:val="00E224C8"/>
    <w:rsid w:val="00E22825"/>
    <w:rsid w:val="00E2301F"/>
    <w:rsid w:val="00E23043"/>
    <w:rsid w:val="00E23A2C"/>
    <w:rsid w:val="00E23C2C"/>
    <w:rsid w:val="00E247A9"/>
    <w:rsid w:val="00E24FC2"/>
    <w:rsid w:val="00E2523B"/>
    <w:rsid w:val="00E25D2C"/>
    <w:rsid w:val="00E26731"/>
    <w:rsid w:val="00E2678E"/>
    <w:rsid w:val="00E2765F"/>
    <w:rsid w:val="00E27CAB"/>
    <w:rsid w:val="00E27FB8"/>
    <w:rsid w:val="00E30307"/>
    <w:rsid w:val="00E30872"/>
    <w:rsid w:val="00E3176C"/>
    <w:rsid w:val="00E319A0"/>
    <w:rsid w:val="00E3216F"/>
    <w:rsid w:val="00E32427"/>
    <w:rsid w:val="00E32A9A"/>
    <w:rsid w:val="00E32BC3"/>
    <w:rsid w:val="00E331BB"/>
    <w:rsid w:val="00E34571"/>
    <w:rsid w:val="00E347D7"/>
    <w:rsid w:val="00E34A19"/>
    <w:rsid w:val="00E34AF8"/>
    <w:rsid w:val="00E35182"/>
    <w:rsid w:val="00E35438"/>
    <w:rsid w:val="00E35F4B"/>
    <w:rsid w:val="00E36316"/>
    <w:rsid w:val="00E3659D"/>
    <w:rsid w:val="00E3661C"/>
    <w:rsid w:val="00E367CD"/>
    <w:rsid w:val="00E36BC9"/>
    <w:rsid w:val="00E3739C"/>
    <w:rsid w:val="00E37AA9"/>
    <w:rsid w:val="00E37D47"/>
    <w:rsid w:val="00E37E67"/>
    <w:rsid w:val="00E400CE"/>
    <w:rsid w:val="00E40815"/>
    <w:rsid w:val="00E40A23"/>
    <w:rsid w:val="00E40B0A"/>
    <w:rsid w:val="00E41279"/>
    <w:rsid w:val="00E41572"/>
    <w:rsid w:val="00E41DD8"/>
    <w:rsid w:val="00E41F24"/>
    <w:rsid w:val="00E41F72"/>
    <w:rsid w:val="00E425AF"/>
    <w:rsid w:val="00E42717"/>
    <w:rsid w:val="00E427DD"/>
    <w:rsid w:val="00E42E54"/>
    <w:rsid w:val="00E43DAF"/>
    <w:rsid w:val="00E43F40"/>
    <w:rsid w:val="00E43F55"/>
    <w:rsid w:val="00E440C0"/>
    <w:rsid w:val="00E44424"/>
    <w:rsid w:val="00E4483F"/>
    <w:rsid w:val="00E44940"/>
    <w:rsid w:val="00E44A6D"/>
    <w:rsid w:val="00E44A8D"/>
    <w:rsid w:val="00E44ACC"/>
    <w:rsid w:val="00E45031"/>
    <w:rsid w:val="00E455FC"/>
    <w:rsid w:val="00E45D47"/>
    <w:rsid w:val="00E45DED"/>
    <w:rsid w:val="00E45E6C"/>
    <w:rsid w:val="00E45EEB"/>
    <w:rsid w:val="00E45F27"/>
    <w:rsid w:val="00E4623A"/>
    <w:rsid w:val="00E46329"/>
    <w:rsid w:val="00E463DF"/>
    <w:rsid w:val="00E46D45"/>
    <w:rsid w:val="00E4720B"/>
    <w:rsid w:val="00E4731D"/>
    <w:rsid w:val="00E47656"/>
    <w:rsid w:val="00E47CF2"/>
    <w:rsid w:val="00E50418"/>
    <w:rsid w:val="00E50E63"/>
    <w:rsid w:val="00E50F40"/>
    <w:rsid w:val="00E51E81"/>
    <w:rsid w:val="00E52725"/>
    <w:rsid w:val="00E52818"/>
    <w:rsid w:val="00E52886"/>
    <w:rsid w:val="00E52E96"/>
    <w:rsid w:val="00E52F2C"/>
    <w:rsid w:val="00E52F9F"/>
    <w:rsid w:val="00E53353"/>
    <w:rsid w:val="00E536A7"/>
    <w:rsid w:val="00E5433A"/>
    <w:rsid w:val="00E54852"/>
    <w:rsid w:val="00E559D9"/>
    <w:rsid w:val="00E55A25"/>
    <w:rsid w:val="00E55CAF"/>
    <w:rsid w:val="00E55E8D"/>
    <w:rsid w:val="00E564CC"/>
    <w:rsid w:val="00E567DD"/>
    <w:rsid w:val="00E56A3B"/>
    <w:rsid w:val="00E57704"/>
    <w:rsid w:val="00E57791"/>
    <w:rsid w:val="00E578CF"/>
    <w:rsid w:val="00E6013D"/>
    <w:rsid w:val="00E60B93"/>
    <w:rsid w:val="00E6132B"/>
    <w:rsid w:val="00E616E4"/>
    <w:rsid w:val="00E624E5"/>
    <w:rsid w:val="00E62500"/>
    <w:rsid w:val="00E62815"/>
    <w:rsid w:val="00E62CBE"/>
    <w:rsid w:val="00E62DCE"/>
    <w:rsid w:val="00E640B9"/>
    <w:rsid w:val="00E6416A"/>
    <w:rsid w:val="00E64413"/>
    <w:rsid w:val="00E64937"/>
    <w:rsid w:val="00E64BD7"/>
    <w:rsid w:val="00E65183"/>
    <w:rsid w:val="00E656A2"/>
    <w:rsid w:val="00E65C7E"/>
    <w:rsid w:val="00E65D2E"/>
    <w:rsid w:val="00E66820"/>
    <w:rsid w:val="00E66D28"/>
    <w:rsid w:val="00E66DA2"/>
    <w:rsid w:val="00E671DD"/>
    <w:rsid w:val="00E67748"/>
    <w:rsid w:val="00E700B6"/>
    <w:rsid w:val="00E700F1"/>
    <w:rsid w:val="00E708B5"/>
    <w:rsid w:val="00E70B2A"/>
    <w:rsid w:val="00E70B59"/>
    <w:rsid w:val="00E710C6"/>
    <w:rsid w:val="00E71509"/>
    <w:rsid w:val="00E71C7B"/>
    <w:rsid w:val="00E720AB"/>
    <w:rsid w:val="00E72898"/>
    <w:rsid w:val="00E72B96"/>
    <w:rsid w:val="00E72F98"/>
    <w:rsid w:val="00E73387"/>
    <w:rsid w:val="00E73953"/>
    <w:rsid w:val="00E73F43"/>
    <w:rsid w:val="00E741BD"/>
    <w:rsid w:val="00E743CC"/>
    <w:rsid w:val="00E758BF"/>
    <w:rsid w:val="00E75B88"/>
    <w:rsid w:val="00E763E6"/>
    <w:rsid w:val="00E76802"/>
    <w:rsid w:val="00E76C42"/>
    <w:rsid w:val="00E76D6D"/>
    <w:rsid w:val="00E77505"/>
    <w:rsid w:val="00E8080B"/>
    <w:rsid w:val="00E80A84"/>
    <w:rsid w:val="00E81310"/>
    <w:rsid w:val="00E82021"/>
    <w:rsid w:val="00E820CC"/>
    <w:rsid w:val="00E82604"/>
    <w:rsid w:val="00E828BA"/>
    <w:rsid w:val="00E82B08"/>
    <w:rsid w:val="00E82B3F"/>
    <w:rsid w:val="00E82E2C"/>
    <w:rsid w:val="00E84008"/>
    <w:rsid w:val="00E846FF"/>
    <w:rsid w:val="00E8516F"/>
    <w:rsid w:val="00E8517B"/>
    <w:rsid w:val="00E85A94"/>
    <w:rsid w:val="00E85EFA"/>
    <w:rsid w:val="00E86566"/>
    <w:rsid w:val="00E86883"/>
    <w:rsid w:val="00E87D0C"/>
    <w:rsid w:val="00E9113F"/>
    <w:rsid w:val="00E912DB"/>
    <w:rsid w:val="00E914E7"/>
    <w:rsid w:val="00E91595"/>
    <w:rsid w:val="00E916DF"/>
    <w:rsid w:val="00E91D50"/>
    <w:rsid w:val="00E9209B"/>
    <w:rsid w:val="00E92C3F"/>
    <w:rsid w:val="00E933BA"/>
    <w:rsid w:val="00E93506"/>
    <w:rsid w:val="00E93662"/>
    <w:rsid w:val="00E94075"/>
    <w:rsid w:val="00E9469F"/>
    <w:rsid w:val="00E94ABC"/>
    <w:rsid w:val="00E9510E"/>
    <w:rsid w:val="00E95C09"/>
    <w:rsid w:val="00E96576"/>
    <w:rsid w:val="00E96DBC"/>
    <w:rsid w:val="00E97854"/>
    <w:rsid w:val="00E97D39"/>
    <w:rsid w:val="00EA01A0"/>
    <w:rsid w:val="00EA03A8"/>
    <w:rsid w:val="00EA0B1C"/>
    <w:rsid w:val="00EA0D23"/>
    <w:rsid w:val="00EA0D63"/>
    <w:rsid w:val="00EA0F6A"/>
    <w:rsid w:val="00EA1B99"/>
    <w:rsid w:val="00EA219E"/>
    <w:rsid w:val="00EA22CF"/>
    <w:rsid w:val="00EA2734"/>
    <w:rsid w:val="00EA2949"/>
    <w:rsid w:val="00EA2CB7"/>
    <w:rsid w:val="00EA2FBA"/>
    <w:rsid w:val="00EA3ED0"/>
    <w:rsid w:val="00EA3F6B"/>
    <w:rsid w:val="00EA425D"/>
    <w:rsid w:val="00EA45B8"/>
    <w:rsid w:val="00EA4732"/>
    <w:rsid w:val="00EA4824"/>
    <w:rsid w:val="00EA4B8D"/>
    <w:rsid w:val="00EA4ED7"/>
    <w:rsid w:val="00EA59D2"/>
    <w:rsid w:val="00EA5CBE"/>
    <w:rsid w:val="00EA5ED5"/>
    <w:rsid w:val="00EA6222"/>
    <w:rsid w:val="00EA65B0"/>
    <w:rsid w:val="00EA65B2"/>
    <w:rsid w:val="00EA746C"/>
    <w:rsid w:val="00EA7B43"/>
    <w:rsid w:val="00EB03D5"/>
    <w:rsid w:val="00EB04D5"/>
    <w:rsid w:val="00EB0C43"/>
    <w:rsid w:val="00EB0CE1"/>
    <w:rsid w:val="00EB10B4"/>
    <w:rsid w:val="00EB1F2E"/>
    <w:rsid w:val="00EB2352"/>
    <w:rsid w:val="00EB284F"/>
    <w:rsid w:val="00EB2CC4"/>
    <w:rsid w:val="00EB2D7F"/>
    <w:rsid w:val="00EB2E82"/>
    <w:rsid w:val="00EB34E4"/>
    <w:rsid w:val="00EB3548"/>
    <w:rsid w:val="00EB3A68"/>
    <w:rsid w:val="00EB3DCC"/>
    <w:rsid w:val="00EB4A38"/>
    <w:rsid w:val="00EB5096"/>
    <w:rsid w:val="00EB514E"/>
    <w:rsid w:val="00EB551A"/>
    <w:rsid w:val="00EB589F"/>
    <w:rsid w:val="00EB6073"/>
    <w:rsid w:val="00EB6096"/>
    <w:rsid w:val="00EB6E95"/>
    <w:rsid w:val="00EB7038"/>
    <w:rsid w:val="00EB7BFB"/>
    <w:rsid w:val="00EB7C04"/>
    <w:rsid w:val="00EC04DB"/>
    <w:rsid w:val="00EC1A26"/>
    <w:rsid w:val="00EC1D40"/>
    <w:rsid w:val="00EC2AA2"/>
    <w:rsid w:val="00EC348A"/>
    <w:rsid w:val="00EC3B9A"/>
    <w:rsid w:val="00EC419E"/>
    <w:rsid w:val="00EC4639"/>
    <w:rsid w:val="00EC4705"/>
    <w:rsid w:val="00EC5404"/>
    <w:rsid w:val="00EC541E"/>
    <w:rsid w:val="00EC546A"/>
    <w:rsid w:val="00EC55F3"/>
    <w:rsid w:val="00EC63A5"/>
    <w:rsid w:val="00EC6964"/>
    <w:rsid w:val="00EC6982"/>
    <w:rsid w:val="00EC79E9"/>
    <w:rsid w:val="00EC7C9F"/>
    <w:rsid w:val="00EC7F4D"/>
    <w:rsid w:val="00ED00F6"/>
    <w:rsid w:val="00ED0590"/>
    <w:rsid w:val="00ED0BEA"/>
    <w:rsid w:val="00ED0BF4"/>
    <w:rsid w:val="00ED14B0"/>
    <w:rsid w:val="00ED15BD"/>
    <w:rsid w:val="00ED175C"/>
    <w:rsid w:val="00ED19A6"/>
    <w:rsid w:val="00ED1C62"/>
    <w:rsid w:val="00ED1D4B"/>
    <w:rsid w:val="00ED270F"/>
    <w:rsid w:val="00ED2869"/>
    <w:rsid w:val="00ED374A"/>
    <w:rsid w:val="00ED37EB"/>
    <w:rsid w:val="00ED39A5"/>
    <w:rsid w:val="00ED47FD"/>
    <w:rsid w:val="00ED533A"/>
    <w:rsid w:val="00ED5357"/>
    <w:rsid w:val="00ED5C22"/>
    <w:rsid w:val="00ED5C47"/>
    <w:rsid w:val="00ED5CCD"/>
    <w:rsid w:val="00ED5F15"/>
    <w:rsid w:val="00ED6D2C"/>
    <w:rsid w:val="00ED6F82"/>
    <w:rsid w:val="00ED6FB0"/>
    <w:rsid w:val="00ED7389"/>
    <w:rsid w:val="00ED75E6"/>
    <w:rsid w:val="00ED7694"/>
    <w:rsid w:val="00ED7DA8"/>
    <w:rsid w:val="00EE02AD"/>
    <w:rsid w:val="00EE02B0"/>
    <w:rsid w:val="00EE0367"/>
    <w:rsid w:val="00EE05A5"/>
    <w:rsid w:val="00EE0950"/>
    <w:rsid w:val="00EE0ACC"/>
    <w:rsid w:val="00EE0C05"/>
    <w:rsid w:val="00EE109C"/>
    <w:rsid w:val="00EE13E8"/>
    <w:rsid w:val="00EE1B6B"/>
    <w:rsid w:val="00EE1C0B"/>
    <w:rsid w:val="00EE1C61"/>
    <w:rsid w:val="00EE1CA4"/>
    <w:rsid w:val="00EE20D3"/>
    <w:rsid w:val="00EE21DC"/>
    <w:rsid w:val="00EE369E"/>
    <w:rsid w:val="00EE3B4B"/>
    <w:rsid w:val="00EE3BEF"/>
    <w:rsid w:val="00EE3C96"/>
    <w:rsid w:val="00EE3E8E"/>
    <w:rsid w:val="00EE3F6F"/>
    <w:rsid w:val="00EE3F8C"/>
    <w:rsid w:val="00EE4339"/>
    <w:rsid w:val="00EE496F"/>
    <w:rsid w:val="00EE518D"/>
    <w:rsid w:val="00EE53F3"/>
    <w:rsid w:val="00EE560F"/>
    <w:rsid w:val="00EE5647"/>
    <w:rsid w:val="00EE579C"/>
    <w:rsid w:val="00EE5CBC"/>
    <w:rsid w:val="00EE5E94"/>
    <w:rsid w:val="00EE6209"/>
    <w:rsid w:val="00EE691E"/>
    <w:rsid w:val="00EE7119"/>
    <w:rsid w:val="00EF072A"/>
    <w:rsid w:val="00EF0B44"/>
    <w:rsid w:val="00EF1178"/>
    <w:rsid w:val="00EF1713"/>
    <w:rsid w:val="00EF1E6A"/>
    <w:rsid w:val="00EF2105"/>
    <w:rsid w:val="00EF26B7"/>
    <w:rsid w:val="00EF3639"/>
    <w:rsid w:val="00EF430F"/>
    <w:rsid w:val="00EF4569"/>
    <w:rsid w:val="00EF4A3A"/>
    <w:rsid w:val="00EF4A88"/>
    <w:rsid w:val="00EF4D78"/>
    <w:rsid w:val="00EF4E3D"/>
    <w:rsid w:val="00EF55B3"/>
    <w:rsid w:val="00EF5890"/>
    <w:rsid w:val="00EF5984"/>
    <w:rsid w:val="00EF59CC"/>
    <w:rsid w:val="00EF5A1E"/>
    <w:rsid w:val="00EF5DD6"/>
    <w:rsid w:val="00EF5FBD"/>
    <w:rsid w:val="00EF6707"/>
    <w:rsid w:val="00EF7889"/>
    <w:rsid w:val="00EF78A7"/>
    <w:rsid w:val="00EF7CE0"/>
    <w:rsid w:val="00EF7F33"/>
    <w:rsid w:val="00F001D5"/>
    <w:rsid w:val="00F00608"/>
    <w:rsid w:val="00F00812"/>
    <w:rsid w:val="00F008BE"/>
    <w:rsid w:val="00F01AD6"/>
    <w:rsid w:val="00F01BE7"/>
    <w:rsid w:val="00F024C9"/>
    <w:rsid w:val="00F02AFC"/>
    <w:rsid w:val="00F02D85"/>
    <w:rsid w:val="00F02FDE"/>
    <w:rsid w:val="00F03029"/>
    <w:rsid w:val="00F032DF"/>
    <w:rsid w:val="00F03390"/>
    <w:rsid w:val="00F04194"/>
    <w:rsid w:val="00F0458E"/>
    <w:rsid w:val="00F04CB8"/>
    <w:rsid w:val="00F04CF5"/>
    <w:rsid w:val="00F05509"/>
    <w:rsid w:val="00F0595C"/>
    <w:rsid w:val="00F05C0A"/>
    <w:rsid w:val="00F06129"/>
    <w:rsid w:val="00F06318"/>
    <w:rsid w:val="00F0660F"/>
    <w:rsid w:val="00F0663A"/>
    <w:rsid w:val="00F06AE8"/>
    <w:rsid w:val="00F06E67"/>
    <w:rsid w:val="00F072A3"/>
    <w:rsid w:val="00F07A2C"/>
    <w:rsid w:val="00F07AFC"/>
    <w:rsid w:val="00F07B90"/>
    <w:rsid w:val="00F07BA8"/>
    <w:rsid w:val="00F104A7"/>
    <w:rsid w:val="00F10B04"/>
    <w:rsid w:val="00F10CF9"/>
    <w:rsid w:val="00F115A6"/>
    <w:rsid w:val="00F125A5"/>
    <w:rsid w:val="00F1277D"/>
    <w:rsid w:val="00F13816"/>
    <w:rsid w:val="00F138F7"/>
    <w:rsid w:val="00F142C7"/>
    <w:rsid w:val="00F14337"/>
    <w:rsid w:val="00F149CB"/>
    <w:rsid w:val="00F14DE4"/>
    <w:rsid w:val="00F14E2C"/>
    <w:rsid w:val="00F15134"/>
    <w:rsid w:val="00F153BD"/>
    <w:rsid w:val="00F157DF"/>
    <w:rsid w:val="00F15906"/>
    <w:rsid w:val="00F15C8D"/>
    <w:rsid w:val="00F1619E"/>
    <w:rsid w:val="00F16430"/>
    <w:rsid w:val="00F167F6"/>
    <w:rsid w:val="00F16C2C"/>
    <w:rsid w:val="00F16E4F"/>
    <w:rsid w:val="00F16E5E"/>
    <w:rsid w:val="00F1714E"/>
    <w:rsid w:val="00F176A6"/>
    <w:rsid w:val="00F20177"/>
    <w:rsid w:val="00F206F9"/>
    <w:rsid w:val="00F21649"/>
    <w:rsid w:val="00F21B88"/>
    <w:rsid w:val="00F22029"/>
    <w:rsid w:val="00F22711"/>
    <w:rsid w:val="00F22A75"/>
    <w:rsid w:val="00F22B21"/>
    <w:rsid w:val="00F22F2D"/>
    <w:rsid w:val="00F22F72"/>
    <w:rsid w:val="00F2381D"/>
    <w:rsid w:val="00F23CFB"/>
    <w:rsid w:val="00F23E9D"/>
    <w:rsid w:val="00F244DE"/>
    <w:rsid w:val="00F24AA8"/>
    <w:rsid w:val="00F254AA"/>
    <w:rsid w:val="00F25D81"/>
    <w:rsid w:val="00F25E7B"/>
    <w:rsid w:val="00F26293"/>
    <w:rsid w:val="00F264AC"/>
    <w:rsid w:val="00F26551"/>
    <w:rsid w:val="00F269A3"/>
    <w:rsid w:val="00F26DD1"/>
    <w:rsid w:val="00F27BB9"/>
    <w:rsid w:val="00F302F9"/>
    <w:rsid w:val="00F30E63"/>
    <w:rsid w:val="00F30F7D"/>
    <w:rsid w:val="00F30FA6"/>
    <w:rsid w:val="00F3170A"/>
    <w:rsid w:val="00F31960"/>
    <w:rsid w:val="00F31C3D"/>
    <w:rsid w:val="00F329CD"/>
    <w:rsid w:val="00F32AB9"/>
    <w:rsid w:val="00F3326B"/>
    <w:rsid w:val="00F332D5"/>
    <w:rsid w:val="00F33443"/>
    <w:rsid w:val="00F3347C"/>
    <w:rsid w:val="00F33A76"/>
    <w:rsid w:val="00F33CD3"/>
    <w:rsid w:val="00F34238"/>
    <w:rsid w:val="00F342A3"/>
    <w:rsid w:val="00F3486B"/>
    <w:rsid w:val="00F349F3"/>
    <w:rsid w:val="00F34A85"/>
    <w:rsid w:val="00F34E5D"/>
    <w:rsid w:val="00F35274"/>
    <w:rsid w:val="00F35ACD"/>
    <w:rsid w:val="00F365A0"/>
    <w:rsid w:val="00F366EE"/>
    <w:rsid w:val="00F36AAC"/>
    <w:rsid w:val="00F36BC8"/>
    <w:rsid w:val="00F36EDD"/>
    <w:rsid w:val="00F36F61"/>
    <w:rsid w:val="00F37481"/>
    <w:rsid w:val="00F375BC"/>
    <w:rsid w:val="00F37793"/>
    <w:rsid w:val="00F40673"/>
    <w:rsid w:val="00F408C7"/>
    <w:rsid w:val="00F40C3C"/>
    <w:rsid w:val="00F40D59"/>
    <w:rsid w:val="00F413F9"/>
    <w:rsid w:val="00F41816"/>
    <w:rsid w:val="00F41915"/>
    <w:rsid w:val="00F41CB4"/>
    <w:rsid w:val="00F42016"/>
    <w:rsid w:val="00F420BA"/>
    <w:rsid w:val="00F42DFB"/>
    <w:rsid w:val="00F43495"/>
    <w:rsid w:val="00F4386A"/>
    <w:rsid w:val="00F43C38"/>
    <w:rsid w:val="00F44022"/>
    <w:rsid w:val="00F4415D"/>
    <w:rsid w:val="00F44248"/>
    <w:rsid w:val="00F44386"/>
    <w:rsid w:val="00F45332"/>
    <w:rsid w:val="00F4549A"/>
    <w:rsid w:val="00F459F5"/>
    <w:rsid w:val="00F45A49"/>
    <w:rsid w:val="00F45AA4"/>
    <w:rsid w:val="00F45F0E"/>
    <w:rsid w:val="00F4615F"/>
    <w:rsid w:val="00F461F4"/>
    <w:rsid w:val="00F46397"/>
    <w:rsid w:val="00F463F2"/>
    <w:rsid w:val="00F4719C"/>
    <w:rsid w:val="00F477E3"/>
    <w:rsid w:val="00F503C6"/>
    <w:rsid w:val="00F50E24"/>
    <w:rsid w:val="00F5161A"/>
    <w:rsid w:val="00F52647"/>
    <w:rsid w:val="00F52873"/>
    <w:rsid w:val="00F5342F"/>
    <w:rsid w:val="00F538E1"/>
    <w:rsid w:val="00F53B19"/>
    <w:rsid w:val="00F53BC3"/>
    <w:rsid w:val="00F53F92"/>
    <w:rsid w:val="00F54119"/>
    <w:rsid w:val="00F54ACD"/>
    <w:rsid w:val="00F550AA"/>
    <w:rsid w:val="00F55863"/>
    <w:rsid w:val="00F55FA5"/>
    <w:rsid w:val="00F56802"/>
    <w:rsid w:val="00F56AF7"/>
    <w:rsid w:val="00F56DF6"/>
    <w:rsid w:val="00F56EB7"/>
    <w:rsid w:val="00F57B92"/>
    <w:rsid w:val="00F57E02"/>
    <w:rsid w:val="00F60564"/>
    <w:rsid w:val="00F6061D"/>
    <w:rsid w:val="00F60EF0"/>
    <w:rsid w:val="00F6114F"/>
    <w:rsid w:val="00F615D2"/>
    <w:rsid w:val="00F61735"/>
    <w:rsid w:val="00F622F1"/>
    <w:rsid w:val="00F62BEE"/>
    <w:rsid w:val="00F63AF4"/>
    <w:rsid w:val="00F643FE"/>
    <w:rsid w:val="00F64941"/>
    <w:rsid w:val="00F64F68"/>
    <w:rsid w:val="00F650AC"/>
    <w:rsid w:val="00F657EB"/>
    <w:rsid w:val="00F65A04"/>
    <w:rsid w:val="00F668BA"/>
    <w:rsid w:val="00F66F67"/>
    <w:rsid w:val="00F67142"/>
    <w:rsid w:val="00F672B8"/>
    <w:rsid w:val="00F674E8"/>
    <w:rsid w:val="00F679C8"/>
    <w:rsid w:val="00F67F36"/>
    <w:rsid w:val="00F70142"/>
    <w:rsid w:val="00F70573"/>
    <w:rsid w:val="00F70821"/>
    <w:rsid w:val="00F70827"/>
    <w:rsid w:val="00F70D13"/>
    <w:rsid w:val="00F712FA"/>
    <w:rsid w:val="00F715EE"/>
    <w:rsid w:val="00F71B86"/>
    <w:rsid w:val="00F71C52"/>
    <w:rsid w:val="00F72226"/>
    <w:rsid w:val="00F724C4"/>
    <w:rsid w:val="00F7251E"/>
    <w:rsid w:val="00F725BA"/>
    <w:rsid w:val="00F72810"/>
    <w:rsid w:val="00F72820"/>
    <w:rsid w:val="00F72CF6"/>
    <w:rsid w:val="00F72EB9"/>
    <w:rsid w:val="00F73083"/>
    <w:rsid w:val="00F73A01"/>
    <w:rsid w:val="00F742F8"/>
    <w:rsid w:val="00F74649"/>
    <w:rsid w:val="00F7498B"/>
    <w:rsid w:val="00F74A50"/>
    <w:rsid w:val="00F74A52"/>
    <w:rsid w:val="00F753B6"/>
    <w:rsid w:val="00F7550A"/>
    <w:rsid w:val="00F75678"/>
    <w:rsid w:val="00F76E96"/>
    <w:rsid w:val="00F770B2"/>
    <w:rsid w:val="00F77C0F"/>
    <w:rsid w:val="00F77FF7"/>
    <w:rsid w:val="00F8028C"/>
    <w:rsid w:val="00F81193"/>
    <w:rsid w:val="00F81696"/>
    <w:rsid w:val="00F816E6"/>
    <w:rsid w:val="00F8186F"/>
    <w:rsid w:val="00F8194F"/>
    <w:rsid w:val="00F820DD"/>
    <w:rsid w:val="00F823B2"/>
    <w:rsid w:val="00F82B59"/>
    <w:rsid w:val="00F82C28"/>
    <w:rsid w:val="00F82DBE"/>
    <w:rsid w:val="00F82F7D"/>
    <w:rsid w:val="00F8332E"/>
    <w:rsid w:val="00F83969"/>
    <w:rsid w:val="00F839C3"/>
    <w:rsid w:val="00F83A71"/>
    <w:rsid w:val="00F844BF"/>
    <w:rsid w:val="00F85445"/>
    <w:rsid w:val="00F85BA3"/>
    <w:rsid w:val="00F85FE6"/>
    <w:rsid w:val="00F8646F"/>
    <w:rsid w:val="00F86AB1"/>
    <w:rsid w:val="00F86BB4"/>
    <w:rsid w:val="00F86C8B"/>
    <w:rsid w:val="00F86CCA"/>
    <w:rsid w:val="00F8706C"/>
    <w:rsid w:val="00F87532"/>
    <w:rsid w:val="00F87841"/>
    <w:rsid w:val="00F87949"/>
    <w:rsid w:val="00F90453"/>
    <w:rsid w:val="00F90EB9"/>
    <w:rsid w:val="00F91069"/>
    <w:rsid w:val="00F91B4E"/>
    <w:rsid w:val="00F925BB"/>
    <w:rsid w:val="00F929DB"/>
    <w:rsid w:val="00F93058"/>
    <w:rsid w:val="00F935BD"/>
    <w:rsid w:val="00F93761"/>
    <w:rsid w:val="00F940A4"/>
    <w:rsid w:val="00F94401"/>
    <w:rsid w:val="00F94BAE"/>
    <w:rsid w:val="00F954FC"/>
    <w:rsid w:val="00F95DE7"/>
    <w:rsid w:val="00F964C2"/>
    <w:rsid w:val="00F9680E"/>
    <w:rsid w:val="00F96A09"/>
    <w:rsid w:val="00F970A9"/>
    <w:rsid w:val="00F97141"/>
    <w:rsid w:val="00F97488"/>
    <w:rsid w:val="00F97910"/>
    <w:rsid w:val="00F97AD5"/>
    <w:rsid w:val="00F97E8C"/>
    <w:rsid w:val="00F97EEC"/>
    <w:rsid w:val="00F97F58"/>
    <w:rsid w:val="00FA042A"/>
    <w:rsid w:val="00FA06CF"/>
    <w:rsid w:val="00FA0F15"/>
    <w:rsid w:val="00FA0F9D"/>
    <w:rsid w:val="00FA0FEC"/>
    <w:rsid w:val="00FA1742"/>
    <w:rsid w:val="00FA1FA4"/>
    <w:rsid w:val="00FA2323"/>
    <w:rsid w:val="00FA3D95"/>
    <w:rsid w:val="00FA3F34"/>
    <w:rsid w:val="00FA490E"/>
    <w:rsid w:val="00FA4984"/>
    <w:rsid w:val="00FA4CD4"/>
    <w:rsid w:val="00FA6098"/>
    <w:rsid w:val="00FA63CA"/>
    <w:rsid w:val="00FA6688"/>
    <w:rsid w:val="00FA6735"/>
    <w:rsid w:val="00FA6AC1"/>
    <w:rsid w:val="00FA6C4B"/>
    <w:rsid w:val="00FA6C88"/>
    <w:rsid w:val="00FA6EDC"/>
    <w:rsid w:val="00FA70E4"/>
    <w:rsid w:val="00FA767C"/>
    <w:rsid w:val="00FB008D"/>
    <w:rsid w:val="00FB015E"/>
    <w:rsid w:val="00FB0332"/>
    <w:rsid w:val="00FB07F4"/>
    <w:rsid w:val="00FB0874"/>
    <w:rsid w:val="00FB0A4F"/>
    <w:rsid w:val="00FB0B62"/>
    <w:rsid w:val="00FB0ECA"/>
    <w:rsid w:val="00FB1B16"/>
    <w:rsid w:val="00FB1C26"/>
    <w:rsid w:val="00FB2CD9"/>
    <w:rsid w:val="00FB2FF3"/>
    <w:rsid w:val="00FB3058"/>
    <w:rsid w:val="00FB3242"/>
    <w:rsid w:val="00FB3639"/>
    <w:rsid w:val="00FB3AF1"/>
    <w:rsid w:val="00FB3D69"/>
    <w:rsid w:val="00FB40E3"/>
    <w:rsid w:val="00FB4BAB"/>
    <w:rsid w:val="00FB4E8B"/>
    <w:rsid w:val="00FB4FBB"/>
    <w:rsid w:val="00FB4FDB"/>
    <w:rsid w:val="00FB5FC8"/>
    <w:rsid w:val="00FB6824"/>
    <w:rsid w:val="00FB6B87"/>
    <w:rsid w:val="00FB76C9"/>
    <w:rsid w:val="00FC03F3"/>
    <w:rsid w:val="00FC09D1"/>
    <w:rsid w:val="00FC0CA8"/>
    <w:rsid w:val="00FC0D6B"/>
    <w:rsid w:val="00FC11B4"/>
    <w:rsid w:val="00FC12BE"/>
    <w:rsid w:val="00FC1D4F"/>
    <w:rsid w:val="00FC22FB"/>
    <w:rsid w:val="00FC2F40"/>
    <w:rsid w:val="00FC39F1"/>
    <w:rsid w:val="00FC3C99"/>
    <w:rsid w:val="00FC4BF1"/>
    <w:rsid w:val="00FC533D"/>
    <w:rsid w:val="00FC5A02"/>
    <w:rsid w:val="00FC5A93"/>
    <w:rsid w:val="00FC5BF5"/>
    <w:rsid w:val="00FC5C9B"/>
    <w:rsid w:val="00FC5F66"/>
    <w:rsid w:val="00FC5F8C"/>
    <w:rsid w:val="00FC5FB7"/>
    <w:rsid w:val="00FC642C"/>
    <w:rsid w:val="00FC65F0"/>
    <w:rsid w:val="00FC66E7"/>
    <w:rsid w:val="00FC7341"/>
    <w:rsid w:val="00FC74F7"/>
    <w:rsid w:val="00FC7598"/>
    <w:rsid w:val="00FC7691"/>
    <w:rsid w:val="00FC7997"/>
    <w:rsid w:val="00FC7C2B"/>
    <w:rsid w:val="00FD0C0F"/>
    <w:rsid w:val="00FD1324"/>
    <w:rsid w:val="00FD142C"/>
    <w:rsid w:val="00FD16B4"/>
    <w:rsid w:val="00FD1A78"/>
    <w:rsid w:val="00FD1AFB"/>
    <w:rsid w:val="00FD1F46"/>
    <w:rsid w:val="00FD20D2"/>
    <w:rsid w:val="00FD2AFA"/>
    <w:rsid w:val="00FD3149"/>
    <w:rsid w:val="00FD3BDC"/>
    <w:rsid w:val="00FD3DEB"/>
    <w:rsid w:val="00FD3E16"/>
    <w:rsid w:val="00FD3FDA"/>
    <w:rsid w:val="00FD460A"/>
    <w:rsid w:val="00FD4E96"/>
    <w:rsid w:val="00FD51ED"/>
    <w:rsid w:val="00FD5502"/>
    <w:rsid w:val="00FD5C1F"/>
    <w:rsid w:val="00FD6571"/>
    <w:rsid w:val="00FD65DF"/>
    <w:rsid w:val="00FD66B7"/>
    <w:rsid w:val="00FD68BB"/>
    <w:rsid w:val="00FD6A97"/>
    <w:rsid w:val="00FD7C24"/>
    <w:rsid w:val="00FD7FE9"/>
    <w:rsid w:val="00FE062F"/>
    <w:rsid w:val="00FE071C"/>
    <w:rsid w:val="00FE171B"/>
    <w:rsid w:val="00FE189C"/>
    <w:rsid w:val="00FE207A"/>
    <w:rsid w:val="00FE2C52"/>
    <w:rsid w:val="00FE3A10"/>
    <w:rsid w:val="00FE4107"/>
    <w:rsid w:val="00FE422E"/>
    <w:rsid w:val="00FE4533"/>
    <w:rsid w:val="00FE4CD7"/>
    <w:rsid w:val="00FE53DB"/>
    <w:rsid w:val="00FE5423"/>
    <w:rsid w:val="00FE5FC7"/>
    <w:rsid w:val="00FE6705"/>
    <w:rsid w:val="00FE6FB5"/>
    <w:rsid w:val="00FE6FBF"/>
    <w:rsid w:val="00FE7BCA"/>
    <w:rsid w:val="00FE7D7F"/>
    <w:rsid w:val="00FE7E55"/>
    <w:rsid w:val="00FF0448"/>
    <w:rsid w:val="00FF057D"/>
    <w:rsid w:val="00FF0948"/>
    <w:rsid w:val="00FF0B00"/>
    <w:rsid w:val="00FF1D11"/>
    <w:rsid w:val="00FF2920"/>
    <w:rsid w:val="00FF293C"/>
    <w:rsid w:val="00FF2E8C"/>
    <w:rsid w:val="00FF3D65"/>
    <w:rsid w:val="00FF3F34"/>
    <w:rsid w:val="00FF423E"/>
    <w:rsid w:val="00FF443E"/>
    <w:rsid w:val="00FF45B2"/>
    <w:rsid w:val="00FF46E6"/>
    <w:rsid w:val="00FF4DEA"/>
    <w:rsid w:val="00FF555F"/>
    <w:rsid w:val="00FF6340"/>
    <w:rsid w:val="00FF6375"/>
    <w:rsid w:val="00FF63EB"/>
    <w:rsid w:val="00FF6551"/>
    <w:rsid w:val="00FF688D"/>
    <w:rsid w:val="00FF72BC"/>
    <w:rsid w:val="00FF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06AD"/>
    <w:pPr>
      <w:ind w:left="708"/>
    </w:pPr>
  </w:style>
  <w:style w:type="character" w:styleId="a5">
    <w:name w:val="Hyperlink"/>
    <w:rsid w:val="007B06AD"/>
    <w:rPr>
      <w:color w:val="0000FF"/>
      <w:u w:val="single"/>
    </w:rPr>
  </w:style>
  <w:style w:type="paragraph" w:styleId="a6">
    <w:name w:val="Normal (Web)"/>
    <w:basedOn w:val="a"/>
    <w:rsid w:val="007B06AD"/>
    <w:pPr>
      <w:spacing w:before="100" w:beforeAutospacing="1" w:after="100" w:afterAutospacing="1"/>
    </w:pPr>
  </w:style>
  <w:style w:type="character" w:styleId="a7">
    <w:name w:val="Strong"/>
    <w:qFormat/>
    <w:rsid w:val="007B06AD"/>
    <w:rPr>
      <w:b/>
      <w:bCs/>
    </w:rPr>
  </w:style>
  <w:style w:type="paragraph" w:styleId="a8">
    <w:name w:val="footer"/>
    <w:basedOn w:val="a"/>
    <w:link w:val="a9"/>
    <w:uiPriority w:val="99"/>
    <w:rsid w:val="007B06AD"/>
    <w:pPr>
      <w:tabs>
        <w:tab w:val="center" w:pos="4677"/>
        <w:tab w:val="right" w:pos="9355"/>
      </w:tabs>
    </w:pPr>
  </w:style>
  <w:style w:type="character" w:customStyle="1" w:styleId="a9">
    <w:name w:val="Нижний колонтитул Знак"/>
    <w:basedOn w:val="a0"/>
    <w:link w:val="a8"/>
    <w:uiPriority w:val="99"/>
    <w:rsid w:val="007B06A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06AD"/>
  </w:style>
  <w:style w:type="paragraph" w:styleId="aa">
    <w:name w:val="No Spacing"/>
    <w:uiPriority w:val="1"/>
    <w:qFormat/>
    <w:rsid w:val="007B06AD"/>
    <w:pPr>
      <w:spacing w:after="0" w:line="240" w:lineRule="auto"/>
    </w:pPr>
    <w:rPr>
      <w:rFonts w:ascii="Calibri" w:eastAsia="Calibri" w:hAnsi="Calibri" w:cs="Times New Roman"/>
    </w:rPr>
  </w:style>
  <w:style w:type="paragraph" w:customStyle="1" w:styleId="Default">
    <w:name w:val="Default"/>
    <w:rsid w:val="007B0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_"/>
    <w:basedOn w:val="a0"/>
    <w:link w:val="2"/>
    <w:rsid w:val="005546D9"/>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b"/>
    <w:rsid w:val="005546D9"/>
    <w:pPr>
      <w:shd w:val="clear" w:color="auto" w:fill="FFFFFF"/>
      <w:spacing w:line="235" w:lineRule="exact"/>
      <w:jc w:val="center"/>
    </w:pPr>
    <w:rPr>
      <w:sz w:val="19"/>
      <w:szCs w:val="19"/>
      <w:lang w:eastAsia="en-US"/>
    </w:rPr>
  </w:style>
  <w:style w:type="character" w:customStyle="1" w:styleId="4">
    <w:name w:val="Основной текст (4)_"/>
    <w:basedOn w:val="a0"/>
    <w:link w:val="40"/>
    <w:rsid w:val="005546D9"/>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5546D9"/>
    <w:pPr>
      <w:shd w:val="clear" w:color="auto" w:fill="FFFFFF"/>
      <w:spacing w:line="0" w:lineRule="atLeast"/>
    </w:pPr>
    <w:rPr>
      <w:sz w:val="23"/>
      <w:szCs w:val="23"/>
      <w:lang w:eastAsia="en-US"/>
    </w:rPr>
  </w:style>
  <w:style w:type="paragraph" w:customStyle="1" w:styleId="1">
    <w:name w:val="Основной текст1"/>
    <w:basedOn w:val="a"/>
    <w:rsid w:val="005546D9"/>
    <w:pPr>
      <w:shd w:val="clear" w:color="auto" w:fill="FFFFFF"/>
      <w:spacing w:line="0" w:lineRule="atLeast"/>
    </w:pPr>
    <w:rPr>
      <w:color w:val="000000"/>
      <w:sz w:val="19"/>
      <w:szCs w:val="19"/>
    </w:rPr>
  </w:style>
  <w:style w:type="character" w:styleId="ac">
    <w:name w:val="Emphasis"/>
    <w:basedOn w:val="a0"/>
    <w:uiPriority w:val="20"/>
    <w:qFormat/>
    <w:rsid w:val="005546D9"/>
    <w:rPr>
      <w:i/>
      <w:iCs/>
    </w:rPr>
  </w:style>
  <w:style w:type="paragraph" w:styleId="ad">
    <w:name w:val="Body Text"/>
    <w:basedOn w:val="a"/>
    <w:link w:val="ae"/>
    <w:rsid w:val="00AA24BE"/>
    <w:pPr>
      <w:suppressAutoHyphens/>
      <w:jc w:val="center"/>
    </w:pPr>
    <w:rPr>
      <w:lang w:eastAsia="ar-SA"/>
    </w:rPr>
  </w:style>
  <w:style w:type="character" w:customStyle="1" w:styleId="ae">
    <w:name w:val="Основной текст Знак"/>
    <w:basedOn w:val="a0"/>
    <w:link w:val="ad"/>
    <w:rsid w:val="00AA24BE"/>
    <w:rPr>
      <w:rFonts w:ascii="Times New Roman" w:eastAsia="Times New Roman" w:hAnsi="Times New Roman" w:cs="Times New Roman"/>
      <w:sz w:val="24"/>
      <w:szCs w:val="24"/>
      <w:lang w:eastAsia="ar-SA"/>
    </w:rPr>
  </w:style>
  <w:style w:type="character" w:customStyle="1" w:styleId="serp-urlitem">
    <w:name w:val="serp-url__item"/>
    <w:basedOn w:val="a0"/>
    <w:rsid w:val="00460F95"/>
  </w:style>
  <w:style w:type="character" w:customStyle="1" w:styleId="serp-urlmark">
    <w:name w:val="serp-url__mark"/>
    <w:basedOn w:val="a0"/>
    <w:rsid w:val="00460F95"/>
  </w:style>
  <w:style w:type="paragraph" w:styleId="af">
    <w:name w:val="Title"/>
    <w:basedOn w:val="a"/>
    <w:next w:val="a"/>
    <w:link w:val="af0"/>
    <w:qFormat/>
    <w:rsid w:val="00804D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0">
    <w:name w:val="Название Знак"/>
    <w:basedOn w:val="a0"/>
    <w:link w:val="af"/>
    <w:rsid w:val="00804D30"/>
    <w:rPr>
      <w:rFonts w:asciiTheme="majorHAnsi" w:eastAsiaTheme="majorEastAsia" w:hAnsiTheme="majorHAnsi" w:cstheme="majorBidi"/>
      <w:color w:val="17365D" w:themeColor="text2" w:themeShade="BF"/>
      <w:spacing w:val="5"/>
      <w:kern w:val="28"/>
      <w:sz w:val="52"/>
      <w:szCs w:val="52"/>
    </w:rPr>
  </w:style>
  <w:style w:type="character" w:customStyle="1" w:styleId="c5">
    <w:name w:val="c5"/>
    <w:basedOn w:val="a0"/>
    <w:rsid w:val="00C7147A"/>
  </w:style>
  <w:style w:type="paragraph" w:styleId="af1">
    <w:name w:val="header"/>
    <w:basedOn w:val="a"/>
    <w:link w:val="af2"/>
    <w:uiPriority w:val="99"/>
    <w:semiHidden/>
    <w:unhideWhenUsed/>
    <w:rsid w:val="00490298"/>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semiHidden/>
    <w:rsid w:val="00490298"/>
  </w:style>
  <w:style w:type="paragraph" w:styleId="af3">
    <w:name w:val="Balloon Text"/>
    <w:basedOn w:val="a"/>
    <w:link w:val="af4"/>
    <w:uiPriority w:val="99"/>
    <w:semiHidden/>
    <w:unhideWhenUsed/>
    <w:rsid w:val="00490298"/>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490298"/>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8057E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057E6"/>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dlenka.org" TargetMode="External"/><Relationship Id="rId13" Type="http://schemas.openxmlformats.org/officeDocument/2006/relationships/hyperlink" Target="http://www.kopilkaurokav.ru" TargetMode="External"/><Relationship Id="rId18" Type="http://schemas.openxmlformats.org/officeDocument/2006/relationships/hyperlink" Target="http://kopilkaurokov.ru/nachainiyeklassi/prochee/23692-107479" TargetMode="External"/><Relationship Id="rId26" Type="http://schemas.openxmlformats.org/officeDocument/2006/relationships/hyperlink" Target="http://easyen.ru/load/izo/uroki/viktorina_po_izo/187-1-0-2667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ltiurok.ru/" TargetMode="External"/><Relationship Id="rId34" Type="http://schemas.openxmlformats.org/officeDocument/2006/relationships/hyperlink" Target="http://multiurok.ru/" TargetMode="External"/><Relationship Id="rId7" Type="http://schemas.openxmlformats.org/officeDocument/2006/relationships/endnotes" Target="endnotes.xml"/><Relationship Id="rId12" Type="http://schemas.openxmlformats.org/officeDocument/2006/relationships/hyperlink" Target="http://www.kopilkaurokav.ru" TargetMode="External"/><Relationship Id="rId17" Type="http://schemas.openxmlformats.org/officeDocument/2006/relationships/hyperlink" Target="http://kopilkaurokov.ru/nachainiyeklassi/prochee/174135" TargetMode="External"/><Relationship Id="rId25" Type="http://schemas.openxmlformats.org/officeDocument/2006/relationships/hyperlink" Target="http://easyen.ru/" TargetMode="External"/><Relationship Id="rId33" Type="http://schemas.openxmlformats.org/officeDocument/2006/relationships/hyperlink" Target="http://multiurok.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fourok.ru" TargetMode="External"/><Relationship Id="rId20" Type="http://schemas.openxmlformats.org/officeDocument/2006/relationships/hyperlink" Target="http://kopilkaurokov.ru/" TargetMode="External"/><Relationship Id="rId29" Type="http://schemas.openxmlformats.org/officeDocument/2006/relationships/hyperlink" Target="http://multiur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urok.ru" TargetMode="External"/><Relationship Id="rId24" Type="http://schemas.openxmlformats.org/officeDocument/2006/relationships/hyperlink" Target="http://multiurok.ru/olga-pavlova/files/prazdnik-i-karnaval-v-izobrazitiel-nom-iskusstvie-7klass.html" TargetMode="External"/><Relationship Id="rId32" Type="http://schemas.openxmlformats.org/officeDocument/2006/relationships/hyperlink" Target="http://&#1091;&#1095;&#1080;&#1090;&#1077;&#1083;&#1100;&#1089;&#1082;&#1080;&#1081;.&#1089;&#1072;&#1081;&#1090;/" TargetMode="External"/><Relationship Id="rId37" Type="http://schemas.openxmlformats.org/officeDocument/2006/relationships/hyperlink" Target="http://&#1091;&#1095;&#1080;&#1090;&#1077;&#1083;&#1100;&#1089;&#1082;&#1080;&#1081;.&#1089;&#1072;&#1081;&#1090;/&#1042;&#1077;&#1076;&#1077;&#1085;&#1080;&#1082;&#1090;&#1086;&#1074;&#1072;-&#1045;&#1082;&#1072;&#1090;&#1077;&#1088;&#1080;&#1085;&#1072;-&#1042;&#1072;&#1089;&#1080;&#1083;&#1100;&#1077;&#1074;&#1085;&#107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urok.ru" TargetMode="External"/><Relationship Id="rId23" Type="http://schemas.openxmlformats.org/officeDocument/2006/relationships/hyperlink" Target="http://multiurok.ru/" TargetMode="External"/><Relationship Id="rId28" Type="http://schemas.openxmlformats.org/officeDocument/2006/relationships/hyperlink" Target="http://infourok.ru/urok-igra_schastlivyy_sluchay.__tema_stroitelnyy_chertezh.-429643.htm" TargetMode="External"/><Relationship Id="rId36" Type="http://schemas.openxmlformats.org/officeDocument/2006/relationships/hyperlink" Target="file:///\\kopilkaurokov.ru\fizika\uroki\172955/" TargetMode="External"/><Relationship Id="rId10" Type="http://schemas.openxmlformats.org/officeDocument/2006/relationships/hyperlink" Target="http://www.kopilkaurokav.ru" TargetMode="External"/><Relationship Id="rId19" Type="http://schemas.openxmlformats.org/officeDocument/2006/relationships/hyperlink" Target="http://kopilkaurokov.ru/nachainiyeklassi/prochee/23692-93074" TargetMode="External"/><Relationship Id="rId31" Type="http://schemas.openxmlformats.org/officeDocument/2006/relationships/hyperlink" Target="http://&#1091;&#1095;&#1080;&#1090;&#1077;&#1083;&#1100;&#1089;&#1082;&#1080;&#1081;.&#1089;&#1072;&#1081;&#1090;/" TargetMode="External"/><Relationship Id="rId4" Type="http://schemas.openxmlformats.org/officeDocument/2006/relationships/settings" Target="settings.xml"/><Relationship Id="rId9" Type="http://schemas.openxmlformats.org/officeDocument/2006/relationships/hyperlink" Target="http://www.kopilkaurokav.ru" TargetMode="External"/><Relationship Id="rId14" Type="http://schemas.openxmlformats.org/officeDocument/2006/relationships/hyperlink" Target="http://www.kopilkaurokav.ru" TargetMode="External"/><Relationship Id="rId22" Type="http://schemas.openxmlformats.org/officeDocument/2006/relationships/hyperlink" Target="http://multiurok.ru/olga-pavlova/files/tiest-po-izobrazitiel-nomu-iskusstvu-5klass-po-tiemie-ornamient-i-diekor-u-drievnikh-slavian.html" TargetMode="External"/><Relationship Id="rId27" Type="http://schemas.openxmlformats.org/officeDocument/2006/relationships/hyperlink" Target="http://infourok.ru/" TargetMode="External"/><Relationship Id="rId30" Type="http://schemas.openxmlformats.org/officeDocument/2006/relationships/hyperlink" Target="http://multiurok.ru/" TargetMode="External"/><Relationship Id="rId35" Type="http://schemas.openxmlformats.org/officeDocument/2006/relationships/hyperlink" Target="http://www.prodlen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ACB4-762F-4720-A319-A256E0A6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29292</Words>
  <Characters>166969</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2015-06-17T06:49:00Z</cp:lastPrinted>
  <dcterms:created xsi:type="dcterms:W3CDTF">2015-06-17T09:03:00Z</dcterms:created>
  <dcterms:modified xsi:type="dcterms:W3CDTF">2015-06-17T09:03:00Z</dcterms:modified>
</cp:coreProperties>
</file>