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61" w:rsidRDefault="00A14261" w:rsidP="00AF3DEC">
      <w:pPr>
        <w:jc w:val="center"/>
        <w:rPr>
          <w:sz w:val="20"/>
          <w:szCs w:val="20"/>
        </w:rPr>
      </w:pPr>
    </w:p>
    <w:p w:rsidR="00AF3DEC" w:rsidRPr="00420D34" w:rsidRDefault="00AF3DEC" w:rsidP="00AF3DEC">
      <w:pPr>
        <w:jc w:val="center"/>
        <w:rPr>
          <w:sz w:val="20"/>
          <w:szCs w:val="20"/>
        </w:rPr>
      </w:pPr>
      <w:r w:rsidRPr="00420D34">
        <w:rPr>
          <w:sz w:val="20"/>
          <w:szCs w:val="20"/>
        </w:rPr>
        <w:t>И  Н  С  Т  Р  У  К  Ц  И  Я</w:t>
      </w:r>
    </w:p>
    <w:tbl>
      <w:tblPr>
        <w:tblpPr w:leftFromText="180" w:rightFromText="180" w:vertAnchor="text" w:horzAnchor="margin" w:tblpXSpec="center" w:tblpY="-367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3"/>
        <w:gridCol w:w="5013"/>
      </w:tblGrid>
      <w:tr w:rsidR="00A14261" w:rsidRPr="00550F77" w:rsidTr="0074518B">
        <w:trPr>
          <w:trHeight w:val="1269"/>
        </w:trPr>
        <w:tc>
          <w:tcPr>
            <w:tcW w:w="5013" w:type="dxa"/>
          </w:tcPr>
          <w:p w:rsidR="00A14261" w:rsidRPr="00550F77" w:rsidRDefault="00A14261" w:rsidP="0074518B">
            <w:r w:rsidRPr="00550F77">
              <w:t xml:space="preserve">Согласовано с учетом мнения профсоюзного                  </w:t>
            </w:r>
          </w:p>
          <w:p w:rsidR="00A14261" w:rsidRPr="00550F77" w:rsidRDefault="00A14261" w:rsidP="0074518B">
            <w:r w:rsidRPr="00550F77">
              <w:t xml:space="preserve">комитета                                                  </w:t>
            </w:r>
          </w:p>
          <w:p w:rsidR="00A14261" w:rsidRPr="00550F77" w:rsidRDefault="00A14261" w:rsidP="0074518B">
            <w:r w:rsidRPr="00550F77">
              <w:t xml:space="preserve">Протокол                                                                 </w:t>
            </w:r>
          </w:p>
          <w:p w:rsidR="00A14261" w:rsidRPr="00550F77" w:rsidRDefault="00A14261" w:rsidP="0074518B">
            <w:r w:rsidRPr="00550F77">
              <w:t>№___от «____»___________20__г.</w:t>
            </w:r>
          </w:p>
          <w:p w:rsidR="00A14261" w:rsidRPr="00550F77" w:rsidRDefault="00A14261" w:rsidP="0074518B">
            <w:r w:rsidRPr="00550F77">
              <w:t xml:space="preserve">Председатель ПК МОУ </w:t>
            </w:r>
          </w:p>
          <w:p w:rsidR="00A14261" w:rsidRPr="00550F77" w:rsidRDefault="00A14261" w:rsidP="0074518B">
            <w:r w:rsidRPr="00550F77">
              <w:t>«Казачинская СОШ»</w:t>
            </w:r>
          </w:p>
          <w:p w:rsidR="00A14261" w:rsidRPr="00550F77" w:rsidRDefault="00A14261" w:rsidP="0074518B">
            <w:r w:rsidRPr="00550F77">
              <w:t>____________________Непомнящих Е.В.</w:t>
            </w:r>
          </w:p>
          <w:p w:rsidR="00A14261" w:rsidRPr="00550F77" w:rsidRDefault="00A14261" w:rsidP="0074518B">
            <w:r w:rsidRPr="00550F77">
              <w:t xml:space="preserve"> </w:t>
            </w:r>
          </w:p>
        </w:tc>
        <w:tc>
          <w:tcPr>
            <w:tcW w:w="5013" w:type="dxa"/>
          </w:tcPr>
          <w:p w:rsidR="00A14261" w:rsidRPr="00550F77" w:rsidRDefault="00A14261" w:rsidP="0074518B">
            <w:r w:rsidRPr="00550F77">
              <w:t xml:space="preserve">Утверждено </w:t>
            </w:r>
          </w:p>
          <w:p w:rsidR="00A14261" w:rsidRPr="00550F77" w:rsidRDefault="00A14261" w:rsidP="0074518B">
            <w:r w:rsidRPr="00550F77">
              <w:t xml:space="preserve">Директор школы </w:t>
            </w:r>
          </w:p>
          <w:p w:rsidR="00A14261" w:rsidRPr="00550F77" w:rsidRDefault="00A14261" w:rsidP="0074518B">
            <w:r w:rsidRPr="00550F77">
              <w:t xml:space="preserve">_________________________ Виноградов А.В. </w:t>
            </w:r>
          </w:p>
        </w:tc>
      </w:tr>
    </w:tbl>
    <w:p w:rsidR="00AF3DEC" w:rsidRPr="00460355" w:rsidRDefault="00AF3DEC" w:rsidP="00AF3DEC">
      <w:pPr>
        <w:jc w:val="center"/>
        <w:rPr>
          <w:sz w:val="20"/>
          <w:szCs w:val="20"/>
        </w:rPr>
      </w:pPr>
      <w:r w:rsidRPr="00460355">
        <w:rPr>
          <w:sz w:val="20"/>
          <w:szCs w:val="20"/>
        </w:rPr>
        <w:t xml:space="preserve">по  охране  труда </w:t>
      </w:r>
    </w:p>
    <w:p w:rsidR="00AF3DEC" w:rsidRPr="00460355" w:rsidRDefault="00AF3DEC" w:rsidP="00AF3DEC">
      <w:pPr>
        <w:jc w:val="center"/>
        <w:rPr>
          <w:sz w:val="20"/>
          <w:szCs w:val="20"/>
        </w:rPr>
      </w:pPr>
      <w:r w:rsidRPr="00460355">
        <w:rPr>
          <w:sz w:val="20"/>
          <w:szCs w:val="20"/>
        </w:rPr>
        <w:t xml:space="preserve">о  мерах предосторожности </w:t>
      </w:r>
    </w:p>
    <w:p w:rsidR="00AF3DEC" w:rsidRPr="00460355" w:rsidRDefault="00AF3DEC" w:rsidP="00AF3DEC">
      <w:pPr>
        <w:jc w:val="center"/>
        <w:rPr>
          <w:sz w:val="20"/>
          <w:szCs w:val="20"/>
        </w:rPr>
      </w:pPr>
      <w:r w:rsidRPr="00460355">
        <w:rPr>
          <w:sz w:val="20"/>
          <w:szCs w:val="20"/>
        </w:rPr>
        <w:t>на  льд</w:t>
      </w:r>
      <w:r>
        <w:rPr>
          <w:sz w:val="20"/>
          <w:szCs w:val="20"/>
        </w:rPr>
        <w:t>у</w:t>
      </w:r>
    </w:p>
    <w:p w:rsidR="00AF3DEC" w:rsidRPr="00420D34" w:rsidRDefault="00AF3DEC" w:rsidP="00AF3DEC">
      <w:pPr>
        <w:jc w:val="center"/>
        <w:rPr>
          <w:i/>
          <w:sz w:val="20"/>
          <w:szCs w:val="20"/>
        </w:rPr>
      </w:pPr>
    </w:p>
    <w:p w:rsidR="00AF3DEC" w:rsidRPr="00420D34" w:rsidRDefault="00AF3DEC" w:rsidP="00AF3DEC">
      <w:pPr>
        <w:jc w:val="center"/>
        <w:rPr>
          <w:i/>
          <w:sz w:val="20"/>
          <w:szCs w:val="20"/>
        </w:rPr>
      </w:pPr>
    </w:p>
    <w:p w:rsidR="00AF3DEC" w:rsidRPr="00420D34" w:rsidRDefault="00AF3DEC" w:rsidP="00AF3DEC">
      <w:pPr>
        <w:jc w:val="center"/>
        <w:rPr>
          <w:i/>
          <w:sz w:val="20"/>
          <w:szCs w:val="20"/>
        </w:rPr>
      </w:pPr>
    </w:p>
    <w:p w:rsidR="00AF3DEC" w:rsidRPr="00420D34" w:rsidRDefault="00AF3DEC" w:rsidP="00AF3DEC">
      <w:pPr>
        <w:jc w:val="center"/>
        <w:rPr>
          <w:i/>
          <w:sz w:val="20"/>
          <w:szCs w:val="20"/>
        </w:rPr>
      </w:pPr>
    </w:p>
    <w:p w:rsidR="00AF3DEC" w:rsidRPr="00420D34" w:rsidRDefault="00AF3DEC" w:rsidP="00AF3DEC">
      <w:pPr>
        <w:numPr>
          <w:ilvl w:val="0"/>
          <w:numId w:val="3"/>
        </w:numPr>
        <w:rPr>
          <w:b/>
          <w:sz w:val="20"/>
          <w:szCs w:val="20"/>
        </w:rPr>
      </w:pPr>
      <w:r w:rsidRPr="00420D34">
        <w:rPr>
          <w:b/>
          <w:sz w:val="20"/>
          <w:szCs w:val="20"/>
        </w:rPr>
        <w:t>Общие требования безопасности</w:t>
      </w:r>
    </w:p>
    <w:p w:rsidR="00AF3DEC" w:rsidRPr="00420D34" w:rsidRDefault="00AF3DEC" w:rsidP="00AF3DEC">
      <w:pPr>
        <w:ind w:left="990"/>
        <w:rPr>
          <w:b/>
          <w:sz w:val="20"/>
          <w:szCs w:val="20"/>
        </w:rPr>
      </w:pPr>
    </w:p>
    <w:p w:rsidR="00AF3DEC" w:rsidRPr="00420D34" w:rsidRDefault="00AF3DEC" w:rsidP="00AF3DEC">
      <w:pPr>
        <w:rPr>
          <w:sz w:val="20"/>
          <w:szCs w:val="20"/>
        </w:rPr>
      </w:pPr>
      <w:r w:rsidRPr="00420D34">
        <w:rPr>
          <w:sz w:val="20"/>
          <w:szCs w:val="20"/>
        </w:rPr>
        <w:t xml:space="preserve">1.1.    Кататься в одиночку или собираться группами на еще не окрепшем льду опасно. Чтобы можно было без риска находиться на льду, толщина его должна достигать для одиночного перехода на менее </w:t>
      </w:r>
      <w:smartTag w:uri="urn:schemas-microsoft-com:office:smarttags" w:element="metricconverter">
        <w:smartTagPr>
          <w:attr w:name="ProductID" w:val="9 см"/>
        </w:smartTagPr>
        <w:r w:rsidRPr="00420D34">
          <w:rPr>
            <w:sz w:val="20"/>
            <w:szCs w:val="20"/>
          </w:rPr>
          <w:t>9 см</w:t>
        </w:r>
      </w:smartTag>
      <w:r w:rsidRPr="00420D34">
        <w:rPr>
          <w:sz w:val="20"/>
          <w:szCs w:val="20"/>
        </w:rPr>
        <w:t xml:space="preserve">, для группы – не менее 10 – </w:t>
      </w:r>
      <w:smartTag w:uri="urn:schemas-microsoft-com:office:smarttags" w:element="metricconverter">
        <w:smartTagPr>
          <w:attr w:name="ProductID" w:val="12 см"/>
        </w:smartTagPr>
        <w:r w:rsidRPr="00420D34">
          <w:rPr>
            <w:sz w:val="20"/>
            <w:szCs w:val="20"/>
          </w:rPr>
          <w:t>12 см</w:t>
        </w:r>
      </w:smartTag>
      <w:r w:rsidRPr="00420D34">
        <w:rPr>
          <w:sz w:val="20"/>
          <w:szCs w:val="20"/>
        </w:rPr>
        <w:t>.</w:t>
      </w:r>
    </w:p>
    <w:p w:rsidR="00AF3DEC" w:rsidRPr="00420D34" w:rsidRDefault="00AF3DEC" w:rsidP="00AF3DEC">
      <w:pPr>
        <w:rPr>
          <w:sz w:val="20"/>
          <w:szCs w:val="20"/>
        </w:rPr>
      </w:pPr>
      <w:r w:rsidRPr="00420D34">
        <w:rPr>
          <w:sz w:val="20"/>
          <w:szCs w:val="20"/>
        </w:rPr>
        <w:t>1.2.    Следует опасаться мест, где лед запорошен снегом: под снегом лед нарастает значительно медленнее.</w:t>
      </w:r>
    </w:p>
    <w:p w:rsidR="00AF3DEC" w:rsidRPr="00420D34" w:rsidRDefault="00AF3DEC" w:rsidP="00AF3DEC">
      <w:pPr>
        <w:rPr>
          <w:sz w:val="20"/>
          <w:szCs w:val="20"/>
        </w:rPr>
      </w:pPr>
      <w:r w:rsidRPr="00420D34">
        <w:rPr>
          <w:sz w:val="20"/>
          <w:szCs w:val="20"/>
        </w:rPr>
        <w:t xml:space="preserve">1.3.     Кататься на коньках, санках и лыжах, и даже просто ходить по льду очень опасно в местах, где по берегам водоемов расположены фабрики и заводы. </w:t>
      </w:r>
    </w:p>
    <w:p w:rsidR="00AF3DEC" w:rsidRPr="00420D34" w:rsidRDefault="00AF3DEC" w:rsidP="00AF3DEC">
      <w:pPr>
        <w:rPr>
          <w:sz w:val="20"/>
          <w:szCs w:val="20"/>
        </w:rPr>
      </w:pPr>
      <w:r w:rsidRPr="00420D34">
        <w:rPr>
          <w:sz w:val="20"/>
          <w:szCs w:val="20"/>
        </w:rPr>
        <w:t>1.4.    Места, где бьет родниковая вода, где в водоем впадает ручей или речка, где течение быстрое, образуются промоины, проталины и полыньи, покрытые лишь тонким льдом, что опасно не только для катания, но и для пешеходов.</w:t>
      </w:r>
    </w:p>
    <w:p w:rsidR="00AF3DEC" w:rsidRPr="00420D34" w:rsidRDefault="00AF3DEC" w:rsidP="00AF3DEC">
      <w:pPr>
        <w:rPr>
          <w:sz w:val="20"/>
          <w:szCs w:val="20"/>
        </w:rPr>
      </w:pPr>
    </w:p>
    <w:p w:rsidR="00AF3DEC" w:rsidRPr="00420D34" w:rsidRDefault="00AF3DEC" w:rsidP="00AF3DEC">
      <w:pPr>
        <w:rPr>
          <w:sz w:val="20"/>
          <w:szCs w:val="20"/>
        </w:rPr>
      </w:pPr>
    </w:p>
    <w:p w:rsidR="00AF3DEC" w:rsidRPr="00420D34" w:rsidRDefault="00AF3DEC" w:rsidP="00AF3DEC">
      <w:pPr>
        <w:numPr>
          <w:ilvl w:val="0"/>
          <w:numId w:val="3"/>
        </w:numPr>
        <w:rPr>
          <w:sz w:val="20"/>
          <w:szCs w:val="20"/>
        </w:rPr>
      </w:pPr>
      <w:r w:rsidRPr="00420D34">
        <w:rPr>
          <w:b/>
          <w:sz w:val="20"/>
          <w:szCs w:val="20"/>
        </w:rPr>
        <w:t>Требования безопасности при пребывании на льду</w:t>
      </w:r>
      <w:r w:rsidRPr="00420D34">
        <w:rPr>
          <w:sz w:val="20"/>
          <w:szCs w:val="20"/>
        </w:rPr>
        <w:t xml:space="preserve">   </w:t>
      </w:r>
    </w:p>
    <w:p w:rsidR="00AF3DEC" w:rsidRPr="00420D34" w:rsidRDefault="00AF3DEC" w:rsidP="00AF3DEC">
      <w:pPr>
        <w:ind w:left="990"/>
        <w:rPr>
          <w:sz w:val="20"/>
          <w:szCs w:val="20"/>
        </w:rPr>
      </w:pPr>
    </w:p>
    <w:p w:rsidR="00AF3DEC" w:rsidRPr="00420D34" w:rsidRDefault="00AF3DEC" w:rsidP="00AF3DEC">
      <w:pPr>
        <w:rPr>
          <w:sz w:val="20"/>
          <w:szCs w:val="20"/>
        </w:rPr>
      </w:pPr>
      <w:r w:rsidRPr="00420D34">
        <w:rPr>
          <w:sz w:val="20"/>
          <w:szCs w:val="20"/>
        </w:rPr>
        <w:t xml:space="preserve"> 2.1.    Внимательно осмотрите место пребывания на льду.</w:t>
      </w:r>
    </w:p>
    <w:p w:rsidR="00AF3DEC" w:rsidRPr="00420D34" w:rsidRDefault="00AF3DEC" w:rsidP="00AF3DEC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420D34">
        <w:rPr>
          <w:sz w:val="20"/>
          <w:szCs w:val="20"/>
        </w:rPr>
        <w:t xml:space="preserve">Если на заснеженной поверхности водоема вы обнаружили чистое, не запорошенное снегом место, </w:t>
      </w:r>
      <w:r>
        <w:rPr>
          <w:sz w:val="20"/>
          <w:szCs w:val="20"/>
        </w:rPr>
        <w:t xml:space="preserve">      </w:t>
      </w:r>
      <w:r w:rsidRPr="00420D34">
        <w:rPr>
          <w:sz w:val="20"/>
          <w:szCs w:val="20"/>
        </w:rPr>
        <w:t>значит здесь полынья или проталина, не успевшая покрыться прочным льдом.</w:t>
      </w:r>
    </w:p>
    <w:p w:rsidR="00AF3DEC" w:rsidRPr="00420D34" w:rsidRDefault="00AF3DEC" w:rsidP="00AF3DEC">
      <w:pPr>
        <w:rPr>
          <w:sz w:val="20"/>
          <w:szCs w:val="20"/>
        </w:rPr>
      </w:pPr>
      <w:r w:rsidRPr="00420D34">
        <w:rPr>
          <w:sz w:val="20"/>
          <w:szCs w:val="20"/>
        </w:rPr>
        <w:t xml:space="preserve">Если на ровном снеговом покрове темное пятно, значит здесь под снегом неокрепший лед. </w:t>
      </w:r>
    </w:p>
    <w:p w:rsidR="00AF3DEC" w:rsidRPr="00420D34" w:rsidRDefault="00AF3DEC" w:rsidP="00AF3DEC">
      <w:pPr>
        <w:numPr>
          <w:ilvl w:val="1"/>
          <w:numId w:val="1"/>
        </w:numPr>
        <w:tabs>
          <w:tab w:val="clear" w:pos="780"/>
          <w:tab w:val="num" w:pos="0"/>
        </w:tabs>
        <w:ind w:left="0" w:firstLine="0"/>
        <w:rPr>
          <w:sz w:val="20"/>
          <w:szCs w:val="20"/>
        </w:rPr>
      </w:pPr>
      <w:r w:rsidRPr="00420D34">
        <w:rPr>
          <w:sz w:val="20"/>
          <w:szCs w:val="20"/>
        </w:rPr>
        <w:t>Для катания на коньках, лыжах, санках надо выбирать места с прочным ледяным покровом, обследованным взрослыми.</w:t>
      </w:r>
    </w:p>
    <w:p w:rsidR="00AF3DEC" w:rsidRPr="00420D34" w:rsidRDefault="00AF3DEC" w:rsidP="00AF3DEC">
      <w:pPr>
        <w:numPr>
          <w:ilvl w:val="1"/>
          <w:numId w:val="1"/>
        </w:numPr>
        <w:rPr>
          <w:sz w:val="20"/>
          <w:szCs w:val="20"/>
        </w:rPr>
      </w:pPr>
      <w:r w:rsidRPr="00420D34">
        <w:rPr>
          <w:sz w:val="20"/>
          <w:szCs w:val="20"/>
        </w:rPr>
        <w:t>Необходимо кататься на льду по трассе обозначенной вершками.</w:t>
      </w:r>
    </w:p>
    <w:p w:rsidR="00AF3DEC" w:rsidRPr="00420D34" w:rsidRDefault="00AF3DEC" w:rsidP="00AF3DEC">
      <w:pPr>
        <w:numPr>
          <w:ilvl w:val="1"/>
          <w:numId w:val="1"/>
        </w:numPr>
        <w:rPr>
          <w:sz w:val="20"/>
          <w:szCs w:val="20"/>
        </w:rPr>
      </w:pPr>
      <w:r w:rsidRPr="00420D34">
        <w:rPr>
          <w:sz w:val="20"/>
          <w:szCs w:val="20"/>
        </w:rPr>
        <w:t>Запрещается скатываться на лед с обрывистого берега в незнакомом</w:t>
      </w:r>
    </w:p>
    <w:p w:rsidR="00AF3DEC" w:rsidRPr="00420D34" w:rsidRDefault="00AF3DEC" w:rsidP="00AF3DEC">
      <w:pPr>
        <w:rPr>
          <w:sz w:val="20"/>
          <w:szCs w:val="20"/>
        </w:rPr>
      </w:pPr>
      <w:r w:rsidRPr="00420D34">
        <w:rPr>
          <w:sz w:val="20"/>
          <w:szCs w:val="20"/>
        </w:rPr>
        <w:t>месте.</w:t>
      </w:r>
    </w:p>
    <w:p w:rsidR="00AF3DEC" w:rsidRPr="00420D34" w:rsidRDefault="00AF3DEC" w:rsidP="00AF3DEC">
      <w:pPr>
        <w:numPr>
          <w:ilvl w:val="1"/>
          <w:numId w:val="1"/>
        </w:numPr>
        <w:rPr>
          <w:sz w:val="20"/>
          <w:szCs w:val="20"/>
        </w:rPr>
      </w:pPr>
      <w:r w:rsidRPr="00420D34">
        <w:rPr>
          <w:sz w:val="20"/>
          <w:szCs w:val="20"/>
        </w:rPr>
        <w:t xml:space="preserve">Оказывая помощь пострадавшему, </w:t>
      </w:r>
      <w:r w:rsidRPr="00420D34">
        <w:rPr>
          <w:sz w:val="20"/>
          <w:szCs w:val="20"/>
          <w:u w:val="single"/>
        </w:rPr>
        <w:t>помните</w:t>
      </w:r>
      <w:r w:rsidRPr="00420D34">
        <w:rPr>
          <w:sz w:val="20"/>
          <w:szCs w:val="20"/>
        </w:rPr>
        <w:t xml:space="preserve">:  </w:t>
      </w:r>
    </w:p>
    <w:p w:rsidR="00AF3DEC" w:rsidRPr="00420D34" w:rsidRDefault="00AF3DEC" w:rsidP="00AF3DEC">
      <w:pPr>
        <w:rPr>
          <w:sz w:val="20"/>
          <w:szCs w:val="20"/>
        </w:rPr>
      </w:pPr>
      <w:r w:rsidRPr="00420D34">
        <w:rPr>
          <w:sz w:val="20"/>
          <w:szCs w:val="20"/>
        </w:rPr>
        <w:t xml:space="preserve">        2.5.1.   Сообщите взрослым о происшествии.</w:t>
      </w:r>
    </w:p>
    <w:p w:rsidR="00AF3DEC" w:rsidRPr="00420D34" w:rsidRDefault="00AF3DEC" w:rsidP="00AF3DEC">
      <w:pPr>
        <w:rPr>
          <w:sz w:val="20"/>
          <w:szCs w:val="20"/>
        </w:rPr>
      </w:pPr>
      <w:r w:rsidRPr="00420D34">
        <w:rPr>
          <w:sz w:val="20"/>
          <w:szCs w:val="20"/>
        </w:rPr>
        <w:t xml:space="preserve">        2.5.2.   К месту пролома во льду не подходите стоя, а прижавшись,   </w:t>
      </w:r>
    </w:p>
    <w:p w:rsidR="00AF3DEC" w:rsidRPr="00420D34" w:rsidRDefault="00AF3DEC" w:rsidP="00AF3DEC">
      <w:pPr>
        <w:rPr>
          <w:sz w:val="20"/>
          <w:szCs w:val="20"/>
        </w:rPr>
      </w:pPr>
      <w:r w:rsidRPr="00420D34">
        <w:rPr>
          <w:sz w:val="20"/>
          <w:szCs w:val="20"/>
        </w:rPr>
        <w:t xml:space="preserve">        ползком на животе, с раскинутыми в стороны руками и ногами, иначе вы </w:t>
      </w:r>
    </w:p>
    <w:p w:rsidR="00AF3DEC" w:rsidRPr="00420D34" w:rsidRDefault="00AF3DEC" w:rsidP="00AF3DEC">
      <w:pPr>
        <w:rPr>
          <w:sz w:val="20"/>
          <w:szCs w:val="20"/>
        </w:rPr>
      </w:pPr>
      <w:r w:rsidRPr="00420D34">
        <w:rPr>
          <w:sz w:val="20"/>
          <w:szCs w:val="20"/>
        </w:rPr>
        <w:t xml:space="preserve">        рискуете сами провалиться под лед. </w:t>
      </w:r>
    </w:p>
    <w:p w:rsidR="00AF3DEC" w:rsidRPr="00420D34" w:rsidRDefault="00AF3DEC" w:rsidP="00AF3DEC">
      <w:pPr>
        <w:numPr>
          <w:ilvl w:val="2"/>
          <w:numId w:val="2"/>
        </w:numPr>
        <w:rPr>
          <w:sz w:val="20"/>
          <w:szCs w:val="20"/>
        </w:rPr>
      </w:pPr>
      <w:r w:rsidRPr="00420D34">
        <w:rPr>
          <w:sz w:val="20"/>
          <w:szCs w:val="20"/>
        </w:rPr>
        <w:t xml:space="preserve">Если у вас под рукой окажется доска, шест или багор, толкайте    </w:t>
      </w:r>
    </w:p>
    <w:p w:rsidR="00AF3DEC" w:rsidRPr="00420D34" w:rsidRDefault="00AF3DEC" w:rsidP="00AF3DEC">
      <w:pPr>
        <w:ind w:left="570"/>
        <w:rPr>
          <w:sz w:val="20"/>
          <w:szCs w:val="20"/>
        </w:rPr>
      </w:pPr>
      <w:r w:rsidRPr="00420D34">
        <w:rPr>
          <w:sz w:val="20"/>
          <w:szCs w:val="20"/>
        </w:rPr>
        <w:t xml:space="preserve">их  перед  собой и подавайте пострадавшему за 3 – </w:t>
      </w:r>
      <w:smartTag w:uri="urn:schemas-microsoft-com:office:smarttags" w:element="metricconverter">
        <w:smartTagPr>
          <w:attr w:name="ProductID" w:val="5 метров"/>
        </w:smartTagPr>
        <w:r w:rsidRPr="00420D34">
          <w:rPr>
            <w:sz w:val="20"/>
            <w:szCs w:val="20"/>
          </w:rPr>
          <w:t>5 метров</w:t>
        </w:r>
      </w:smartTag>
      <w:r w:rsidRPr="00420D34">
        <w:rPr>
          <w:sz w:val="20"/>
          <w:szCs w:val="20"/>
        </w:rPr>
        <w:t xml:space="preserve">  до провала.</w:t>
      </w:r>
    </w:p>
    <w:p w:rsidR="00AF3DEC" w:rsidRPr="00420D34" w:rsidRDefault="00AF3DEC" w:rsidP="00AF3DEC">
      <w:pPr>
        <w:numPr>
          <w:ilvl w:val="2"/>
          <w:numId w:val="2"/>
        </w:numPr>
        <w:rPr>
          <w:sz w:val="20"/>
          <w:szCs w:val="20"/>
        </w:rPr>
      </w:pPr>
      <w:r w:rsidRPr="00420D34">
        <w:rPr>
          <w:sz w:val="20"/>
          <w:szCs w:val="20"/>
        </w:rPr>
        <w:t>Как только терпящий бедствие ухватится за поданный ему предмет, тяните его ползком на берег или крепкий лед.</w:t>
      </w:r>
    </w:p>
    <w:p w:rsidR="00AF3DEC" w:rsidRPr="00420D34" w:rsidRDefault="00AF3DEC" w:rsidP="00AF3DEC">
      <w:pPr>
        <w:rPr>
          <w:sz w:val="20"/>
          <w:szCs w:val="20"/>
        </w:rPr>
      </w:pPr>
      <w:r w:rsidRPr="00420D34">
        <w:rPr>
          <w:sz w:val="20"/>
          <w:szCs w:val="20"/>
        </w:rPr>
        <w:t>2.6.    Попав в беду, немедленно зовите на помощь. Первый кто услышит ваш зов, поспешит вам на выручку.</w:t>
      </w:r>
    </w:p>
    <w:p w:rsidR="00AF3DEC" w:rsidRPr="00420D34" w:rsidRDefault="00AF3DEC" w:rsidP="00AF3DEC">
      <w:pPr>
        <w:rPr>
          <w:sz w:val="20"/>
          <w:szCs w:val="20"/>
        </w:rPr>
      </w:pPr>
      <w:r w:rsidRPr="00420D34">
        <w:rPr>
          <w:sz w:val="20"/>
          <w:szCs w:val="20"/>
        </w:rPr>
        <w:t>2.7.    Оказавшись в воде постарайтесь сохранять спокойствие, на барахтайтесь, пытайтесь опереться грудью на кромку льда с выброшенными вперед руками и самостоятельно выбирайтесь на лед.</w:t>
      </w:r>
    </w:p>
    <w:p w:rsidR="00AF3DEC" w:rsidRPr="00420D34" w:rsidRDefault="00AF3DEC" w:rsidP="00AF3DEC">
      <w:pPr>
        <w:rPr>
          <w:sz w:val="20"/>
          <w:szCs w:val="20"/>
        </w:rPr>
      </w:pPr>
      <w:r w:rsidRPr="00420D34">
        <w:rPr>
          <w:sz w:val="20"/>
          <w:szCs w:val="20"/>
        </w:rPr>
        <w:t>2.8.    Взобравшись на лед, двигайтесь лежа, в сторону от опасного места.</w:t>
      </w:r>
    </w:p>
    <w:p w:rsidR="00AF3DEC" w:rsidRDefault="00AF3DEC" w:rsidP="00AF3DEC">
      <w:pPr>
        <w:rPr>
          <w:sz w:val="20"/>
          <w:szCs w:val="20"/>
        </w:rPr>
      </w:pPr>
    </w:p>
    <w:p w:rsidR="00AF3DEC" w:rsidRDefault="00AF3DEC" w:rsidP="00AF3DEC">
      <w:pPr>
        <w:pStyle w:val="a3"/>
        <w:spacing w:after="240" w:afterAutospacing="0"/>
        <w:rPr>
          <w:sz w:val="20"/>
          <w:szCs w:val="20"/>
        </w:rPr>
      </w:pPr>
      <w:r w:rsidRPr="00EA7ACB">
        <w:rPr>
          <w:sz w:val="20"/>
          <w:szCs w:val="20"/>
        </w:rPr>
        <w:t>Инструкцию составил</w:t>
      </w:r>
      <w:r>
        <w:rPr>
          <w:sz w:val="20"/>
          <w:szCs w:val="20"/>
        </w:rPr>
        <w:t xml:space="preserve"> преподаватель-организатор ОБЖ:_________________ Петрова Г.Ю.</w:t>
      </w:r>
    </w:p>
    <w:p w:rsidR="00783F63" w:rsidRDefault="00783F63"/>
    <w:sectPr w:rsidR="00783F63" w:rsidSect="0078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5A8"/>
    <w:multiLevelType w:val="hybridMultilevel"/>
    <w:tmpl w:val="8C3A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6385C"/>
    <w:multiLevelType w:val="multilevel"/>
    <w:tmpl w:val="C18CC3C6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00"/>
        </w:tabs>
        <w:ind w:left="1200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85"/>
        </w:tabs>
        <w:ind w:left="148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2">
    <w:nsid w:val="7FDC790A"/>
    <w:multiLevelType w:val="multilevel"/>
    <w:tmpl w:val="9D4862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3DEC"/>
    <w:rsid w:val="002D40DB"/>
    <w:rsid w:val="00783F63"/>
    <w:rsid w:val="00A14261"/>
    <w:rsid w:val="00AF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3DEC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2012-11-08T03:04:00Z</dcterms:created>
  <dcterms:modified xsi:type="dcterms:W3CDTF">2012-11-08T03:04:00Z</dcterms:modified>
</cp:coreProperties>
</file>